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44" w:rsidRPr="004C2A84" w:rsidRDefault="004F6344" w:rsidP="004F6344">
      <w:pPr>
        <w:pStyle w:val="NoSpacing"/>
        <w:spacing w:line="360" w:lineRule="auto"/>
        <w:jc w:val="both"/>
        <w:rPr>
          <w:rFonts w:ascii="Times New Roman" w:hAnsi="Times New Roman"/>
          <w:b/>
          <w:bCs/>
          <w:sz w:val="24"/>
          <w:szCs w:val="24"/>
        </w:rPr>
      </w:pPr>
      <w:bookmarkStart w:id="0" w:name="_Toc295148573"/>
      <w:bookmarkStart w:id="1" w:name="_GoBack"/>
      <w:bookmarkEnd w:id="1"/>
    </w:p>
    <w:p w:rsidR="004F6344" w:rsidRPr="004C2A84" w:rsidRDefault="004F6344" w:rsidP="004F6344">
      <w:pPr>
        <w:pStyle w:val="NoSpacing"/>
        <w:spacing w:line="360" w:lineRule="auto"/>
        <w:jc w:val="both"/>
        <w:rPr>
          <w:rFonts w:ascii="Times New Roman" w:hAnsi="Times New Roman"/>
          <w:b/>
          <w:bCs/>
          <w:sz w:val="24"/>
          <w:szCs w:val="24"/>
        </w:rPr>
      </w:pPr>
    </w:p>
    <w:p w:rsidR="004F6344" w:rsidRPr="004C2A84" w:rsidRDefault="008D6C45" w:rsidP="004F6344">
      <w:pPr>
        <w:pStyle w:val="NoSpacing"/>
        <w:spacing w:line="360" w:lineRule="auto"/>
        <w:jc w:val="both"/>
        <w:rPr>
          <w:rFonts w:ascii="Times New Roman" w:hAnsi="Times New Roman"/>
          <w:b/>
          <w:bCs/>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37525" cy="407035"/>
                <wp:effectExtent l="0" t="0" r="11430" b="28575"/>
                <wp:wrapNone/>
                <wp:docPr id="23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7525" cy="40703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85" o:spid="_x0000_s1026" style="position:absolute;margin-left:0;margin-top:0;width:640.75pt;height:32.0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" o:allowincell="f" fillcolor="#4bacc6" strokecolor="#31849b">
                <w10:wrap anchorx="page" anchory="page"/>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1312" behindDoc="0" locked="0" layoutInCell="0" allowOverlap="1">
                <wp:simplePos x="0" y="0"/>
                <wp:positionH relativeFrom="page">
                  <wp:posOffset>411480</wp:posOffset>
                </wp:positionH>
                <wp:positionV relativeFrom="page">
                  <wp:posOffset>-245110</wp:posOffset>
                </wp:positionV>
                <wp:extent cx="90805" cy="10537825"/>
                <wp:effectExtent l="0" t="0" r="23495" b="11430"/>
                <wp:wrapNone/>
                <wp:docPr id="233"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78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288" o:spid="_x0000_s1026" style="position:absolute;margin-left:32.4pt;margin-top:-19.3pt;width:7.15pt;height:829.7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" o:allowincell="f" strokecolor="#31849b">
                <w10:wrap anchorx="page" anchory="page"/>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2336" behindDoc="0" locked="0" layoutInCell="0" allowOverlap="1">
                <wp:simplePos x="0" y="0"/>
                <wp:positionH relativeFrom="page">
                  <wp:posOffset>7269480</wp:posOffset>
                </wp:positionH>
                <wp:positionV relativeFrom="page">
                  <wp:posOffset>-245110</wp:posOffset>
                </wp:positionV>
                <wp:extent cx="90805" cy="10537825"/>
                <wp:effectExtent l="0" t="0" r="23495" b="11430"/>
                <wp:wrapNone/>
                <wp:docPr id="232"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78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287" o:spid="_x0000_s1026" style="position:absolute;margin-left:572.4pt;margin-top:-19.3pt;width:7.15pt;height:829.7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" o:allowincell="f" strokecolor="#31849b">
                <w10:wrap anchorx="page" anchory="page"/>
              </v:rect>
            </w:pict>
          </mc:Fallback>
        </mc:AlternateContent>
      </w:r>
      <w:r>
        <w:rPr>
          <w:rFonts w:ascii="Times New Roman" w:hAnsi="Times New Roman"/>
          <w:b/>
          <w:noProof/>
          <w:sz w:val="24"/>
          <w:szCs w:val="24"/>
          <w:lang w:val="en-US" w:eastAsia="en-US"/>
        </w:rPr>
        <mc:AlternateContent>
          <mc:Choice Requires="wps">
            <w:drawing>
              <wp:anchor distT="0" distB="0" distL="114300" distR="114300" simplePos="0" relativeHeight="251663360" behindDoc="0" locked="0" layoutInCell="0" allowOverlap="1">
                <wp:simplePos x="0" y="0"/>
                <wp:positionH relativeFrom="page">
                  <wp:posOffset>-187960</wp:posOffset>
                </wp:positionH>
                <wp:positionV relativeFrom="page">
                  <wp:posOffset>6350</wp:posOffset>
                </wp:positionV>
                <wp:extent cx="8137525" cy="416560"/>
                <wp:effectExtent l="0" t="0" r="11430" b="28575"/>
                <wp:wrapNone/>
                <wp:docPr id="231"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7525" cy="416560"/>
                        </a:xfrm>
                        <a:prstGeom prst="rect">
                          <a:avLst/>
                        </a:prstGeom>
                        <a:solidFill>
                          <a:srgbClr val="4BACC6"/>
                        </a:solidFill>
                        <a:ln w="9525">
                          <a:solidFill>
                            <a:srgbClr val="31849B"/>
                          </a:solidFill>
                          <a:miter lim="800000"/>
                          <a:headEnd/>
                          <a:tailEnd/>
                        </a:ln>
                      </wps:spPr>
                      <wps:txbx>
                        <w:txbxContent>
                          <w:p w:rsidR="005D0D95" w:rsidRDefault="005D0D95" w:rsidP="004F6344">
                            <w:pPr>
                              <w:jc w:val="center"/>
                            </w:pP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86" o:spid="_x0000_s1026" style="position:absolute;left:0;text-align:left;margin-left:-14.8pt;margin-top:.5pt;width:640.75pt;height:32.8pt;z-index:25166336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" o:allowincell="f" fillcolor="#4bacc6" strokecolor="#31849b">
                <v:textbox>
                  <w:txbxContent>
                    <w:p w:rsidR="00B552B8" w:rsidRDefault="00B552B8" w:rsidP="004F6344">
                      <w:pPr>
                        <w:jc w:val="center"/>
                      </w:pPr>
                    </w:p>
                  </w:txbxContent>
                </v:textbox>
                <w10:wrap anchorx="page" anchory="page"/>
              </v:rect>
            </w:pict>
          </mc:Fallback>
        </mc:AlternateContent>
      </w:r>
    </w:p>
    <w:p w:rsidR="004F6344" w:rsidRPr="004C2A84" w:rsidRDefault="008D6C45" w:rsidP="004F6344">
      <w:pPr>
        <w:spacing w:after="0" w:line="360" w:lineRule="auto"/>
        <w:jc w:val="both"/>
        <w:rPr>
          <w:rFonts w:ascii="Times New Roman" w:hAnsi="Times New Roman"/>
          <w:b/>
          <w:bCs/>
          <w:sz w:val="24"/>
          <w:szCs w:val="24"/>
        </w:rPr>
      </w:pPr>
      <w:r>
        <w:rPr>
          <w:rFonts w:ascii="Times New Roman" w:hAnsi="Times New Roman"/>
          <w:b/>
          <w:noProof/>
          <w:sz w:val="24"/>
          <w:szCs w:val="24"/>
          <w:lang w:val="en-US" w:eastAsia="en-US"/>
        </w:rPr>
        <mc:AlternateContent>
          <mc:Choice Requires="wps">
            <w:drawing>
              <wp:anchor distT="0" distB="0" distL="114300" distR="114300" simplePos="0" relativeHeight="251664384" behindDoc="0" locked="0" layoutInCell="1" allowOverlap="1">
                <wp:simplePos x="0" y="0"/>
                <wp:positionH relativeFrom="column">
                  <wp:posOffset>-405130</wp:posOffset>
                </wp:positionH>
                <wp:positionV relativeFrom="paragraph">
                  <wp:posOffset>1411605</wp:posOffset>
                </wp:positionV>
                <wp:extent cx="6758305" cy="6150610"/>
                <wp:effectExtent l="19050" t="19050" r="42545" b="59690"/>
                <wp:wrapNone/>
                <wp:docPr id="230"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305" cy="6150610"/>
                        </a:xfrm>
                        <a:prstGeom prst="rect">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5D0D95" w:rsidRDefault="005D0D95" w:rsidP="004F6344">
                            <w:pPr>
                              <w:spacing w:line="360" w:lineRule="auto"/>
                              <w:jc w:val="both"/>
                              <w:rPr>
                                <w:rFonts w:ascii="Times New Roman" w:hAnsi="Times New Roman"/>
                                <w:b/>
                                <w:color w:val="FFFFFF"/>
                                <w:sz w:val="24"/>
                                <w:szCs w:val="24"/>
                                <w:lang w:val="en-GB"/>
                              </w:rPr>
                            </w:pPr>
                          </w:p>
                          <w:p w:rsidR="005D0D95" w:rsidRDefault="005D0D95" w:rsidP="004F6344">
                            <w:pPr>
                              <w:pStyle w:val="Heading1"/>
                              <w:pBdr>
                                <w:top w:val="single" w:sz="4" w:space="1" w:color="auto"/>
                                <w:left w:val="single" w:sz="4" w:space="4" w:color="auto"/>
                                <w:bottom w:val="single" w:sz="4" w:space="0" w:color="auto"/>
                                <w:right w:val="single" w:sz="4" w:space="4" w:color="auto"/>
                              </w:pBdr>
                              <w:jc w:val="center"/>
                            </w:pPr>
                            <w:r>
                              <w:t>NATIONAL UNIVERSITY OF SCIENCE AND TECHNOLOGY</w:t>
                            </w:r>
                          </w:p>
                          <w:p w:rsidR="005D0D95" w:rsidRDefault="005D0D95" w:rsidP="004F6344">
                            <w:pPr>
                              <w:pBdr>
                                <w:top w:val="single" w:sz="4" w:space="1" w:color="auto"/>
                                <w:left w:val="single" w:sz="4" w:space="4" w:color="auto"/>
                                <w:bottom w:val="single" w:sz="4" w:space="0" w:color="auto"/>
                                <w:right w:val="single" w:sz="4" w:space="4" w:color="auto"/>
                              </w:pBdr>
                              <w:jc w:val="center"/>
                              <w:rPr>
                                <w:b/>
                                <w:bCs/>
                              </w:rPr>
                            </w:pPr>
                          </w:p>
                          <w:p w:rsidR="005D0D95" w:rsidRDefault="005D0D95" w:rsidP="004F6344">
                            <w:pPr>
                              <w:pStyle w:val="BodyText2"/>
                              <w:pBdr>
                                <w:top w:val="single" w:sz="4" w:space="1" w:color="auto"/>
                                <w:left w:val="single" w:sz="4" w:space="4" w:color="auto"/>
                                <w:bottom w:val="single" w:sz="4" w:space="0" w:color="auto"/>
                                <w:right w:val="single" w:sz="4" w:space="4" w:color="auto"/>
                              </w:pBdr>
                              <w:jc w:val="center"/>
                            </w:pPr>
                            <w:r>
                              <w:t xml:space="preserve">AN ANALYSIS OF THE COVERAGE OF GENDER ISSUES IN THE ZIMBABWE 2013 DRAFT CONSTITUTIONAL AND REFERENDUM CAMPAIGNS BY THE </w:t>
                            </w:r>
                            <w:r w:rsidRPr="00AA5D15">
                              <w:rPr>
                                <w:i/>
                              </w:rPr>
                              <w:t>CHRONICLE</w:t>
                            </w:r>
                            <w:r>
                              <w:rPr>
                                <w:i/>
                              </w:rPr>
                              <w:t xml:space="preserve"> </w:t>
                            </w:r>
                            <w:r w:rsidRPr="00353BE2">
                              <w:t>NEWSPAPER</w:t>
                            </w:r>
                          </w:p>
                          <w:p w:rsidR="005D0D95" w:rsidRPr="00C4051F" w:rsidRDefault="005D0D95" w:rsidP="004F6344">
                            <w:pPr>
                              <w:pStyle w:val="BodyText2"/>
                              <w:pBdr>
                                <w:top w:val="single" w:sz="4" w:space="1" w:color="auto"/>
                                <w:left w:val="single" w:sz="4" w:space="4" w:color="auto"/>
                                <w:bottom w:val="single" w:sz="4" w:space="0" w:color="auto"/>
                                <w:right w:val="single" w:sz="4" w:space="4" w:color="auto"/>
                              </w:pBdr>
                              <w:jc w:val="center"/>
                            </w:pPr>
                            <w:r w:rsidRPr="00C4051F">
                              <w:t>BY</w:t>
                            </w:r>
                          </w:p>
                          <w:p w:rsidR="005D0D95" w:rsidRPr="00C4051F" w:rsidRDefault="005D0D95" w:rsidP="004F6344">
                            <w:pPr>
                              <w:pBdr>
                                <w:top w:val="single" w:sz="4" w:space="1" w:color="auto"/>
                                <w:left w:val="single" w:sz="4" w:space="4" w:color="auto"/>
                                <w:bottom w:val="single" w:sz="4" w:space="0" w:color="auto"/>
                                <w:right w:val="single" w:sz="4" w:space="4" w:color="auto"/>
                              </w:pBdr>
                              <w:jc w:val="center"/>
                            </w:pPr>
                            <w:r w:rsidRPr="00C4051F">
                              <w:t>MATSHAZI JUDITH</w:t>
                            </w:r>
                          </w:p>
                          <w:p w:rsidR="005D0D95" w:rsidRPr="00C4051F" w:rsidRDefault="005D0D95" w:rsidP="004F6344">
                            <w:pPr>
                              <w:pBdr>
                                <w:top w:val="single" w:sz="4" w:space="1" w:color="auto"/>
                                <w:left w:val="single" w:sz="4" w:space="4" w:color="auto"/>
                                <w:bottom w:val="single" w:sz="4" w:space="0" w:color="auto"/>
                                <w:right w:val="single" w:sz="4" w:space="4" w:color="auto"/>
                              </w:pBdr>
                              <w:jc w:val="center"/>
                            </w:pPr>
                            <w:r w:rsidRPr="00C4051F">
                              <w:t>(P0108060N)</w:t>
                            </w:r>
                          </w:p>
                          <w:p w:rsidR="005D0D95" w:rsidRPr="00C4051F" w:rsidRDefault="005D0D95" w:rsidP="004F6344">
                            <w:pPr>
                              <w:pBdr>
                                <w:top w:val="single" w:sz="4" w:space="1" w:color="auto"/>
                                <w:left w:val="single" w:sz="4" w:space="4" w:color="auto"/>
                                <w:bottom w:val="single" w:sz="4" w:space="0" w:color="auto"/>
                                <w:right w:val="single" w:sz="4" w:space="4" w:color="auto"/>
                              </w:pBdr>
                              <w:jc w:val="center"/>
                            </w:pPr>
                            <w:r w:rsidRPr="00C4051F">
                              <w:t xml:space="preserve">A RESEARCH PROJECT PROPOSAL SUBMITTED TO THE NATIONAL UNIVERSITY OF SCIENCE AND TECHNOLOGY IN PARTIAL FULFILMENT OF THE BACHELOR OF SCIENCE </w:t>
                            </w:r>
                            <w:r>
                              <w:t xml:space="preserve">HONOURS </w:t>
                            </w:r>
                            <w:r w:rsidRPr="00C4051F">
                              <w:t>DEGREE</w:t>
                            </w:r>
                          </w:p>
                          <w:p w:rsidR="005D0D95" w:rsidRPr="00C4051F" w:rsidRDefault="005D0D95" w:rsidP="004F6344">
                            <w:pPr>
                              <w:pBdr>
                                <w:top w:val="single" w:sz="4" w:space="1" w:color="auto"/>
                                <w:left w:val="single" w:sz="4" w:space="4" w:color="auto"/>
                                <w:bottom w:val="single" w:sz="4" w:space="0" w:color="auto"/>
                                <w:right w:val="single" w:sz="4" w:space="4" w:color="auto"/>
                              </w:pBdr>
                              <w:jc w:val="center"/>
                            </w:pPr>
                            <w:r w:rsidRPr="00C4051F">
                              <w:t xml:space="preserve">IN </w:t>
                            </w:r>
                          </w:p>
                          <w:p w:rsidR="005D0D95" w:rsidRPr="00C4051F" w:rsidRDefault="005D0D95" w:rsidP="004F6344">
                            <w:pPr>
                              <w:pBdr>
                                <w:top w:val="single" w:sz="4" w:space="1" w:color="auto"/>
                                <w:left w:val="single" w:sz="4" w:space="4" w:color="auto"/>
                                <w:bottom w:val="single" w:sz="4" w:space="0" w:color="auto"/>
                                <w:right w:val="single" w:sz="4" w:space="4" w:color="auto"/>
                              </w:pBdr>
                              <w:jc w:val="center"/>
                            </w:pPr>
                            <w:r w:rsidRPr="00C4051F">
                              <w:t>JOURNALISM AND MEDIA STUDIES</w:t>
                            </w:r>
                          </w:p>
                          <w:p w:rsidR="005D0D95" w:rsidRPr="00C4051F" w:rsidRDefault="005D0D95" w:rsidP="004F6344">
                            <w:pPr>
                              <w:pStyle w:val="Heading1"/>
                              <w:pBdr>
                                <w:top w:val="single" w:sz="4" w:space="1" w:color="auto"/>
                                <w:left w:val="single" w:sz="4" w:space="4" w:color="auto"/>
                                <w:bottom w:val="single" w:sz="4" w:space="0" w:color="auto"/>
                                <w:right w:val="single" w:sz="4" w:space="4" w:color="auto"/>
                              </w:pBdr>
                              <w:jc w:val="center"/>
                            </w:pPr>
                            <w:r w:rsidRPr="00C4051F">
                              <w:t>NATIONAL UNIVERSITY OF SCIENCE AND TECHNOLOGY</w:t>
                            </w:r>
                          </w:p>
                          <w:p w:rsidR="005D0D95" w:rsidRPr="00C4051F" w:rsidRDefault="005D0D95" w:rsidP="004F6344">
                            <w:pPr>
                              <w:pBdr>
                                <w:top w:val="single" w:sz="4" w:space="1" w:color="auto"/>
                                <w:left w:val="single" w:sz="4" w:space="4" w:color="auto"/>
                                <w:bottom w:val="single" w:sz="4" w:space="0" w:color="auto"/>
                                <w:right w:val="single" w:sz="4" w:space="4" w:color="auto"/>
                              </w:pBdr>
                              <w:jc w:val="center"/>
                              <w:rPr>
                                <w:b/>
                                <w:bCs/>
                              </w:rPr>
                            </w:pPr>
                            <w:r w:rsidRPr="00C4051F">
                              <w:rPr>
                                <w:b/>
                                <w:bCs/>
                              </w:rPr>
                              <w:t>BULAWAYO, ZIMBABWE</w:t>
                            </w:r>
                          </w:p>
                          <w:p w:rsidR="005D0D95" w:rsidRDefault="005D0D95" w:rsidP="004F6344">
                            <w:pPr>
                              <w:pBdr>
                                <w:top w:val="single" w:sz="4" w:space="1" w:color="auto"/>
                                <w:left w:val="single" w:sz="4" w:space="4" w:color="auto"/>
                                <w:bottom w:val="single" w:sz="4" w:space="0" w:color="auto"/>
                                <w:right w:val="single" w:sz="4" w:space="4" w:color="auto"/>
                              </w:pBdr>
                              <w:jc w:val="center"/>
                              <w:rPr>
                                <w:b/>
                                <w:bCs/>
                              </w:rPr>
                            </w:pPr>
                          </w:p>
                          <w:p w:rsidR="005D0D95" w:rsidRDefault="005D0D95" w:rsidP="004F6344">
                            <w:pPr>
                              <w:pBdr>
                                <w:top w:val="single" w:sz="4" w:space="1" w:color="auto"/>
                                <w:left w:val="single" w:sz="4" w:space="4" w:color="auto"/>
                                <w:bottom w:val="single" w:sz="4" w:space="0" w:color="auto"/>
                                <w:right w:val="single" w:sz="4" w:space="4" w:color="auto"/>
                              </w:pBdr>
                              <w:jc w:val="center"/>
                              <w:rPr>
                                <w:b/>
                                <w:bCs/>
                              </w:rPr>
                            </w:pPr>
                            <w:r>
                              <w:rPr>
                                <w:b/>
                                <w:bCs/>
                              </w:rPr>
                              <w:t>SUPERVISOR: MR T. MPOFU</w:t>
                            </w:r>
                          </w:p>
                          <w:p w:rsidR="005D0D95" w:rsidRDefault="005D0D95" w:rsidP="004F6344">
                            <w:pPr>
                              <w:pBdr>
                                <w:top w:val="single" w:sz="4" w:space="1" w:color="auto"/>
                                <w:left w:val="single" w:sz="4" w:space="4" w:color="auto"/>
                                <w:bottom w:val="single" w:sz="4" w:space="0" w:color="auto"/>
                                <w:right w:val="single" w:sz="4" w:space="4" w:color="auto"/>
                              </w:pBdr>
                              <w:jc w:val="center"/>
                              <w:rPr>
                                <w:b/>
                                <w:bCs/>
                              </w:rPr>
                            </w:pPr>
                            <w:r>
                              <w:rPr>
                                <w:b/>
                                <w:bCs/>
                              </w:rPr>
                              <w:t>YEAR: 2014</w:t>
                            </w:r>
                          </w:p>
                          <w:p w:rsidR="005D0D95" w:rsidRPr="00655891" w:rsidRDefault="005D0D95" w:rsidP="004F6344">
                            <w:pPr>
                              <w:tabs>
                                <w:tab w:val="center" w:pos="4323"/>
                                <w:tab w:val="left" w:pos="8280"/>
                                <w:tab w:val="right" w:pos="9000"/>
                              </w:tabs>
                              <w:autoSpaceDE w:val="0"/>
                              <w:autoSpaceDN w:val="0"/>
                              <w:adjustRightInd w:val="0"/>
                              <w:spacing w:after="0" w:line="360" w:lineRule="auto"/>
                              <w:rPr>
                                <w:rFonts w:ascii="Times New Roman" w:hAnsi="Times New Roman"/>
                                <w:b/>
                                <w:color w:val="FFFFFF" w:themeColor="background1"/>
                                <w:sz w:val="24"/>
                                <w:szCs w:val="24"/>
                                <w:lang w:val="en-GB"/>
                              </w:rPr>
                            </w:pPr>
                          </w:p>
                          <w:p w:rsidR="005D0D95" w:rsidRDefault="005D0D95" w:rsidP="004F6344">
                            <w:pPr>
                              <w:tabs>
                                <w:tab w:val="left" w:pos="2146"/>
                              </w:tabs>
                              <w:rPr>
                                <w:rFonts w:ascii="Cambria" w:hAnsi="Cambria"/>
                                <w:b/>
                                <w:color w:val="1F497D"/>
                                <w:sz w:val="24"/>
                                <w:szCs w:val="24"/>
                                <w:lang w:val="en-GB"/>
                              </w:rPr>
                            </w:pPr>
                          </w:p>
                          <w:p w:rsidR="005D0D95" w:rsidRPr="009301E4" w:rsidRDefault="005D0D95" w:rsidP="004F6344">
                            <w:pPr>
                              <w:tabs>
                                <w:tab w:val="left" w:pos="2146"/>
                              </w:tabs>
                              <w:rPr>
                                <w:rFonts w:ascii="Cambria" w:hAnsi="Cambria"/>
                                <w:b/>
                                <w:color w:val="1F497D"/>
                                <w:sz w:val="24"/>
                                <w:szCs w:val="24"/>
                                <w:lang w:val="en-GB"/>
                              </w:rPr>
                            </w:pPr>
                          </w:p>
                          <w:p w:rsidR="005D0D95" w:rsidRDefault="005D0D95" w:rsidP="004F6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8" o:spid="_x0000_s1027" type="#_x0000_t202" style="position:absolute;left:0;text-align:left;margin-left:-31.9pt;margin-top:111.15pt;width:532.15pt;height:48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" fillcolor="#4bacc6" strokecolor="#f2f2f2" strokeweight="3pt">
                <v:shadow on="t" color="#205867" opacity=".5" offset="1pt"/>
                <v:textbox>
                  <w:txbxContent>
                    <w:p w:rsidR="00B552B8" w:rsidRDefault="00B552B8" w:rsidP="004F6344">
                      <w:pPr>
                        <w:spacing w:line="360" w:lineRule="auto"/>
                        <w:jc w:val="both"/>
                        <w:rPr>
                          <w:rFonts w:ascii="Times New Roman" w:hAnsi="Times New Roman"/>
                          <w:b/>
                          <w:color w:val="FFFFFF"/>
                          <w:sz w:val="24"/>
                          <w:szCs w:val="24"/>
                          <w:lang w:val="en-GB"/>
                        </w:rPr>
                      </w:pPr>
                    </w:p>
                    <w:p w:rsidR="00B552B8" w:rsidRDefault="00B552B8" w:rsidP="004F6344">
                      <w:pPr>
                        <w:pStyle w:val="Heading1"/>
                        <w:pBdr>
                          <w:top w:val="single" w:sz="4" w:space="1" w:color="auto"/>
                          <w:left w:val="single" w:sz="4" w:space="4" w:color="auto"/>
                          <w:bottom w:val="single" w:sz="4" w:space="0" w:color="auto"/>
                          <w:right w:val="single" w:sz="4" w:space="4" w:color="auto"/>
                        </w:pBdr>
                        <w:jc w:val="center"/>
                      </w:pPr>
                      <w:r>
                        <w:t>NATIONAL UNIVERSITY OF SCIENCE AND TECHNOLOGY</w:t>
                      </w:r>
                    </w:p>
                    <w:p w:rsidR="00B552B8" w:rsidRDefault="00B552B8" w:rsidP="004F6344">
                      <w:pPr>
                        <w:pBdr>
                          <w:top w:val="single" w:sz="4" w:space="1" w:color="auto"/>
                          <w:left w:val="single" w:sz="4" w:space="4" w:color="auto"/>
                          <w:bottom w:val="single" w:sz="4" w:space="0" w:color="auto"/>
                          <w:right w:val="single" w:sz="4" w:space="4" w:color="auto"/>
                        </w:pBdr>
                        <w:jc w:val="center"/>
                        <w:rPr>
                          <w:b/>
                          <w:bCs/>
                        </w:rPr>
                      </w:pPr>
                    </w:p>
                    <w:p w:rsidR="00B552B8" w:rsidRDefault="00B552B8" w:rsidP="004F6344">
                      <w:pPr>
                        <w:pStyle w:val="BodyText2"/>
                        <w:pBdr>
                          <w:top w:val="single" w:sz="4" w:space="1" w:color="auto"/>
                          <w:left w:val="single" w:sz="4" w:space="4" w:color="auto"/>
                          <w:bottom w:val="single" w:sz="4" w:space="0" w:color="auto"/>
                          <w:right w:val="single" w:sz="4" w:space="4" w:color="auto"/>
                        </w:pBdr>
                        <w:jc w:val="center"/>
                      </w:pPr>
                      <w:r>
                        <w:t xml:space="preserve">AN ANALYSIS OF THE COVERAGE OF GENDER ISSUES IN THE ZIMBABWE 2013 DRAFT CONSTITUTIONAL AND REFERENDUM CAMPAIGNS BY THE </w:t>
                      </w:r>
                      <w:r w:rsidRPr="00AA5D15">
                        <w:rPr>
                          <w:i/>
                        </w:rPr>
                        <w:t>CHRONICLE</w:t>
                      </w:r>
                      <w:r>
                        <w:rPr>
                          <w:i/>
                        </w:rPr>
                        <w:t xml:space="preserve"> </w:t>
                      </w:r>
                      <w:r w:rsidRPr="00353BE2">
                        <w:t>NEWSPAPER</w:t>
                      </w:r>
                    </w:p>
                    <w:p w:rsidR="00B552B8" w:rsidRPr="00C4051F" w:rsidRDefault="00B552B8" w:rsidP="004F6344">
                      <w:pPr>
                        <w:pStyle w:val="BodyText2"/>
                        <w:pBdr>
                          <w:top w:val="single" w:sz="4" w:space="1" w:color="auto"/>
                          <w:left w:val="single" w:sz="4" w:space="4" w:color="auto"/>
                          <w:bottom w:val="single" w:sz="4" w:space="0" w:color="auto"/>
                          <w:right w:val="single" w:sz="4" w:space="4" w:color="auto"/>
                        </w:pBdr>
                        <w:jc w:val="center"/>
                      </w:pPr>
                      <w:r w:rsidRPr="00C4051F">
                        <w:t>BY</w:t>
                      </w:r>
                    </w:p>
                    <w:p w:rsidR="00B552B8" w:rsidRPr="00C4051F" w:rsidRDefault="00B552B8" w:rsidP="004F6344">
                      <w:pPr>
                        <w:pBdr>
                          <w:top w:val="single" w:sz="4" w:space="1" w:color="auto"/>
                          <w:left w:val="single" w:sz="4" w:space="4" w:color="auto"/>
                          <w:bottom w:val="single" w:sz="4" w:space="0" w:color="auto"/>
                          <w:right w:val="single" w:sz="4" w:space="4" w:color="auto"/>
                        </w:pBdr>
                        <w:jc w:val="center"/>
                      </w:pPr>
                      <w:r w:rsidRPr="00C4051F">
                        <w:t>MATSHAZI JUDITH</w:t>
                      </w:r>
                    </w:p>
                    <w:p w:rsidR="00B552B8" w:rsidRPr="00C4051F" w:rsidRDefault="00B552B8" w:rsidP="004F6344">
                      <w:pPr>
                        <w:pBdr>
                          <w:top w:val="single" w:sz="4" w:space="1" w:color="auto"/>
                          <w:left w:val="single" w:sz="4" w:space="4" w:color="auto"/>
                          <w:bottom w:val="single" w:sz="4" w:space="0" w:color="auto"/>
                          <w:right w:val="single" w:sz="4" w:space="4" w:color="auto"/>
                        </w:pBdr>
                        <w:jc w:val="center"/>
                      </w:pPr>
                      <w:r w:rsidRPr="00C4051F">
                        <w:t>(P0108060N)</w:t>
                      </w:r>
                    </w:p>
                    <w:p w:rsidR="00B552B8" w:rsidRPr="00C4051F" w:rsidRDefault="00B552B8" w:rsidP="004F6344">
                      <w:pPr>
                        <w:pBdr>
                          <w:top w:val="single" w:sz="4" w:space="1" w:color="auto"/>
                          <w:left w:val="single" w:sz="4" w:space="4" w:color="auto"/>
                          <w:bottom w:val="single" w:sz="4" w:space="0" w:color="auto"/>
                          <w:right w:val="single" w:sz="4" w:space="4" w:color="auto"/>
                        </w:pBdr>
                        <w:jc w:val="center"/>
                      </w:pPr>
                      <w:r w:rsidRPr="00C4051F">
                        <w:t xml:space="preserve">A RESEARCH PROJECT PROPOSAL SUBMITTED TO THE NATIONAL UNIVERSITY OF SCIENCE AND TECHNOLOGY IN PARTIAL FULFILMENT OF THE BACHELOR OF SCIENCE </w:t>
                      </w:r>
                      <w:r>
                        <w:t xml:space="preserve">HONOURS </w:t>
                      </w:r>
                      <w:r w:rsidRPr="00C4051F">
                        <w:t>DEGREE</w:t>
                      </w:r>
                    </w:p>
                    <w:p w:rsidR="00B552B8" w:rsidRPr="00C4051F" w:rsidRDefault="00B552B8" w:rsidP="004F6344">
                      <w:pPr>
                        <w:pBdr>
                          <w:top w:val="single" w:sz="4" w:space="1" w:color="auto"/>
                          <w:left w:val="single" w:sz="4" w:space="4" w:color="auto"/>
                          <w:bottom w:val="single" w:sz="4" w:space="0" w:color="auto"/>
                          <w:right w:val="single" w:sz="4" w:space="4" w:color="auto"/>
                        </w:pBdr>
                        <w:jc w:val="center"/>
                      </w:pPr>
                      <w:r w:rsidRPr="00C4051F">
                        <w:t xml:space="preserve">IN </w:t>
                      </w:r>
                    </w:p>
                    <w:p w:rsidR="00B552B8" w:rsidRPr="00C4051F" w:rsidRDefault="00B552B8" w:rsidP="004F6344">
                      <w:pPr>
                        <w:pBdr>
                          <w:top w:val="single" w:sz="4" w:space="1" w:color="auto"/>
                          <w:left w:val="single" w:sz="4" w:space="4" w:color="auto"/>
                          <w:bottom w:val="single" w:sz="4" w:space="0" w:color="auto"/>
                          <w:right w:val="single" w:sz="4" w:space="4" w:color="auto"/>
                        </w:pBdr>
                        <w:jc w:val="center"/>
                      </w:pPr>
                      <w:r w:rsidRPr="00C4051F">
                        <w:t>JOURNALISM AND MEDIA STUDIES</w:t>
                      </w:r>
                    </w:p>
                    <w:p w:rsidR="00B552B8" w:rsidRPr="00C4051F" w:rsidRDefault="00B552B8" w:rsidP="004F6344">
                      <w:pPr>
                        <w:pStyle w:val="Heading1"/>
                        <w:pBdr>
                          <w:top w:val="single" w:sz="4" w:space="1" w:color="auto"/>
                          <w:left w:val="single" w:sz="4" w:space="4" w:color="auto"/>
                          <w:bottom w:val="single" w:sz="4" w:space="0" w:color="auto"/>
                          <w:right w:val="single" w:sz="4" w:space="4" w:color="auto"/>
                        </w:pBdr>
                        <w:jc w:val="center"/>
                      </w:pPr>
                      <w:r w:rsidRPr="00C4051F">
                        <w:t>NATIONAL UNIVERSITY OF SCIENCE AND TECHNOLOGY</w:t>
                      </w:r>
                    </w:p>
                    <w:p w:rsidR="00B552B8" w:rsidRPr="00C4051F" w:rsidRDefault="00B552B8" w:rsidP="004F6344">
                      <w:pPr>
                        <w:pBdr>
                          <w:top w:val="single" w:sz="4" w:space="1" w:color="auto"/>
                          <w:left w:val="single" w:sz="4" w:space="4" w:color="auto"/>
                          <w:bottom w:val="single" w:sz="4" w:space="0" w:color="auto"/>
                          <w:right w:val="single" w:sz="4" w:space="4" w:color="auto"/>
                        </w:pBdr>
                        <w:jc w:val="center"/>
                        <w:rPr>
                          <w:b/>
                          <w:bCs/>
                        </w:rPr>
                      </w:pPr>
                      <w:r w:rsidRPr="00C4051F">
                        <w:rPr>
                          <w:b/>
                          <w:bCs/>
                        </w:rPr>
                        <w:t>BULAWAYO, ZIMBABWE</w:t>
                      </w:r>
                    </w:p>
                    <w:p w:rsidR="00B552B8" w:rsidRDefault="00B552B8" w:rsidP="004F6344">
                      <w:pPr>
                        <w:pBdr>
                          <w:top w:val="single" w:sz="4" w:space="1" w:color="auto"/>
                          <w:left w:val="single" w:sz="4" w:space="4" w:color="auto"/>
                          <w:bottom w:val="single" w:sz="4" w:space="0" w:color="auto"/>
                          <w:right w:val="single" w:sz="4" w:space="4" w:color="auto"/>
                        </w:pBdr>
                        <w:jc w:val="center"/>
                        <w:rPr>
                          <w:b/>
                          <w:bCs/>
                        </w:rPr>
                      </w:pPr>
                    </w:p>
                    <w:p w:rsidR="00B552B8" w:rsidRDefault="00B552B8" w:rsidP="004F6344">
                      <w:pPr>
                        <w:pBdr>
                          <w:top w:val="single" w:sz="4" w:space="1" w:color="auto"/>
                          <w:left w:val="single" w:sz="4" w:space="4" w:color="auto"/>
                          <w:bottom w:val="single" w:sz="4" w:space="0" w:color="auto"/>
                          <w:right w:val="single" w:sz="4" w:space="4" w:color="auto"/>
                        </w:pBdr>
                        <w:jc w:val="center"/>
                        <w:rPr>
                          <w:b/>
                          <w:bCs/>
                        </w:rPr>
                      </w:pPr>
                      <w:r>
                        <w:rPr>
                          <w:b/>
                          <w:bCs/>
                        </w:rPr>
                        <w:t>SUPERVISOR: MR T. MPOFU</w:t>
                      </w:r>
                    </w:p>
                    <w:p w:rsidR="00B552B8" w:rsidRDefault="00B552B8" w:rsidP="004F6344">
                      <w:pPr>
                        <w:pBdr>
                          <w:top w:val="single" w:sz="4" w:space="1" w:color="auto"/>
                          <w:left w:val="single" w:sz="4" w:space="4" w:color="auto"/>
                          <w:bottom w:val="single" w:sz="4" w:space="0" w:color="auto"/>
                          <w:right w:val="single" w:sz="4" w:space="4" w:color="auto"/>
                        </w:pBdr>
                        <w:jc w:val="center"/>
                        <w:rPr>
                          <w:b/>
                          <w:bCs/>
                        </w:rPr>
                      </w:pPr>
                      <w:r>
                        <w:rPr>
                          <w:b/>
                          <w:bCs/>
                        </w:rPr>
                        <w:t>YEAR: 2014</w:t>
                      </w:r>
                    </w:p>
                    <w:p w:rsidR="00B552B8" w:rsidRPr="00655891" w:rsidRDefault="00B552B8" w:rsidP="004F6344">
                      <w:pPr>
                        <w:tabs>
                          <w:tab w:val="center" w:pos="4323"/>
                          <w:tab w:val="left" w:pos="8280"/>
                          <w:tab w:val="right" w:pos="9000"/>
                        </w:tabs>
                        <w:autoSpaceDE w:val="0"/>
                        <w:autoSpaceDN w:val="0"/>
                        <w:adjustRightInd w:val="0"/>
                        <w:spacing w:after="0" w:line="360" w:lineRule="auto"/>
                        <w:rPr>
                          <w:rFonts w:ascii="Times New Roman" w:hAnsi="Times New Roman"/>
                          <w:b/>
                          <w:color w:val="FFFFFF" w:themeColor="background1"/>
                          <w:sz w:val="24"/>
                          <w:szCs w:val="24"/>
                          <w:lang w:val="en-GB"/>
                        </w:rPr>
                      </w:pPr>
                    </w:p>
                    <w:p w:rsidR="00B552B8" w:rsidRDefault="00B552B8" w:rsidP="004F6344">
                      <w:pPr>
                        <w:tabs>
                          <w:tab w:val="left" w:pos="2146"/>
                        </w:tabs>
                        <w:rPr>
                          <w:rFonts w:ascii="Cambria" w:hAnsi="Cambria"/>
                          <w:b/>
                          <w:color w:val="1F497D"/>
                          <w:sz w:val="24"/>
                          <w:szCs w:val="24"/>
                          <w:lang w:val="en-GB"/>
                        </w:rPr>
                      </w:pPr>
                    </w:p>
                    <w:p w:rsidR="00B552B8" w:rsidRPr="009301E4" w:rsidRDefault="00B552B8" w:rsidP="004F6344">
                      <w:pPr>
                        <w:tabs>
                          <w:tab w:val="left" w:pos="2146"/>
                        </w:tabs>
                        <w:rPr>
                          <w:rFonts w:ascii="Cambria" w:hAnsi="Cambria"/>
                          <w:b/>
                          <w:color w:val="1F497D"/>
                          <w:sz w:val="24"/>
                          <w:szCs w:val="24"/>
                          <w:lang w:val="en-GB"/>
                        </w:rPr>
                      </w:pPr>
                    </w:p>
                    <w:p w:rsidR="00B552B8" w:rsidRDefault="00B552B8" w:rsidP="004F6344"/>
                  </w:txbxContent>
                </v:textbox>
              </v:shape>
            </w:pict>
          </mc:Fallback>
        </mc:AlternateContent>
      </w:r>
      <w:r w:rsidR="004F6344" w:rsidRPr="004C2A84">
        <w:rPr>
          <w:rFonts w:ascii="Times New Roman" w:hAnsi="Times New Roman"/>
          <w:b/>
          <w:noProof/>
          <w:sz w:val="24"/>
          <w:szCs w:val="24"/>
          <w:lang w:val="en-US" w:eastAsia="en-US"/>
        </w:rPr>
        <w:drawing>
          <wp:inline distT="0" distB="0" distL="0" distR="0">
            <wp:extent cx="57245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6000"/>
                    </a:blip>
                    <a:srcRect/>
                    <a:stretch>
                      <a:fillRect/>
                    </a:stretch>
                  </pic:blipFill>
                  <pic:spPr bwMode="auto">
                    <a:xfrm>
                      <a:off x="0" y="0"/>
                      <a:ext cx="5724525" cy="1352550"/>
                    </a:xfrm>
                    <a:prstGeom prst="rect">
                      <a:avLst/>
                    </a:prstGeom>
                    <a:noFill/>
                    <a:ln w="9525">
                      <a:noFill/>
                      <a:miter lim="800000"/>
                      <a:headEnd/>
                      <a:tailEnd/>
                    </a:ln>
                  </pic:spPr>
                </pic:pic>
              </a:graphicData>
            </a:graphic>
          </wp:inline>
        </w:drawing>
      </w:r>
    </w:p>
    <w:p w:rsidR="004F6344" w:rsidRPr="004C2A84" w:rsidRDefault="004F6344" w:rsidP="004F6344">
      <w:pPr>
        <w:spacing w:after="0" w:line="360" w:lineRule="auto"/>
        <w:jc w:val="both"/>
        <w:rPr>
          <w:rFonts w:ascii="Times New Roman" w:hAnsi="Times New Roman"/>
          <w:b/>
          <w:bCs/>
          <w:sz w:val="24"/>
          <w:szCs w:val="24"/>
        </w:rPr>
      </w:pPr>
    </w:p>
    <w:p w:rsidR="004F6344" w:rsidRPr="004C2A84" w:rsidRDefault="004F6344" w:rsidP="004F6344">
      <w:pPr>
        <w:tabs>
          <w:tab w:val="center" w:pos="4323"/>
          <w:tab w:val="left" w:pos="8280"/>
          <w:tab w:val="right" w:pos="9000"/>
        </w:tabs>
        <w:autoSpaceDE w:val="0"/>
        <w:autoSpaceDN w:val="0"/>
        <w:adjustRightInd w:val="0"/>
        <w:spacing w:after="0" w:line="360" w:lineRule="auto"/>
        <w:jc w:val="both"/>
        <w:rPr>
          <w:rFonts w:ascii="Times New Roman" w:hAnsi="Times New Roman"/>
          <w:b/>
          <w:sz w:val="24"/>
          <w:szCs w:val="24"/>
          <w:lang w:val="en-GB"/>
        </w:rPr>
      </w:pPr>
    </w:p>
    <w:bookmarkEnd w:id="0"/>
    <w:p w:rsidR="004F6344" w:rsidRPr="004C2A84" w:rsidRDefault="004F6344" w:rsidP="004F6344">
      <w:pPr>
        <w:spacing w:line="360" w:lineRule="auto"/>
        <w:jc w:val="both"/>
        <w:rPr>
          <w:rFonts w:ascii="Times New Roman" w:hAnsi="Times New Roman"/>
          <w:b/>
          <w:sz w:val="24"/>
          <w:szCs w:val="24"/>
          <w:lang w:eastAsia="ar-SA"/>
        </w:rPr>
      </w:pPr>
    </w:p>
    <w:p w:rsidR="004F6344" w:rsidRPr="004C2A84" w:rsidRDefault="004F6344" w:rsidP="004F6344">
      <w:pPr>
        <w:spacing w:line="360" w:lineRule="auto"/>
        <w:jc w:val="both"/>
        <w:rPr>
          <w:rFonts w:ascii="Times New Roman" w:hAnsi="Times New Roman"/>
          <w:b/>
          <w:sz w:val="24"/>
          <w:szCs w:val="24"/>
          <w:lang w:eastAsia="ar-SA"/>
        </w:rPr>
      </w:pPr>
    </w:p>
    <w:p w:rsidR="004F6344" w:rsidRPr="004C2A84" w:rsidRDefault="004F6344" w:rsidP="004F6344">
      <w:pPr>
        <w:spacing w:line="360" w:lineRule="auto"/>
        <w:jc w:val="both"/>
        <w:rPr>
          <w:rFonts w:ascii="Times New Roman" w:hAnsi="Times New Roman"/>
          <w:b/>
          <w:sz w:val="24"/>
          <w:szCs w:val="24"/>
          <w:lang w:eastAsia="ar-SA"/>
        </w:rPr>
      </w:pPr>
    </w:p>
    <w:p w:rsidR="004F6344" w:rsidRPr="004C2A84" w:rsidRDefault="004F6344" w:rsidP="004F6344">
      <w:pPr>
        <w:spacing w:line="360" w:lineRule="auto"/>
        <w:jc w:val="both"/>
        <w:rPr>
          <w:rFonts w:ascii="Times New Roman" w:hAnsi="Times New Roman"/>
          <w:b/>
          <w:sz w:val="24"/>
          <w:szCs w:val="24"/>
          <w:lang w:eastAsia="ar-SA"/>
        </w:rPr>
      </w:pPr>
    </w:p>
    <w:p w:rsidR="004F6344" w:rsidRPr="004C2A84" w:rsidRDefault="004F6344" w:rsidP="004F6344">
      <w:pPr>
        <w:spacing w:line="360" w:lineRule="auto"/>
        <w:jc w:val="both"/>
        <w:rPr>
          <w:rFonts w:ascii="Times New Roman" w:hAnsi="Times New Roman"/>
          <w:b/>
          <w:sz w:val="24"/>
          <w:szCs w:val="24"/>
          <w:lang w:eastAsia="ar-SA"/>
        </w:rPr>
      </w:pPr>
    </w:p>
    <w:p w:rsidR="004F6344" w:rsidRPr="004C2A84" w:rsidRDefault="004F6344" w:rsidP="004F6344">
      <w:pPr>
        <w:spacing w:line="360" w:lineRule="auto"/>
        <w:jc w:val="both"/>
        <w:rPr>
          <w:rFonts w:ascii="Times New Roman" w:hAnsi="Times New Roman"/>
          <w:b/>
          <w:sz w:val="24"/>
          <w:szCs w:val="24"/>
          <w:lang w:eastAsia="ar-SA"/>
        </w:rPr>
      </w:pPr>
    </w:p>
    <w:p w:rsidR="004F6344" w:rsidRPr="004C2A84" w:rsidRDefault="004F6344" w:rsidP="004F6344">
      <w:pPr>
        <w:pStyle w:val="Title"/>
        <w:spacing w:line="360" w:lineRule="auto"/>
        <w:jc w:val="both"/>
        <w:rPr>
          <w:rFonts w:ascii="Times New Roman" w:hAnsi="Times New Roman"/>
          <w:sz w:val="24"/>
          <w:szCs w:val="24"/>
        </w:rPr>
      </w:pPr>
      <w:bookmarkStart w:id="2" w:name="_Toc295468712"/>
    </w:p>
    <w:p w:rsidR="004F6344" w:rsidRPr="004C2A84" w:rsidRDefault="004F6344" w:rsidP="004F6344">
      <w:pPr>
        <w:pStyle w:val="Title"/>
        <w:spacing w:line="360" w:lineRule="auto"/>
        <w:jc w:val="both"/>
        <w:rPr>
          <w:rFonts w:ascii="Times New Roman" w:hAnsi="Times New Roman"/>
          <w:sz w:val="24"/>
          <w:szCs w:val="24"/>
        </w:rPr>
      </w:pPr>
    </w:p>
    <w:p w:rsidR="004F6344" w:rsidRPr="004C2A84" w:rsidRDefault="004F6344" w:rsidP="004F6344">
      <w:pPr>
        <w:pStyle w:val="Title"/>
        <w:spacing w:line="360" w:lineRule="auto"/>
        <w:jc w:val="both"/>
        <w:rPr>
          <w:rFonts w:ascii="Times New Roman" w:hAnsi="Times New Roman"/>
          <w:sz w:val="24"/>
          <w:szCs w:val="24"/>
        </w:rPr>
      </w:pPr>
    </w:p>
    <w:p w:rsidR="004F6344" w:rsidRPr="004C2A84" w:rsidRDefault="004F6344" w:rsidP="004F6344">
      <w:pPr>
        <w:pStyle w:val="Title"/>
        <w:spacing w:line="360" w:lineRule="auto"/>
        <w:jc w:val="both"/>
        <w:rPr>
          <w:rFonts w:ascii="Times New Roman" w:hAnsi="Times New Roman"/>
          <w:sz w:val="24"/>
          <w:szCs w:val="24"/>
        </w:rPr>
      </w:pPr>
    </w:p>
    <w:p w:rsidR="004F6344" w:rsidRPr="004C2A84" w:rsidRDefault="004F6344" w:rsidP="004F6344">
      <w:pPr>
        <w:pStyle w:val="Title"/>
        <w:spacing w:line="360" w:lineRule="auto"/>
        <w:jc w:val="both"/>
        <w:rPr>
          <w:rFonts w:ascii="Times New Roman" w:hAnsi="Times New Roman"/>
          <w:sz w:val="24"/>
          <w:szCs w:val="24"/>
        </w:rPr>
      </w:pPr>
    </w:p>
    <w:p w:rsidR="004F6344" w:rsidRPr="004C2A84" w:rsidRDefault="004F6344" w:rsidP="004F6344">
      <w:pPr>
        <w:pStyle w:val="Title"/>
        <w:spacing w:line="360" w:lineRule="auto"/>
        <w:jc w:val="both"/>
        <w:rPr>
          <w:rFonts w:ascii="Times New Roman" w:hAnsi="Times New Roman"/>
          <w:sz w:val="24"/>
          <w:szCs w:val="24"/>
        </w:rPr>
      </w:pPr>
    </w:p>
    <w:p w:rsidR="004F6344" w:rsidRPr="004C2A84" w:rsidRDefault="004F6344" w:rsidP="004F6344">
      <w:pPr>
        <w:pStyle w:val="Title"/>
        <w:spacing w:line="360" w:lineRule="auto"/>
        <w:jc w:val="both"/>
        <w:rPr>
          <w:rFonts w:ascii="Times New Roman" w:hAnsi="Times New Roman"/>
          <w:sz w:val="24"/>
          <w:szCs w:val="24"/>
          <w:lang w:val="en-US"/>
        </w:rPr>
      </w:pPr>
      <w:bookmarkStart w:id="3" w:name="_Toc196810670"/>
      <w:bookmarkStart w:id="4" w:name="_Toc236798795"/>
      <w:bookmarkStart w:id="5" w:name="_Toc258839663"/>
    </w:p>
    <w:p w:rsidR="004F6344" w:rsidRPr="004C2A84" w:rsidRDefault="004F6344" w:rsidP="004F6344">
      <w:pPr>
        <w:pStyle w:val="Title"/>
        <w:spacing w:line="360" w:lineRule="auto"/>
        <w:jc w:val="both"/>
        <w:rPr>
          <w:rFonts w:ascii="Times New Roman" w:hAnsi="Times New Roman"/>
          <w:sz w:val="24"/>
          <w:szCs w:val="24"/>
          <w:lang w:val="en-US"/>
        </w:rPr>
      </w:pPr>
    </w:p>
    <w:bookmarkEnd w:id="2"/>
    <w:bookmarkEnd w:id="3"/>
    <w:bookmarkEnd w:id="4"/>
    <w:bookmarkEnd w:id="5"/>
    <w:p w:rsidR="00090EB6" w:rsidRDefault="004F6344">
      <w:pPr>
        <w:rPr>
          <w:rFonts w:ascii="Times New Roman" w:hAnsi="Times New Roman" w:cs="Times New Roman"/>
          <w:b/>
          <w:sz w:val="24"/>
          <w:szCs w:val="24"/>
        </w:rPr>
        <w:sectPr w:rsidR="00090EB6" w:rsidSect="00D85890">
          <w:footerReference w:type="default" r:id="rId10"/>
          <w:pgSz w:w="12240" w:h="15840"/>
          <w:pgMar w:top="750" w:right="1440" w:bottom="1440" w:left="1440" w:header="720" w:footer="390" w:gutter="0"/>
          <w:cols w:space="720"/>
          <w:titlePg/>
          <w:docGrid w:linePitch="360"/>
        </w:sectPr>
      </w:pPr>
      <w:r w:rsidRPr="004C2A84">
        <w:rPr>
          <w:rFonts w:ascii="Times New Roman" w:hAnsi="Times New Roman" w:cs="Times New Roman"/>
          <w:b/>
          <w:sz w:val="24"/>
          <w:szCs w:val="24"/>
        </w:rPr>
        <w:tab/>
      </w:r>
    </w:p>
    <w:p w:rsidR="003320F0" w:rsidRPr="00105A85" w:rsidRDefault="003320F0" w:rsidP="001F2714">
      <w:pPr>
        <w:jc w:val="center"/>
        <w:rPr>
          <w:rFonts w:ascii="Times New Roman" w:eastAsia="Times New Roman" w:hAnsi="Times New Roman" w:cs="Times New Roman"/>
          <w:b/>
          <w:bCs/>
          <w:sz w:val="24"/>
          <w:szCs w:val="24"/>
        </w:rPr>
      </w:pPr>
      <w:bookmarkStart w:id="6" w:name="_Toc389027741"/>
      <w:bookmarkStart w:id="7" w:name="_Toc389044660"/>
      <w:r w:rsidRPr="00105A85">
        <w:rPr>
          <w:rFonts w:ascii="Times New Roman" w:eastAsia="Times New Roman" w:hAnsi="Times New Roman" w:cs="Times New Roman"/>
          <w:b/>
          <w:bCs/>
          <w:sz w:val="24"/>
          <w:szCs w:val="24"/>
        </w:rPr>
        <w:lastRenderedPageBreak/>
        <w:t>RELEASE FORM</w:t>
      </w:r>
      <w:bookmarkEnd w:id="6"/>
      <w:bookmarkEnd w:id="7"/>
    </w:p>
    <w:p w:rsidR="003320F0" w:rsidRPr="00105A85" w:rsidRDefault="003320F0" w:rsidP="003320F0">
      <w:pPr>
        <w:spacing w:line="259" w:lineRule="auto"/>
        <w:jc w:val="center"/>
        <w:rPr>
          <w:rFonts w:ascii="Times New Roman" w:hAnsi="Times New Roman" w:cs="Times New Roman"/>
          <w:b/>
          <w:sz w:val="24"/>
          <w:szCs w:val="24"/>
        </w:rPr>
      </w:pPr>
      <w:bookmarkStart w:id="8" w:name="_Toc324228732"/>
      <w:bookmarkStart w:id="9" w:name="_Toc324234540"/>
      <w:bookmarkStart w:id="10" w:name="_Toc324580480"/>
      <w:bookmarkStart w:id="11" w:name="_Toc325220656"/>
      <w:bookmarkStart w:id="12" w:name="_Toc325289638"/>
      <w:bookmarkStart w:id="13" w:name="_Toc325368084"/>
      <w:bookmarkStart w:id="14" w:name="_Toc389027742"/>
      <w:r w:rsidRPr="00105A85">
        <w:rPr>
          <w:rFonts w:ascii="Times New Roman" w:hAnsi="Times New Roman" w:cs="Times New Roman"/>
          <w:b/>
          <w:sz w:val="24"/>
          <w:szCs w:val="24"/>
        </w:rPr>
        <w:t>NATIONAL UNIVERSITY OF SCIENCE AND TECHNOLOGY</w:t>
      </w:r>
      <w:bookmarkEnd w:id="8"/>
      <w:bookmarkEnd w:id="9"/>
      <w:bookmarkEnd w:id="10"/>
      <w:bookmarkEnd w:id="11"/>
      <w:bookmarkEnd w:id="12"/>
      <w:bookmarkEnd w:id="13"/>
      <w:bookmarkEnd w:id="14"/>
    </w:p>
    <w:p w:rsidR="003320F0" w:rsidRPr="00105A85" w:rsidRDefault="003320F0" w:rsidP="003320F0">
      <w:pPr>
        <w:spacing w:line="259" w:lineRule="auto"/>
        <w:jc w:val="center"/>
        <w:rPr>
          <w:rFonts w:ascii="Times New Roman" w:hAnsi="Times New Roman" w:cs="Times New Roman"/>
          <w:sz w:val="24"/>
          <w:szCs w:val="24"/>
        </w:rPr>
      </w:pPr>
      <w:r w:rsidRPr="00105A85">
        <w:rPr>
          <w:rFonts w:ascii="Times New Roman" w:hAnsi="Times New Roman" w:cs="Times New Roman"/>
          <w:b/>
          <w:sz w:val="24"/>
          <w:szCs w:val="24"/>
        </w:rPr>
        <w:t>DEPARTMENT OF JOURNALISM AND MEDIA STUDIES</w:t>
      </w:r>
    </w:p>
    <w:p w:rsidR="003320F0" w:rsidRPr="00105A85" w:rsidRDefault="003320F0" w:rsidP="003320F0">
      <w:pPr>
        <w:spacing w:line="360" w:lineRule="auto"/>
        <w:contextualSpacing/>
        <w:rPr>
          <w:rFonts w:ascii="Times New Roman" w:eastAsia="Times New Roman" w:hAnsi="Times New Roman" w:cs="Times New Roman"/>
          <w:b/>
          <w:sz w:val="24"/>
          <w:szCs w:val="24"/>
        </w:rPr>
      </w:pPr>
    </w:p>
    <w:p w:rsidR="003320F0" w:rsidRPr="00105A85" w:rsidRDefault="003320F0" w:rsidP="003320F0">
      <w:pPr>
        <w:spacing w:line="360" w:lineRule="auto"/>
        <w:contextualSpacing/>
        <w:rPr>
          <w:rFonts w:ascii="Times New Roman" w:eastAsia="Times New Roman" w:hAnsi="Times New Roman" w:cs="Times New Roman"/>
          <w:b/>
          <w:sz w:val="24"/>
          <w:szCs w:val="24"/>
        </w:rPr>
      </w:pPr>
    </w:p>
    <w:p w:rsidR="003320F0" w:rsidRPr="00105A85" w:rsidRDefault="003320F0" w:rsidP="003320F0">
      <w:pPr>
        <w:spacing w:line="360" w:lineRule="auto"/>
        <w:contextualSpacing/>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Name of Author</w:t>
      </w:r>
      <w:r w:rsidRPr="00105A85">
        <w:rPr>
          <w:rFonts w:ascii="Times New Roman" w:eastAsia="Times New Roman" w:hAnsi="Times New Roman" w:cs="Times New Roman"/>
          <w:sz w:val="24"/>
          <w:szCs w:val="24"/>
        </w:rPr>
        <w:tab/>
      </w:r>
      <w:r w:rsidRPr="00105A85">
        <w:rPr>
          <w:rFonts w:ascii="Times New Roman" w:eastAsia="Times New Roman" w:hAnsi="Times New Roman" w:cs="Times New Roman"/>
          <w:sz w:val="24"/>
          <w:szCs w:val="24"/>
        </w:rPr>
        <w:tab/>
        <w:t xml:space="preserve"> </w:t>
      </w:r>
      <w:r w:rsidRPr="00105A85">
        <w:rPr>
          <w:rFonts w:ascii="Times New Roman" w:eastAsia="Times New Roman" w:hAnsi="Times New Roman" w:cs="Times New Roman"/>
          <w:sz w:val="24"/>
          <w:szCs w:val="24"/>
        </w:rPr>
        <w:tab/>
        <w:t xml:space="preserve">Judith </w:t>
      </w:r>
      <w:proofErr w:type="spellStart"/>
      <w:r w:rsidRPr="00105A85">
        <w:rPr>
          <w:rFonts w:ascii="Times New Roman" w:eastAsia="Times New Roman" w:hAnsi="Times New Roman" w:cs="Times New Roman"/>
          <w:sz w:val="24"/>
          <w:szCs w:val="24"/>
        </w:rPr>
        <w:t>Matshazi</w:t>
      </w:r>
      <w:proofErr w:type="spellEnd"/>
    </w:p>
    <w:p w:rsidR="003320F0" w:rsidRPr="00105A85" w:rsidRDefault="003320F0" w:rsidP="003320F0">
      <w:pPr>
        <w:spacing w:line="360" w:lineRule="auto"/>
        <w:contextualSpacing/>
        <w:rPr>
          <w:rFonts w:ascii="Times New Roman" w:eastAsia="Times New Roman" w:hAnsi="Times New Roman" w:cs="Times New Roman"/>
          <w:sz w:val="24"/>
          <w:szCs w:val="24"/>
        </w:rPr>
      </w:pPr>
    </w:p>
    <w:p w:rsidR="003320F0" w:rsidRPr="00105A85" w:rsidRDefault="003320F0" w:rsidP="003320F0">
      <w:pPr>
        <w:spacing w:line="360" w:lineRule="auto"/>
        <w:ind w:left="3600" w:hanging="3600"/>
        <w:contextualSpacing/>
        <w:jc w:val="both"/>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 xml:space="preserve">Title of Project                       </w:t>
      </w:r>
      <w:r w:rsidRPr="00105A85">
        <w:rPr>
          <w:rFonts w:ascii="Times New Roman" w:eastAsia="Times New Roman" w:hAnsi="Times New Roman" w:cs="Times New Roman"/>
          <w:b/>
          <w:sz w:val="24"/>
          <w:szCs w:val="24"/>
        </w:rPr>
        <w:tab/>
      </w:r>
      <w:r w:rsidRPr="00105A85">
        <w:rPr>
          <w:rFonts w:ascii="Times New Roman" w:eastAsia="Times New Roman" w:hAnsi="Times New Roman" w:cs="Times New Roman"/>
          <w:bCs/>
          <w:color w:val="000000"/>
          <w:sz w:val="24"/>
          <w:szCs w:val="24"/>
          <w:lang w:eastAsia="en-GB"/>
        </w:rPr>
        <w:t xml:space="preserve">An analysis of the coverage of gender issues in the            Zimbabwean 2013 draft constitutional and referendum campaigns </w:t>
      </w: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 xml:space="preserve">Degree for which project was granted   </w:t>
      </w:r>
      <w:r w:rsidRPr="00105A85">
        <w:rPr>
          <w:rFonts w:ascii="Times New Roman" w:eastAsia="Times New Roman" w:hAnsi="Times New Roman" w:cs="Times New Roman"/>
          <w:sz w:val="24"/>
          <w:szCs w:val="24"/>
        </w:rPr>
        <w:t xml:space="preserve">Bachelor of Science Honours Degree in Journalism       </w:t>
      </w:r>
      <w:r w:rsidRPr="00105A85">
        <w:rPr>
          <w:rFonts w:ascii="Times New Roman" w:eastAsia="Times New Roman" w:hAnsi="Times New Roman" w:cs="Times New Roman"/>
          <w:sz w:val="24"/>
          <w:szCs w:val="24"/>
        </w:rPr>
        <w:tab/>
      </w:r>
      <w:r w:rsidRPr="00105A85">
        <w:rPr>
          <w:rFonts w:ascii="Times New Roman" w:eastAsia="Times New Roman" w:hAnsi="Times New Roman" w:cs="Times New Roman"/>
          <w:sz w:val="24"/>
          <w:szCs w:val="24"/>
        </w:rPr>
        <w:tab/>
      </w:r>
      <w:r w:rsidRPr="00105A85">
        <w:rPr>
          <w:rFonts w:ascii="Times New Roman" w:eastAsia="Times New Roman" w:hAnsi="Times New Roman" w:cs="Times New Roman"/>
          <w:sz w:val="24"/>
          <w:szCs w:val="24"/>
        </w:rPr>
        <w:tab/>
      </w:r>
      <w:r w:rsidRPr="00105A85">
        <w:rPr>
          <w:rFonts w:ascii="Times New Roman" w:eastAsia="Times New Roman" w:hAnsi="Times New Roman" w:cs="Times New Roman"/>
          <w:sz w:val="24"/>
          <w:szCs w:val="24"/>
        </w:rPr>
        <w:tab/>
      </w:r>
      <w:r w:rsidRPr="00105A85">
        <w:rPr>
          <w:rFonts w:ascii="Times New Roman" w:eastAsia="Times New Roman" w:hAnsi="Times New Roman" w:cs="Times New Roman"/>
          <w:sz w:val="24"/>
          <w:szCs w:val="24"/>
        </w:rPr>
        <w:tab/>
        <w:t xml:space="preserve">         </w:t>
      </w:r>
      <w:r w:rsidRPr="00105A85">
        <w:rPr>
          <w:rFonts w:ascii="Times New Roman" w:eastAsia="Times New Roman" w:hAnsi="Times New Roman" w:cs="Times New Roman"/>
          <w:sz w:val="24"/>
          <w:szCs w:val="24"/>
        </w:rPr>
        <w:tab/>
        <w:t>and Media Studies</w:t>
      </w: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p>
    <w:p w:rsidR="003320F0" w:rsidRPr="00105A85" w:rsidRDefault="003320F0" w:rsidP="003320F0">
      <w:pPr>
        <w:spacing w:line="360" w:lineRule="auto"/>
        <w:contextualSpacing/>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Year this Degree was granted</w:t>
      </w:r>
      <w:r w:rsidRPr="00105A85">
        <w:rPr>
          <w:rFonts w:ascii="Times New Roman" w:eastAsia="Times New Roman" w:hAnsi="Times New Roman" w:cs="Times New Roman"/>
          <w:sz w:val="24"/>
          <w:szCs w:val="24"/>
        </w:rPr>
        <w:tab/>
        <w:t xml:space="preserve">         2014</w:t>
      </w:r>
    </w:p>
    <w:p w:rsidR="003320F0" w:rsidRPr="00105A85" w:rsidRDefault="003320F0" w:rsidP="003320F0">
      <w:pPr>
        <w:spacing w:line="360" w:lineRule="auto"/>
        <w:contextualSpacing/>
        <w:rPr>
          <w:rFonts w:ascii="Times New Roman" w:eastAsia="Times New Roman" w:hAnsi="Times New Roman" w:cs="Times New Roman"/>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r w:rsidRPr="00105A85">
        <w:rPr>
          <w:rFonts w:ascii="Times New Roman" w:eastAsia="Times New Roman" w:hAnsi="Times New Roman" w:cs="Times New Roman"/>
          <w:sz w:val="24"/>
          <w:szCs w:val="24"/>
        </w:rPr>
        <w:t>Permission is hereby granted to the National University of Science and Technology’s library to reproduce copies of this project and lend or to sell copies for private scholarly or scientific research purposes only.</w:t>
      </w:r>
    </w:p>
    <w:p w:rsidR="003320F0" w:rsidRPr="00105A85" w:rsidRDefault="003320F0" w:rsidP="003320F0">
      <w:pPr>
        <w:spacing w:line="360" w:lineRule="auto"/>
        <w:contextualSpacing/>
        <w:jc w:val="both"/>
        <w:rPr>
          <w:rFonts w:ascii="Times New Roman" w:eastAsia="Times New Roman" w:hAnsi="Times New Roman" w:cs="Times New Roman"/>
          <w:b/>
          <w:sz w:val="24"/>
          <w:szCs w:val="24"/>
        </w:rPr>
      </w:pPr>
    </w:p>
    <w:p w:rsidR="003320F0" w:rsidRPr="00105A85" w:rsidRDefault="003320F0" w:rsidP="003320F0">
      <w:pPr>
        <w:spacing w:line="360" w:lineRule="auto"/>
        <w:contextualSpacing/>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Signed</w:t>
      </w:r>
      <w:r w:rsidRPr="00105A85">
        <w:rPr>
          <w:rFonts w:ascii="Times New Roman" w:eastAsia="Times New Roman" w:hAnsi="Times New Roman" w:cs="Times New Roman"/>
          <w:sz w:val="24"/>
          <w:szCs w:val="24"/>
        </w:rPr>
        <w:tab/>
        <w:t>………………………………………</w:t>
      </w:r>
    </w:p>
    <w:p w:rsidR="003320F0" w:rsidRPr="00105A85" w:rsidRDefault="003320F0" w:rsidP="003320F0">
      <w:pPr>
        <w:spacing w:line="360" w:lineRule="auto"/>
        <w:contextualSpacing/>
        <w:rPr>
          <w:rFonts w:ascii="Times New Roman" w:eastAsia="Times New Roman" w:hAnsi="Times New Roman" w:cs="Times New Roman"/>
          <w:sz w:val="24"/>
          <w:szCs w:val="24"/>
        </w:rPr>
      </w:pPr>
    </w:p>
    <w:p w:rsidR="003320F0" w:rsidRPr="00105A85" w:rsidRDefault="003320F0" w:rsidP="003320F0">
      <w:pPr>
        <w:spacing w:line="360" w:lineRule="auto"/>
        <w:contextualSpacing/>
        <w:rPr>
          <w:rFonts w:ascii="Times New Roman" w:eastAsia="Times New Roman" w:hAnsi="Times New Roman" w:cs="Times New Roman"/>
          <w:sz w:val="24"/>
          <w:szCs w:val="24"/>
        </w:rPr>
      </w:pPr>
    </w:p>
    <w:p w:rsidR="003320F0" w:rsidRPr="00105A85" w:rsidRDefault="003320F0" w:rsidP="003320F0">
      <w:pPr>
        <w:spacing w:line="360" w:lineRule="auto"/>
        <w:contextualSpacing/>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Date</w:t>
      </w:r>
      <w:r w:rsidRPr="00105A85">
        <w:rPr>
          <w:rFonts w:ascii="Times New Roman" w:eastAsia="Times New Roman" w:hAnsi="Times New Roman" w:cs="Times New Roman"/>
          <w:sz w:val="24"/>
          <w:szCs w:val="24"/>
        </w:rPr>
        <w:t>…………………………………………..</w:t>
      </w:r>
    </w:p>
    <w:p w:rsidR="003320F0" w:rsidRPr="00105A85" w:rsidRDefault="003320F0" w:rsidP="003320F0">
      <w:pPr>
        <w:spacing w:line="360" w:lineRule="auto"/>
        <w:contextualSpacing/>
        <w:rPr>
          <w:rFonts w:ascii="Times New Roman" w:eastAsia="Times New Roman" w:hAnsi="Times New Roman" w:cs="Times New Roman"/>
          <w:sz w:val="24"/>
          <w:szCs w:val="24"/>
        </w:rPr>
      </w:pPr>
    </w:p>
    <w:p w:rsidR="003320F0" w:rsidRPr="00105A85" w:rsidRDefault="003320F0" w:rsidP="003320F0">
      <w:pPr>
        <w:spacing w:line="360" w:lineRule="auto"/>
        <w:contextualSpacing/>
        <w:rPr>
          <w:rFonts w:ascii="Times New Roman" w:eastAsia="Times New Roman" w:hAnsi="Times New Roman" w:cs="Times New Roman"/>
          <w:sz w:val="24"/>
          <w:szCs w:val="24"/>
        </w:rPr>
      </w:pPr>
    </w:p>
    <w:p w:rsidR="003320F0" w:rsidRPr="00105A85" w:rsidRDefault="003320F0" w:rsidP="003320F0">
      <w:pPr>
        <w:spacing w:line="360" w:lineRule="auto"/>
        <w:ind w:left="3600" w:hanging="3600"/>
        <w:contextualSpacing/>
        <w:rPr>
          <w:rFonts w:ascii="Times New Roman" w:eastAsia="Times New Roman" w:hAnsi="Times New Roman" w:cs="Times New Roman"/>
          <w:sz w:val="24"/>
          <w:szCs w:val="24"/>
        </w:rPr>
      </w:pPr>
      <w:r w:rsidRPr="00105A85">
        <w:rPr>
          <w:rFonts w:ascii="Times New Roman" w:eastAsia="Times New Roman" w:hAnsi="Times New Roman" w:cs="Times New Roman"/>
          <w:b/>
          <w:sz w:val="24"/>
          <w:szCs w:val="24"/>
        </w:rPr>
        <w:t xml:space="preserve">Residential Address                                                  </w:t>
      </w:r>
      <w:r w:rsidRPr="00105A85">
        <w:rPr>
          <w:rFonts w:ascii="Times New Roman" w:eastAsia="Times New Roman" w:hAnsi="Times New Roman" w:cs="Times New Roman"/>
          <w:sz w:val="24"/>
          <w:szCs w:val="24"/>
        </w:rPr>
        <w:t xml:space="preserve">4 </w:t>
      </w:r>
      <w:proofErr w:type="spellStart"/>
      <w:r w:rsidRPr="00105A85">
        <w:rPr>
          <w:rFonts w:ascii="Times New Roman" w:eastAsia="Times New Roman" w:hAnsi="Times New Roman" w:cs="Times New Roman"/>
          <w:sz w:val="24"/>
          <w:szCs w:val="24"/>
        </w:rPr>
        <w:t>Mc</w:t>
      </w:r>
      <w:proofErr w:type="spellEnd"/>
      <w:r w:rsidRPr="00105A85">
        <w:rPr>
          <w:rFonts w:ascii="Times New Roman" w:eastAsia="Times New Roman" w:hAnsi="Times New Roman" w:cs="Times New Roman"/>
          <w:sz w:val="24"/>
          <w:szCs w:val="24"/>
        </w:rPr>
        <w:t xml:space="preserve"> Adam </w:t>
      </w:r>
      <w:proofErr w:type="spellStart"/>
      <w:r w:rsidRPr="00105A85">
        <w:rPr>
          <w:rFonts w:ascii="Times New Roman" w:eastAsia="Times New Roman" w:hAnsi="Times New Roman" w:cs="Times New Roman"/>
          <w:sz w:val="24"/>
          <w:szCs w:val="24"/>
        </w:rPr>
        <w:t>Noelvel</w:t>
      </w:r>
      <w:proofErr w:type="spellEnd"/>
    </w:p>
    <w:p w:rsidR="003320F0" w:rsidRPr="00105A85" w:rsidRDefault="003320F0" w:rsidP="003320F0">
      <w:pPr>
        <w:spacing w:line="360" w:lineRule="auto"/>
        <w:ind w:left="3600" w:hanging="3600"/>
        <w:contextualSpacing/>
        <w:rPr>
          <w:rFonts w:ascii="Times New Roman" w:eastAsia="Times New Roman" w:hAnsi="Times New Roman" w:cs="Times New Roman"/>
          <w:sz w:val="24"/>
          <w:szCs w:val="24"/>
        </w:rPr>
      </w:pPr>
      <w:r w:rsidRPr="00105A85">
        <w:rPr>
          <w:rFonts w:ascii="Times New Roman" w:eastAsia="Times New Roman" w:hAnsi="Times New Roman" w:cs="Times New Roman"/>
          <w:sz w:val="24"/>
          <w:szCs w:val="24"/>
        </w:rPr>
        <w:t xml:space="preserve">                                                                                    </w:t>
      </w:r>
      <w:proofErr w:type="spellStart"/>
      <w:r w:rsidRPr="00105A85">
        <w:rPr>
          <w:rFonts w:ascii="Times New Roman" w:eastAsia="Times New Roman" w:hAnsi="Times New Roman" w:cs="Times New Roman"/>
          <w:sz w:val="24"/>
          <w:szCs w:val="24"/>
        </w:rPr>
        <w:t>Zvishavane</w:t>
      </w:r>
      <w:proofErr w:type="spellEnd"/>
    </w:p>
    <w:p w:rsidR="003320F0" w:rsidRPr="00105A85" w:rsidRDefault="003320F0" w:rsidP="003320F0">
      <w:pPr>
        <w:spacing w:line="360" w:lineRule="auto"/>
        <w:contextualSpacing/>
        <w:rPr>
          <w:rFonts w:ascii="Times New Roman" w:eastAsia="Times New Roman" w:hAnsi="Times New Roman" w:cs="Times New Roman"/>
          <w:sz w:val="24"/>
          <w:szCs w:val="24"/>
        </w:rPr>
      </w:pPr>
      <w:r w:rsidRPr="00105A85">
        <w:rPr>
          <w:rFonts w:ascii="Times New Roman" w:eastAsia="Times New Roman" w:hAnsi="Times New Roman" w:cs="Times New Roman"/>
          <w:sz w:val="24"/>
          <w:szCs w:val="24"/>
        </w:rPr>
        <w:t xml:space="preserve">                                                                                    Zimbabwe</w:t>
      </w:r>
    </w:p>
    <w:p w:rsidR="003320F0" w:rsidRPr="00105A85" w:rsidRDefault="003320F0" w:rsidP="003320F0">
      <w:pPr>
        <w:keepNext/>
        <w:keepLines/>
        <w:spacing w:after="0" w:line="360" w:lineRule="auto"/>
        <w:contextualSpacing/>
        <w:jc w:val="center"/>
        <w:outlineLvl w:val="0"/>
        <w:rPr>
          <w:rFonts w:ascii="Times New Roman" w:eastAsia="Times New Roman" w:hAnsi="Times New Roman" w:cs="Times New Roman"/>
          <w:b/>
          <w:bCs/>
          <w:color w:val="000000" w:themeColor="text1"/>
          <w:sz w:val="24"/>
          <w:szCs w:val="24"/>
        </w:rPr>
      </w:pPr>
    </w:p>
    <w:p w:rsidR="003320F0" w:rsidRPr="00105A85" w:rsidRDefault="003320F0" w:rsidP="003320F0">
      <w:pPr>
        <w:rPr>
          <w:rFonts w:ascii="Times New Roman" w:eastAsia="Times New Roman" w:hAnsi="Times New Roman" w:cs="Times New Roman"/>
          <w:b/>
          <w:bCs/>
          <w:color w:val="000000" w:themeColor="text1"/>
          <w:sz w:val="24"/>
          <w:szCs w:val="24"/>
        </w:rPr>
      </w:pPr>
      <w:r w:rsidRPr="00105A85">
        <w:rPr>
          <w:rFonts w:ascii="Times New Roman" w:eastAsia="Times New Roman" w:hAnsi="Times New Roman" w:cs="Times New Roman"/>
          <w:b/>
          <w:bCs/>
          <w:color w:val="000000" w:themeColor="text1"/>
          <w:sz w:val="24"/>
          <w:szCs w:val="24"/>
        </w:rPr>
        <w:br w:type="page"/>
      </w:r>
    </w:p>
    <w:p w:rsidR="003320F0" w:rsidRPr="00105A85" w:rsidRDefault="003320F0" w:rsidP="003320F0">
      <w:pPr>
        <w:keepNext/>
        <w:keepLines/>
        <w:spacing w:after="0" w:line="360" w:lineRule="auto"/>
        <w:contextualSpacing/>
        <w:jc w:val="center"/>
        <w:outlineLvl w:val="0"/>
        <w:rPr>
          <w:rFonts w:ascii="Times New Roman" w:eastAsia="Times New Roman" w:hAnsi="Times New Roman" w:cs="Times New Roman"/>
          <w:b/>
          <w:bCs/>
          <w:color w:val="000000" w:themeColor="text1"/>
          <w:sz w:val="24"/>
          <w:szCs w:val="24"/>
        </w:rPr>
      </w:pPr>
    </w:p>
    <w:p w:rsidR="003320F0" w:rsidRPr="00105A85" w:rsidRDefault="003320F0" w:rsidP="003320F0">
      <w:pPr>
        <w:keepNext/>
        <w:keepLines/>
        <w:spacing w:line="360" w:lineRule="auto"/>
        <w:contextualSpacing/>
        <w:jc w:val="center"/>
        <w:outlineLvl w:val="0"/>
        <w:rPr>
          <w:rFonts w:ascii="Times New Roman" w:eastAsia="Times New Roman" w:hAnsi="Times New Roman" w:cs="Times New Roman"/>
          <w:b/>
          <w:bCs/>
          <w:sz w:val="24"/>
          <w:szCs w:val="24"/>
        </w:rPr>
      </w:pPr>
      <w:bookmarkStart w:id="15" w:name="_Toc389027743"/>
      <w:bookmarkStart w:id="16" w:name="_Toc389044661"/>
      <w:r w:rsidRPr="00105A85">
        <w:rPr>
          <w:rFonts w:ascii="Times New Roman" w:eastAsia="Times New Roman" w:hAnsi="Times New Roman" w:cs="Times New Roman"/>
          <w:b/>
          <w:bCs/>
          <w:sz w:val="24"/>
          <w:szCs w:val="24"/>
        </w:rPr>
        <w:t>APPROVAL FORM</w:t>
      </w:r>
      <w:bookmarkEnd w:id="15"/>
      <w:bookmarkEnd w:id="16"/>
    </w:p>
    <w:p w:rsidR="003320F0" w:rsidRPr="00105A85" w:rsidRDefault="003320F0" w:rsidP="003320F0">
      <w:pPr>
        <w:spacing w:line="360" w:lineRule="auto"/>
        <w:contextualSpacing/>
        <w:rPr>
          <w:rFonts w:ascii="Times New Roman" w:hAnsi="Times New Roman" w:cs="Times New Roman"/>
          <w:sz w:val="24"/>
          <w:szCs w:val="24"/>
        </w:rPr>
      </w:pPr>
    </w:p>
    <w:p w:rsidR="003320F0" w:rsidRPr="00105A85" w:rsidRDefault="003320F0" w:rsidP="003320F0">
      <w:pPr>
        <w:spacing w:line="360" w:lineRule="auto"/>
        <w:ind w:left="720" w:firstLine="720"/>
        <w:contextualSpacing/>
        <w:rPr>
          <w:rFonts w:ascii="Times New Roman" w:eastAsia="Times New Roman" w:hAnsi="Times New Roman" w:cs="Times New Roman"/>
          <w:b/>
          <w:sz w:val="24"/>
          <w:szCs w:val="24"/>
        </w:rPr>
      </w:pPr>
      <w:r w:rsidRPr="00105A85">
        <w:rPr>
          <w:rFonts w:ascii="Times New Roman" w:eastAsia="Times New Roman" w:hAnsi="Times New Roman" w:cs="Times New Roman"/>
          <w:b/>
          <w:sz w:val="24"/>
          <w:szCs w:val="24"/>
        </w:rPr>
        <w:tab/>
      </w:r>
      <w:r w:rsidR="00E67736" w:rsidRPr="00105A85">
        <w:rPr>
          <w:rFonts w:ascii="Times New Roman" w:eastAsia="Times New Roman" w:hAnsi="Times New Roman" w:cs="Times New Roman"/>
          <w:b/>
          <w:sz w:val="24"/>
          <w:szCs w:val="24"/>
        </w:rPr>
        <w:fldChar w:fldCharType="begin"/>
      </w:r>
      <w:r w:rsidRPr="00105A85">
        <w:rPr>
          <w:rFonts w:ascii="Times New Roman" w:eastAsia="Times New Roman" w:hAnsi="Times New Roman" w:cs="Times New Roman"/>
          <w:sz w:val="24"/>
          <w:szCs w:val="24"/>
        </w:rPr>
        <w:instrText xml:space="preserve"> TC "</w:instrText>
      </w:r>
      <w:bookmarkStart w:id="17" w:name="_Toc471326237"/>
      <w:bookmarkStart w:id="18" w:name="_Toc471326742"/>
      <w:bookmarkStart w:id="19" w:name="_Toc471328251"/>
      <w:r w:rsidRPr="00105A85">
        <w:rPr>
          <w:rFonts w:ascii="Times New Roman" w:eastAsia="Times New Roman" w:hAnsi="Times New Roman" w:cs="Times New Roman"/>
          <w:sz w:val="24"/>
          <w:szCs w:val="24"/>
        </w:rPr>
        <w:instrText>APPROVAL FORM</w:instrText>
      </w:r>
      <w:bookmarkEnd w:id="17"/>
      <w:bookmarkEnd w:id="18"/>
      <w:bookmarkEnd w:id="19"/>
      <w:r w:rsidRPr="00105A85">
        <w:rPr>
          <w:rFonts w:ascii="Times New Roman" w:eastAsia="Times New Roman" w:hAnsi="Times New Roman" w:cs="Times New Roman"/>
          <w:sz w:val="24"/>
          <w:szCs w:val="24"/>
        </w:rPr>
        <w:instrText xml:space="preserve">" \f C \l "1" </w:instrText>
      </w:r>
      <w:r w:rsidR="00E67736" w:rsidRPr="00105A85">
        <w:rPr>
          <w:rFonts w:ascii="Times New Roman" w:eastAsia="Times New Roman" w:hAnsi="Times New Roman" w:cs="Times New Roman"/>
          <w:b/>
          <w:sz w:val="24"/>
          <w:szCs w:val="24"/>
        </w:rPr>
        <w:fldChar w:fldCharType="end"/>
      </w:r>
      <w:r w:rsidR="00E67736" w:rsidRPr="00105A85">
        <w:rPr>
          <w:rFonts w:ascii="Times New Roman" w:eastAsia="Times New Roman" w:hAnsi="Times New Roman" w:cs="Times New Roman"/>
          <w:b/>
          <w:sz w:val="24"/>
          <w:szCs w:val="24"/>
        </w:rPr>
        <w:fldChar w:fldCharType="begin"/>
      </w:r>
      <w:r w:rsidRPr="00105A85">
        <w:rPr>
          <w:rFonts w:ascii="Times New Roman" w:eastAsia="Times New Roman" w:hAnsi="Times New Roman" w:cs="Times New Roman"/>
          <w:sz w:val="24"/>
          <w:szCs w:val="24"/>
        </w:rPr>
        <w:instrText xml:space="preserve"> TC "</w:instrText>
      </w:r>
      <w:bookmarkStart w:id="20" w:name="_Toc471328252"/>
      <w:r w:rsidRPr="00105A85">
        <w:rPr>
          <w:rFonts w:ascii="Times New Roman" w:eastAsia="Times New Roman" w:hAnsi="Times New Roman" w:cs="Times New Roman"/>
          <w:sz w:val="24"/>
          <w:szCs w:val="24"/>
        </w:rPr>
        <w:instrText>APPROVAL FORM</w:instrText>
      </w:r>
      <w:bookmarkEnd w:id="20"/>
      <w:r w:rsidRPr="00105A85">
        <w:rPr>
          <w:rFonts w:ascii="Times New Roman" w:eastAsia="Times New Roman" w:hAnsi="Times New Roman" w:cs="Times New Roman"/>
          <w:sz w:val="24"/>
          <w:szCs w:val="24"/>
        </w:rPr>
        <w:instrText xml:space="preserve">" \f C \l "1" </w:instrText>
      </w:r>
      <w:r w:rsidR="00E67736" w:rsidRPr="00105A85">
        <w:rPr>
          <w:rFonts w:ascii="Times New Roman" w:eastAsia="Times New Roman" w:hAnsi="Times New Roman" w:cs="Times New Roman"/>
          <w:b/>
          <w:sz w:val="24"/>
          <w:szCs w:val="24"/>
        </w:rPr>
        <w:fldChar w:fldCharType="end"/>
      </w:r>
      <w:r w:rsidRPr="00105A85">
        <w:rPr>
          <w:rFonts w:ascii="Times New Roman" w:eastAsia="Times New Roman" w:hAnsi="Times New Roman" w:cs="Times New Roman"/>
          <w:b/>
          <w:sz w:val="24"/>
          <w:szCs w:val="24"/>
        </w:rPr>
        <w:t>National University of Science and Technology</w:t>
      </w:r>
    </w:p>
    <w:p w:rsidR="003320F0" w:rsidRPr="00105A85" w:rsidRDefault="003320F0" w:rsidP="003320F0">
      <w:pPr>
        <w:spacing w:line="360" w:lineRule="auto"/>
        <w:ind w:left="720" w:firstLine="720"/>
        <w:contextualSpacing/>
        <w:rPr>
          <w:rFonts w:ascii="Times New Roman" w:eastAsia="Times New Roman" w:hAnsi="Times New Roman" w:cs="Times New Roman"/>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r w:rsidRPr="00105A85">
        <w:rPr>
          <w:rFonts w:ascii="Times New Roman" w:eastAsia="Times New Roman" w:hAnsi="Times New Roman" w:cs="Times New Roman"/>
          <w:sz w:val="24"/>
          <w:szCs w:val="24"/>
        </w:rPr>
        <w:t>The undersigned certify that they have read and recommended to the National University of Science and Technology (NUST) for acceptance, a research project titled: “</w:t>
      </w:r>
      <w:r w:rsidR="00F57DBB" w:rsidRPr="00105A85">
        <w:rPr>
          <w:rFonts w:ascii="Times New Roman" w:eastAsia="Times New Roman" w:hAnsi="Times New Roman" w:cs="Times New Roman"/>
          <w:b/>
          <w:bCs/>
          <w:color w:val="000000"/>
          <w:sz w:val="24"/>
          <w:szCs w:val="24"/>
          <w:lang w:eastAsia="en-GB"/>
        </w:rPr>
        <w:t>An analysis of the coverage of gender issues in the Zimbabwean 2013 draft constitutional and referendum campaigns</w:t>
      </w:r>
      <w:r w:rsidR="00F57DBB" w:rsidRPr="00105A85">
        <w:rPr>
          <w:rFonts w:ascii="Times New Roman" w:eastAsia="Times New Roman" w:hAnsi="Times New Roman" w:cs="Times New Roman"/>
          <w:bCs/>
          <w:color w:val="000000"/>
          <w:sz w:val="24"/>
          <w:szCs w:val="24"/>
          <w:lang w:eastAsia="en-GB"/>
        </w:rPr>
        <w:t xml:space="preserve">” </w:t>
      </w:r>
      <w:r w:rsidRPr="00105A85">
        <w:rPr>
          <w:rFonts w:ascii="Times New Roman" w:eastAsia="Times New Roman" w:hAnsi="Times New Roman" w:cs="Times New Roman"/>
          <w:sz w:val="24"/>
          <w:szCs w:val="24"/>
        </w:rPr>
        <w:t xml:space="preserve">submitted by </w:t>
      </w:r>
      <w:r w:rsidR="00F57DBB" w:rsidRPr="00105A85">
        <w:rPr>
          <w:rFonts w:ascii="Times New Roman" w:eastAsia="Times New Roman" w:hAnsi="Times New Roman" w:cs="Times New Roman"/>
          <w:sz w:val="24"/>
          <w:szCs w:val="24"/>
        </w:rPr>
        <w:t xml:space="preserve">Judith </w:t>
      </w:r>
      <w:proofErr w:type="spellStart"/>
      <w:r w:rsidR="00F57DBB" w:rsidRPr="00105A85">
        <w:rPr>
          <w:rFonts w:ascii="Times New Roman" w:eastAsia="Times New Roman" w:hAnsi="Times New Roman" w:cs="Times New Roman"/>
          <w:sz w:val="24"/>
          <w:szCs w:val="24"/>
        </w:rPr>
        <w:t>Matshazi</w:t>
      </w:r>
      <w:proofErr w:type="spellEnd"/>
      <w:r w:rsidRPr="00105A85">
        <w:rPr>
          <w:rFonts w:ascii="Times New Roman" w:eastAsia="Times New Roman" w:hAnsi="Times New Roman" w:cs="Times New Roman"/>
          <w:sz w:val="24"/>
          <w:szCs w:val="24"/>
        </w:rPr>
        <w:t xml:space="preserve"> in partial </w:t>
      </w:r>
      <w:proofErr w:type="spellStart"/>
      <w:r w:rsidRPr="00105A85">
        <w:rPr>
          <w:rFonts w:ascii="Times New Roman" w:eastAsia="Times New Roman" w:hAnsi="Times New Roman" w:cs="Times New Roman"/>
          <w:sz w:val="24"/>
          <w:szCs w:val="24"/>
        </w:rPr>
        <w:t>fulfillment</w:t>
      </w:r>
      <w:proofErr w:type="spellEnd"/>
      <w:r w:rsidRPr="00105A85">
        <w:rPr>
          <w:rFonts w:ascii="Times New Roman" w:eastAsia="Times New Roman" w:hAnsi="Times New Roman" w:cs="Times New Roman"/>
          <w:sz w:val="24"/>
          <w:szCs w:val="24"/>
        </w:rPr>
        <w:t xml:space="preserve"> of the requirements of the Bachelor of Science Honours Degree in Journalism and Media Studies.</w:t>
      </w:r>
    </w:p>
    <w:p w:rsidR="003320F0" w:rsidRPr="00105A85" w:rsidRDefault="003320F0" w:rsidP="003320F0">
      <w:pPr>
        <w:spacing w:line="360" w:lineRule="auto"/>
        <w:contextualSpacing/>
        <w:jc w:val="both"/>
        <w:rPr>
          <w:rFonts w:ascii="Times New Roman" w:eastAsia="Times New Roman" w:hAnsi="Times New Roman" w:cs="Times New Roman"/>
          <w:b/>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b/>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r w:rsidRPr="00105A85">
        <w:rPr>
          <w:rFonts w:ascii="Times New Roman" w:eastAsia="Times New Roman" w:hAnsi="Times New Roman" w:cs="Times New Roman"/>
          <w:b/>
          <w:sz w:val="24"/>
          <w:szCs w:val="24"/>
        </w:rPr>
        <w:t>Supervisor</w:t>
      </w:r>
      <w:r w:rsidRPr="00105A85">
        <w:rPr>
          <w:rFonts w:ascii="Times New Roman" w:eastAsia="Times New Roman" w:hAnsi="Times New Roman" w:cs="Times New Roman"/>
          <w:b/>
          <w:sz w:val="24"/>
          <w:szCs w:val="24"/>
          <w:u w:val="single"/>
        </w:rPr>
        <w:t>:</w:t>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p>
    <w:p w:rsidR="003320F0" w:rsidRPr="00105A85" w:rsidRDefault="003320F0" w:rsidP="003320F0">
      <w:pPr>
        <w:spacing w:line="360" w:lineRule="auto"/>
        <w:contextualSpacing/>
        <w:jc w:val="both"/>
        <w:rPr>
          <w:rFonts w:ascii="Times New Roman" w:eastAsia="Times New Roman" w:hAnsi="Times New Roman" w:cs="Times New Roman"/>
          <w:b/>
          <w:sz w:val="24"/>
          <w:szCs w:val="24"/>
        </w:rPr>
      </w:pPr>
      <w:r w:rsidRPr="00105A85">
        <w:rPr>
          <w:rFonts w:ascii="Times New Roman" w:eastAsia="Times New Roman" w:hAnsi="Times New Roman" w:cs="Times New Roman"/>
          <w:b/>
          <w:sz w:val="24"/>
          <w:szCs w:val="24"/>
        </w:rPr>
        <w:t>Date: _______________________________________________________________</w:t>
      </w: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r w:rsidRPr="00105A85">
        <w:rPr>
          <w:rFonts w:ascii="Times New Roman" w:eastAsia="Times New Roman" w:hAnsi="Times New Roman" w:cs="Times New Roman"/>
          <w:b/>
          <w:sz w:val="24"/>
          <w:szCs w:val="24"/>
        </w:rPr>
        <w:t>Department Chair:</w:t>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p>
    <w:p w:rsidR="003320F0" w:rsidRPr="00105A85" w:rsidRDefault="003320F0" w:rsidP="003320F0">
      <w:pPr>
        <w:spacing w:line="360" w:lineRule="auto"/>
        <w:contextualSpacing/>
        <w:jc w:val="both"/>
        <w:rPr>
          <w:rFonts w:ascii="Times New Roman" w:eastAsia="Times New Roman" w:hAnsi="Times New Roman" w:cs="Times New Roman"/>
          <w:b/>
          <w:sz w:val="24"/>
          <w:szCs w:val="24"/>
        </w:rPr>
      </w:pPr>
      <w:r w:rsidRPr="00105A85">
        <w:rPr>
          <w:rFonts w:ascii="Times New Roman" w:eastAsia="Times New Roman" w:hAnsi="Times New Roman" w:cs="Times New Roman"/>
          <w:b/>
          <w:sz w:val="24"/>
          <w:szCs w:val="24"/>
        </w:rPr>
        <w:t>Date: _______________________________________________________________</w:t>
      </w: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u w:val="single"/>
        </w:rPr>
      </w:pPr>
      <w:r w:rsidRPr="00105A85">
        <w:rPr>
          <w:rFonts w:ascii="Times New Roman" w:eastAsia="Times New Roman" w:hAnsi="Times New Roman" w:cs="Times New Roman"/>
          <w:b/>
          <w:sz w:val="24"/>
          <w:szCs w:val="24"/>
        </w:rPr>
        <w:t>External Examiner:</w:t>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r w:rsidRPr="00105A85">
        <w:rPr>
          <w:rFonts w:ascii="Times New Roman" w:eastAsia="Times New Roman" w:hAnsi="Times New Roman" w:cs="Times New Roman"/>
          <w:sz w:val="24"/>
          <w:szCs w:val="24"/>
          <w:u w:val="single"/>
        </w:rPr>
        <w:tab/>
      </w:r>
    </w:p>
    <w:p w:rsidR="003320F0" w:rsidRPr="00105A85" w:rsidRDefault="003320F0" w:rsidP="003320F0">
      <w:pPr>
        <w:spacing w:line="360" w:lineRule="auto"/>
        <w:contextualSpacing/>
        <w:jc w:val="both"/>
        <w:rPr>
          <w:rFonts w:ascii="Times New Roman" w:eastAsia="Times New Roman" w:hAnsi="Times New Roman" w:cs="Times New Roman"/>
          <w:b/>
          <w:sz w:val="24"/>
          <w:szCs w:val="24"/>
        </w:rPr>
      </w:pPr>
      <w:r w:rsidRPr="00105A85">
        <w:rPr>
          <w:rFonts w:ascii="Times New Roman" w:eastAsia="Times New Roman" w:hAnsi="Times New Roman" w:cs="Times New Roman"/>
          <w:b/>
          <w:sz w:val="24"/>
          <w:szCs w:val="24"/>
        </w:rPr>
        <w:t>Date: _______________________________________________________________</w:t>
      </w:r>
    </w:p>
    <w:p w:rsidR="003320F0" w:rsidRPr="00105A85" w:rsidRDefault="003320F0" w:rsidP="003320F0">
      <w:pPr>
        <w:spacing w:line="360" w:lineRule="auto"/>
        <w:contextualSpacing/>
        <w:jc w:val="both"/>
        <w:rPr>
          <w:rFonts w:ascii="Times New Roman" w:eastAsia="Times New Roman" w:hAnsi="Times New Roman" w:cs="Times New Roman"/>
          <w:sz w:val="24"/>
          <w:szCs w:val="24"/>
          <w:u w:val="single"/>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spacing w:line="360" w:lineRule="auto"/>
        <w:contextualSpacing/>
        <w:jc w:val="both"/>
        <w:rPr>
          <w:rFonts w:ascii="Times New Roman" w:hAnsi="Times New Roman" w:cs="Times New Roman"/>
          <w:b/>
          <w:bCs/>
          <w:sz w:val="24"/>
          <w:szCs w:val="24"/>
        </w:rPr>
      </w:pPr>
    </w:p>
    <w:p w:rsidR="003320F0" w:rsidRPr="00105A85" w:rsidRDefault="003320F0" w:rsidP="003320F0">
      <w:pPr>
        <w:pStyle w:val="Heading1"/>
        <w:jc w:val="center"/>
        <w:rPr>
          <w:rFonts w:ascii="Times New Roman" w:hAnsi="Times New Roman"/>
          <w:b w:val="0"/>
        </w:rPr>
      </w:pPr>
      <w:bookmarkStart w:id="21" w:name="_Toc389044662"/>
      <w:r w:rsidRPr="00105A85">
        <w:rPr>
          <w:rFonts w:ascii="Times New Roman" w:eastAsiaTheme="majorEastAsia" w:hAnsi="Times New Roman"/>
        </w:rPr>
        <w:lastRenderedPageBreak/>
        <w:t>DECLARATION</w:t>
      </w:r>
      <w:bookmarkEnd w:id="21"/>
    </w:p>
    <w:p w:rsidR="003320F0" w:rsidRPr="00105A85" w:rsidRDefault="003320F0" w:rsidP="003320F0">
      <w:pPr>
        <w:spacing w:line="259" w:lineRule="auto"/>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r w:rsidRPr="00105A85">
        <w:rPr>
          <w:rFonts w:ascii="Times New Roman" w:hAnsi="Times New Roman" w:cs="Times New Roman"/>
          <w:sz w:val="24"/>
          <w:szCs w:val="24"/>
        </w:rPr>
        <w:t xml:space="preserve">I </w:t>
      </w:r>
      <w:r w:rsidR="00F57DBB" w:rsidRPr="00105A85">
        <w:rPr>
          <w:rFonts w:ascii="Times New Roman" w:hAnsi="Times New Roman" w:cs="Times New Roman"/>
          <w:b/>
          <w:bCs/>
          <w:sz w:val="24"/>
          <w:szCs w:val="24"/>
        </w:rPr>
        <w:t xml:space="preserve">Judith </w:t>
      </w:r>
      <w:proofErr w:type="spellStart"/>
      <w:r w:rsidR="00F57DBB" w:rsidRPr="00105A85">
        <w:rPr>
          <w:rFonts w:ascii="Times New Roman" w:hAnsi="Times New Roman" w:cs="Times New Roman"/>
          <w:b/>
          <w:bCs/>
          <w:sz w:val="24"/>
          <w:szCs w:val="24"/>
        </w:rPr>
        <w:t>Matshazi</w:t>
      </w:r>
      <w:proofErr w:type="spellEnd"/>
      <w:r w:rsidR="00F57DBB" w:rsidRPr="00105A85">
        <w:rPr>
          <w:rFonts w:ascii="Times New Roman" w:hAnsi="Times New Roman" w:cs="Times New Roman"/>
          <w:b/>
          <w:bCs/>
          <w:sz w:val="24"/>
          <w:szCs w:val="24"/>
        </w:rPr>
        <w:t>,</w:t>
      </w:r>
      <w:r w:rsidRPr="00105A85">
        <w:rPr>
          <w:rFonts w:ascii="Times New Roman" w:hAnsi="Times New Roman" w:cs="Times New Roman"/>
          <w:b/>
          <w:bCs/>
          <w:sz w:val="24"/>
          <w:szCs w:val="24"/>
        </w:rPr>
        <w:t xml:space="preserve"> </w:t>
      </w:r>
      <w:r w:rsidRPr="00105A85">
        <w:rPr>
          <w:rFonts w:ascii="Times New Roman" w:hAnsi="Times New Roman" w:cs="Times New Roman"/>
          <w:sz w:val="24"/>
          <w:szCs w:val="24"/>
        </w:rPr>
        <w:t xml:space="preserve">sincerely declare that this dissertation is my original work that has not been previously submitted to any other university. Proper citations and acknowledgements in line with copyright laws and ethical requirements have been strictly adhered to in the compilation of this dissertation. </w:t>
      </w: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r w:rsidRPr="00105A85">
        <w:rPr>
          <w:rFonts w:ascii="Times New Roman" w:hAnsi="Times New Roman" w:cs="Times New Roman"/>
          <w:sz w:val="24"/>
          <w:szCs w:val="24"/>
        </w:rPr>
        <w:t>Signed by</w:t>
      </w: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r w:rsidRPr="00105A85">
        <w:rPr>
          <w:rFonts w:ascii="Times New Roman" w:hAnsi="Times New Roman" w:cs="Times New Roman"/>
          <w:sz w:val="24"/>
          <w:szCs w:val="24"/>
        </w:rPr>
        <w:t xml:space="preserve"> …………………………………………… </w:t>
      </w:r>
    </w:p>
    <w:p w:rsidR="003320F0" w:rsidRPr="00105A85" w:rsidRDefault="00F57DBB" w:rsidP="003320F0">
      <w:pPr>
        <w:spacing w:line="360" w:lineRule="auto"/>
        <w:contextualSpacing/>
        <w:jc w:val="both"/>
        <w:rPr>
          <w:rFonts w:ascii="Times New Roman" w:hAnsi="Times New Roman" w:cs="Times New Roman"/>
          <w:sz w:val="24"/>
          <w:szCs w:val="24"/>
        </w:rPr>
      </w:pPr>
      <w:r w:rsidRPr="00105A85">
        <w:rPr>
          <w:rFonts w:ascii="Times New Roman" w:hAnsi="Times New Roman" w:cs="Times New Roman"/>
          <w:sz w:val="24"/>
          <w:szCs w:val="24"/>
        </w:rPr>
        <w:t xml:space="preserve">Judith </w:t>
      </w:r>
      <w:proofErr w:type="spellStart"/>
      <w:r w:rsidRPr="00105A85">
        <w:rPr>
          <w:rFonts w:ascii="Times New Roman" w:hAnsi="Times New Roman" w:cs="Times New Roman"/>
          <w:sz w:val="24"/>
          <w:szCs w:val="24"/>
        </w:rPr>
        <w:t>Matshazi</w:t>
      </w:r>
      <w:proofErr w:type="spellEnd"/>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hAnsi="Times New Roman" w:cs="Times New Roman"/>
          <w:sz w:val="24"/>
          <w:szCs w:val="24"/>
        </w:rPr>
      </w:pPr>
    </w:p>
    <w:p w:rsidR="003320F0" w:rsidRPr="00105A85" w:rsidRDefault="003320F0" w:rsidP="003320F0">
      <w:pPr>
        <w:spacing w:line="360" w:lineRule="auto"/>
        <w:contextualSpacing/>
        <w:jc w:val="both"/>
        <w:rPr>
          <w:rFonts w:ascii="Times New Roman" w:eastAsia="Times New Roman" w:hAnsi="Times New Roman" w:cs="Times New Roman"/>
          <w:sz w:val="24"/>
          <w:szCs w:val="24"/>
          <w:u w:val="single"/>
        </w:rPr>
      </w:pPr>
      <w:r w:rsidRPr="00105A85">
        <w:rPr>
          <w:rFonts w:ascii="Times New Roman" w:hAnsi="Times New Roman" w:cs="Times New Roman"/>
          <w:sz w:val="24"/>
          <w:szCs w:val="24"/>
        </w:rPr>
        <w:t>Date: ………………………………………</w:t>
      </w:r>
    </w:p>
    <w:p w:rsidR="003320F0" w:rsidRPr="00105A85" w:rsidRDefault="003320F0" w:rsidP="003320F0">
      <w:pPr>
        <w:spacing w:line="360" w:lineRule="auto"/>
        <w:contextualSpacing/>
        <w:jc w:val="both"/>
        <w:rPr>
          <w:rFonts w:ascii="Times New Roman" w:eastAsia="Times New Roman" w:hAnsi="Times New Roman" w:cs="Times New Roman"/>
          <w:b/>
          <w:sz w:val="24"/>
          <w:szCs w:val="24"/>
          <w:u w:val="single"/>
        </w:rPr>
      </w:pPr>
    </w:p>
    <w:p w:rsidR="00E50BE0" w:rsidRPr="00105A85" w:rsidRDefault="00E50BE0" w:rsidP="00E50BE0">
      <w:pPr>
        <w:spacing w:line="360" w:lineRule="auto"/>
        <w:ind w:left="2880" w:firstLine="720"/>
        <w:jc w:val="both"/>
        <w:rPr>
          <w:rFonts w:ascii="Times New Roman" w:hAnsi="Times New Roman" w:cs="Times New Roman"/>
          <w:b/>
          <w:sz w:val="24"/>
          <w:szCs w:val="24"/>
          <w:lang w:bidi="en-US"/>
        </w:rPr>
      </w:pPr>
    </w:p>
    <w:p w:rsidR="003320F0" w:rsidRPr="00105A85" w:rsidRDefault="003320F0" w:rsidP="00E50BE0">
      <w:pPr>
        <w:spacing w:line="360" w:lineRule="auto"/>
        <w:ind w:left="2880" w:firstLine="720"/>
        <w:jc w:val="both"/>
        <w:rPr>
          <w:rFonts w:ascii="Times New Roman" w:hAnsi="Times New Roman" w:cs="Times New Roman"/>
          <w:b/>
          <w:sz w:val="24"/>
          <w:szCs w:val="24"/>
          <w:lang w:bidi="en-US"/>
        </w:rPr>
      </w:pPr>
    </w:p>
    <w:p w:rsidR="003320F0" w:rsidRPr="00105A85" w:rsidRDefault="003320F0" w:rsidP="00E50BE0">
      <w:pPr>
        <w:spacing w:line="360" w:lineRule="auto"/>
        <w:ind w:left="2880" w:firstLine="720"/>
        <w:jc w:val="both"/>
        <w:rPr>
          <w:rFonts w:ascii="Times New Roman" w:hAnsi="Times New Roman" w:cs="Times New Roman"/>
          <w:b/>
          <w:sz w:val="24"/>
          <w:szCs w:val="24"/>
          <w:lang w:bidi="en-US"/>
        </w:rPr>
      </w:pPr>
    </w:p>
    <w:p w:rsidR="003320F0" w:rsidRPr="00105A85" w:rsidRDefault="003320F0" w:rsidP="00E50BE0">
      <w:pPr>
        <w:spacing w:line="360" w:lineRule="auto"/>
        <w:ind w:left="2880" w:firstLine="720"/>
        <w:jc w:val="both"/>
        <w:rPr>
          <w:rFonts w:ascii="Times New Roman" w:hAnsi="Times New Roman" w:cs="Times New Roman"/>
          <w:b/>
          <w:sz w:val="24"/>
          <w:szCs w:val="24"/>
          <w:lang w:bidi="en-US"/>
        </w:rPr>
      </w:pPr>
    </w:p>
    <w:p w:rsidR="003320F0" w:rsidRPr="00105A85" w:rsidRDefault="003320F0" w:rsidP="00E50BE0">
      <w:pPr>
        <w:spacing w:line="360" w:lineRule="auto"/>
        <w:ind w:left="2880" w:firstLine="720"/>
        <w:jc w:val="both"/>
        <w:rPr>
          <w:rFonts w:ascii="Times New Roman" w:hAnsi="Times New Roman" w:cs="Times New Roman"/>
          <w:b/>
          <w:sz w:val="24"/>
          <w:szCs w:val="24"/>
          <w:lang w:bidi="en-US"/>
        </w:rPr>
      </w:pPr>
    </w:p>
    <w:p w:rsidR="003320F0" w:rsidRPr="00105A85" w:rsidRDefault="003320F0" w:rsidP="00E50BE0">
      <w:pPr>
        <w:spacing w:line="360" w:lineRule="auto"/>
        <w:ind w:left="2880" w:firstLine="720"/>
        <w:jc w:val="both"/>
        <w:rPr>
          <w:rFonts w:ascii="Times New Roman" w:hAnsi="Times New Roman" w:cs="Times New Roman"/>
          <w:b/>
          <w:sz w:val="24"/>
          <w:szCs w:val="24"/>
          <w:lang w:bidi="en-US"/>
        </w:rPr>
      </w:pPr>
    </w:p>
    <w:p w:rsidR="003320F0" w:rsidRPr="00105A85" w:rsidRDefault="003320F0" w:rsidP="00E50BE0">
      <w:pPr>
        <w:spacing w:line="360" w:lineRule="auto"/>
        <w:ind w:left="2880" w:firstLine="720"/>
        <w:jc w:val="both"/>
        <w:rPr>
          <w:rFonts w:ascii="Times New Roman" w:hAnsi="Times New Roman" w:cs="Times New Roman"/>
          <w:b/>
          <w:sz w:val="24"/>
          <w:szCs w:val="24"/>
          <w:lang w:bidi="en-US"/>
        </w:rPr>
      </w:pPr>
    </w:p>
    <w:p w:rsidR="00105A85" w:rsidRDefault="00105A85">
      <w:pPr>
        <w:rPr>
          <w:rFonts w:ascii="Times New Roman" w:hAnsi="Times New Roman" w:cs="Times New Roman"/>
          <w:b/>
          <w:sz w:val="24"/>
          <w:szCs w:val="24"/>
          <w:lang w:bidi="en-US"/>
        </w:rPr>
      </w:pPr>
      <w:r>
        <w:rPr>
          <w:rFonts w:ascii="Times New Roman" w:hAnsi="Times New Roman" w:cs="Times New Roman"/>
          <w:b/>
          <w:sz w:val="24"/>
          <w:szCs w:val="24"/>
          <w:lang w:bidi="en-US"/>
        </w:rPr>
        <w:br w:type="page"/>
      </w:r>
    </w:p>
    <w:p w:rsidR="00E50BE0" w:rsidRPr="00105A85" w:rsidRDefault="00E50BE0" w:rsidP="00373F65">
      <w:pPr>
        <w:spacing w:line="360" w:lineRule="auto"/>
        <w:jc w:val="center"/>
        <w:rPr>
          <w:rFonts w:ascii="Times New Roman" w:hAnsi="Times New Roman" w:cs="Times New Roman"/>
          <w:b/>
          <w:sz w:val="24"/>
          <w:szCs w:val="24"/>
        </w:rPr>
      </w:pPr>
      <w:r w:rsidRPr="00105A85">
        <w:rPr>
          <w:rFonts w:ascii="Times New Roman" w:hAnsi="Times New Roman" w:cs="Times New Roman"/>
          <w:b/>
          <w:sz w:val="24"/>
          <w:szCs w:val="24"/>
        </w:rPr>
        <w:lastRenderedPageBreak/>
        <w:t xml:space="preserve">DEDICATION </w:t>
      </w:r>
    </w:p>
    <w:p w:rsidR="00E50BE0" w:rsidRPr="00105A85" w:rsidRDefault="002F4ABD" w:rsidP="00105A85">
      <w:pPr>
        <w:spacing w:line="360" w:lineRule="auto"/>
        <w:jc w:val="both"/>
        <w:rPr>
          <w:rFonts w:ascii="Times New Roman" w:hAnsi="Times New Roman" w:cs="Times New Roman"/>
          <w:sz w:val="24"/>
          <w:szCs w:val="24"/>
        </w:rPr>
      </w:pPr>
      <w:r w:rsidRPr="00105A85">
        <w:rPr>
          <w:rFonts w:ascii="Times New Roman" w:hAnsi="Times New Roman" w:cs="Times New Roman"/>
          <w:sz w:val="24"/>
          <w:szCs w:val="24"/>
        </w:rPr>
        <w:t>I dedicate this project t</w:t>
      </w:r>
      <w:r w:rsidR="00F57DBB" w:rsidRPr="00105A85">
        <w:rPr>
          <w:rFonts w:ascii="Times New Roman" w:hAnsi="Times New Roman" w:cs="Times New Roman"/>
          <w:sz w:val="24"/>
          <w:szCs w:val="24"/>
        </w:rPr>
        <w:t xml:space="preserve">o </w:t>
      </w:r>
      <w:r w:rsidRPr="00105A85">
        <w:rPr>
          <w:rFonts w:ascii="Times New Roman" w:hAnsi="Times New Roman" w:cs="Times New Roman"/>
          <w:sz w:val="24"/>
          <w:szCs w:val="24"/>
        </w:rPr>
        <w:t xml:space="preserve">women of Zimbabwe who have been for years viewed as second class citizens and have been denied an equal chance to participate, speak and rule as their male counterparts. </w:t>
      </w: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AF6E7F">
      <w:pPr>
        <w:spacing w:line="360" w:lineRule="auto"/>
        <w:rPr>
          <w:rFonts w:ascii="Times New Roman" w:hAnsi="Times New Roman" w:cs="Times New Roman"/>
          <w:b/>
          <w:sz w:val="24"/>
          <w:szCs w:val="24"/>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Default="00B833DE" w:rsidP="00B833DE">
      <w:pPr>
        <w:spacing w:line="360" w:lineRule="auto"/>
        <w:jc w:val="center"/>
        <w:rPr>
          <w:rFonts w:ascii="Times New Roman" w:hAnsi="Times New Roman" w:cs="Times New Roman"/>
          <w:b/>
          <w:sz w:val="24"/>
          <w:szCs w:val="24"/>
          <w:lang w:bidi="en-US"/>
        </w:rPr>
      </w:pPr>
    </w:p>
    <w:p w:rsidR="00B833DE" w:rsidRPr="00105A85" w:rsidRDefault="00B833DE" w:rsidP="00B833DE">
      <w:pPr>
        <w:spacing w:line="360" w:lineRule="auto"/>
        <w:jc w:val="center"/>
        <w:rPr>
          <w:rFonts w:ascii="Times New Roman" w:hAnsi="Times New Roman" w:cs="Times New Roman"/>
          <w:b/>
          <w:sz w:val="24"/>
          <w:szCs w:val="24"/>
          <w:lang w:bidi="en-US"/>
        </w:rPr>
      </w:pPr>
      <w:r w:rsidRPr="00105A85">
        <w:rPr>
          <w:rFonts w:ascii="Times New Roman" w:hAnsi="Times New Roman" w:cs="Times New Roman"/>
          <w:b/>
          <w:sz w:val="24"/>
          <w:szCs w:val="24"/>
          <w:lang w:bidi="en-US"/>
        </w:rPr>
        <w:lastRenderedPageBreak/>
        <w:t>ACKNOWLEDGEMENTS</w:t>
      </w:r>
    </w:p>
    <w:p w:rsidR="00B833DE" w:rsidRPr="00105A85" w:rsidRDefault="00B833DE" w:rsidP="00B833DE">
      <w:pPr>
        <w:spacing w:after="0" w:line="360" w:lineRule="auto"/>
        <w:contextualSpacing/>
        <w:jc w:val="both"/>
        <w:rPr>
          <w:rFonts w:ascii="Times New Roman" w:hAnsi="Times New Roman" w:cs="Times New Roman"/>
          <w:b/>
          <w:sz w:val="24"/>
          <w:szCs w:val="24"/>
          <w:lang w:bidi="en-US"/>
        </w:rPr>
      </w:pPr>
      <w:r w:rsidRPr="00105A85">
        <w:rPr>
          <w:rFonts w:ascii="Times New Roman" w:hAnsi="Times New Roman" w:cs="Times New Roman"/>
          <w:sz w:val="24"/>
          <w:szCs w:val="24"/>
        </w:rPr>
        <w:t>I thank God for giving me the wisdom to complete this project.</w:t>
      </w: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research supervisor, Mr </w:t>
      </w:r>
      <w:proofErr w:type="spellStart"/>
      <w:r>
        <w:rPr>
          <w:rFonts w:ascii="Times New Roman" w:hAnsi="Times New Roman" w:cs="Times New Roman"/>
          <w:sz w:val="24"/>
          <w:szCs w:val="24"/>
        </w:rPr>
        <w:t>Thabani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for his contributions and assistance in the execution of this research project.</w:t>
      </w: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r>
        <w:rPr>
          <w:rFonts w:ascii="Times New Roman" w:hAnsi="Times New Roman" w:cs="Times New Roman"/>
          <w:sz w:val="24"/>
          <w:szCs w:val="24"/>
        </w:rPr>
        <w:t xml:space="preserve">I would also like to thank my parents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Matshazi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Matshazi</w:t>
      </w:r>
      <w:proofErr w:type="spellEnd"/>
      <w:r>
        <w:rPr>
          <w:rFonts w:ascii="Times New Roman" w:hAnsi="Times New Roman" w:cs="Times New Roman"/>
          <w:sz w:val="24"/>
          <w:szCs w:val="24"/>
        </w:rPr>
        <w:t xml:space="preserve"> for their support throughout my academic years.  </w:t>
      </w: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p>
    <w:p w:rsidR="00B833DE" w:rsidRPr="00105A85" w:rsidRDefault="00B833DE" w:rsidP="00B833DE">
      <w:pPr>
        <w:spacing w:after="0" w:line="360" w:lineRule="auto"/>
        <w:ind w:right="-227"/>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am thankful to the</w:t>
      </w:r>
      <w:r>
        <w:rPr>
          <w:rFonts w:ascii="Times New Roman" w:eastAsia="Times New Roman" w:hAnsi="Times New Roman" w:cs="Times New Roman"/>
          <w:i/>
          <w:color w:val="000000"/>
          <w:sz w:val="24"/>
          <w:szCs w:val="24"/>
        </w:rPr>
        <w:t xml:space="preserve"> Chronicle</w:t>
      </w:r>
      <w:r>
        <w:rPr>
          <w:rFonts w:ascii="Times New Roman" w:eastAsia="Times New Roman" w:hAnsi="Times New Roman" w:cs="Times New Roman"/>
          <w:color w:val="000000"/>
          <w:sz w:val="24"/>
          <w:szCs w:val="24"/>
        </w:rPr>
        <w:t xml:space="preserve"> staff and </w:t>
      </w:r>
      <w:proofErr w:type="spellStart"/>
      <w:r>
        <w:rPr>
          <w:rFonts w:ascii="Times New Roman" w:eastAsia="Times New Roman" w:hAnsi="Times New Roman" w:cs="Times New Roman"/>
          <w:color w:val="000000"/>
          <w:sz w:val="24"/>
          <w:szCs w:val="24"/>
        </w:rPr>
        <w:t>Copac</w:t>
      </w:r>
      <w:proofErr w:type="spellEnd"/>
      <w:r>
        <w:rPr>
          <w:rFonts w:ascii="Times New Roman" w:eastAsia="Times New Roman" w:hAnsi="Times New Roman" w:cs="Times New Roman"/>
          <w:color w:val="000000"/>
          <w:sz w:val="24"/>
          <w:szCs w:val="24"/>
        </w:rPr>
        <w:t xml:space="preserve"> officials for their contribution to this research.  </w:t>
      </w:r>
    </w:p>
    <w:p w:rsidR="00B833DE" w:rsidRPr="00105A85" w:rsidRDefault="00B833DE" w:rsidP="00B833DE">
      <w:pPr>
        <w:spacing w:after="0" w:line="360" w:lineRule="auto"/>
        <w:ind w:right="-227"/>
        <w:contextualSpacing/>
        <w:jc w:val="both"/>
        <w:rPr>
          <w:rFonts w:ascii="Times New Roman" w:eastAsia="Times New Roman" w:hAnsi="Times New Roman" w:cs="Times New Roman"/>
          <w:color w:val="000000"/>
          <w:sz w:val="24"/>
          <w:szCs w:val="24"/>
        </w:rPr>
      </w:pP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Lastly I would </w:t>
      </w:r>
      <w:r>
        <w:rPr>
          <w:rFonts w:ascii="Times New Roman" w:hAnsi="Times New Roman" w:cs="Times New Roman"/>
          <w:sz w:val="24"/>
          <w:szCs w:val="24"/>
        </w:rPr>
        <w:t xml:space="preserve">like to thank my good friend, </w:t>
      </w:r>
      <w:proofErr w:type="spellStart"/>
      <w:r>
        <w:rPr>
          <w:rFonts w:ascii="Times New Roman" w:hAnsi="Times New Roman" w:cs="Times New Roman"/>
          <w:sz w:val="24"/>
          <w:szCs w:val="24"/>
        </w:rPr>
        <w:t>Chido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Mugarisanwa</w:t>
      </w:r>
      <w:proofErr w:type="spellEnd"/>
      <w:r>
        <w:rPr>
          <w:rFonts w:ascii="Times New Roman" w:hAnsi="Times New Roman" w:cs="Times New Roman"/>
          <w:sz w:val="24"/>
          <w:szCs w:val="24"/>
        </w:rPr>
        <w:t xml:space="preserve"> for supporting me throughout the research project.</w:t>
      </w: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p>
    <w:p w:rsidR="00B833DE" w:rsidRPr="00105A85" w:rsidRDefault="00B833DE" w:rsidP="00B833DE">
      <w:pPr>
        <w:spacing w:after="0" w:line="360" w:lineRule="auto"/>
        <w:ind w:right="-227"/>
        <w:contextualSpacing/>
        <w:jc w:val="both"/>
        <w:rPr>
          <w:rFonts w:ascii="Times New Roman" w:hAnsi="Times New Roman" w:cs="Times New Roman"/>
          <w:sz w:val="24"/>
          <w:szCs w:val="24"/>
        </w:rPr>
      </w:pPr>
      <w:r>
        <w:rPr>
          <w:rFonts w:ascii="Times New Roman" w:hAnsi="Times New Roman" w:cs="Times New Roman"/>
          <w:sz w:val="24"/>
          <w:szCs w:val="24"/>
        </w:rPr>
        <w:t>Thank you so much.</w:t>
      </w: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jc w:val="center"/>
        <w:rPr>
          <w:rFonts w:ascii="Times New Roman" w:hAnsi="Times New Roman" w:cs="Times New Roman"/>
          <w:b/>
          <w:sz w:val="24"/>
          <w:szCs w:val="24"/>
        </w:rPr>
      </w:pPr>
    </w:p>
    <w:p w:rsidR="00E50BE0" w:rsidRDefault="00E50BE0" w:rsidP="00E50BE0">
      <w:pPr>
        <w:spacing w:line="360" w:lineRule="auto"/>
        <w:rPr>
          <w:rFonts w:ascii="Times New Roman" w:hAnsi="Times New Roman" w:cs="Times New Roman"/>
          <w:b/>
          <w:sz w:val="24"/>
          <w:szCs w:val="24"/>
        </w:rPr>
      </w:pPr>
    </w:p>
    <w:p w:rsidR="00B833DE" w:rsidRDefault="00B833DE" w:rsidP="00302EFC">
      <w:pPr>
        <w:spacing w:after="0" w:line="360" w:lineRule="auto"/>
        <w:contextualSpacing/>
        <w:jc w:val="center"/>
        <w:rPr>
          <w:rFonts w:ascii="Times New Roman" w:hAnsi="Times New Roman" w:cs="Times New Roman"/>
          <w:b/>
          <w:sz w:val="24"/>
          <w:szCs w:val="24"/>
        </w:rPr>
      </w:pPr>
    </w:p>
    <w:p w:rsidR="00B833DE" w:rsidRDefault="00B833DE" w:rsidP="00AF6E7F">
      <w:pPr>
        <w:spacing w:after="0" w:line="360" w:lineRule="auto"/>
        <w:contextualSpacing/>
        <w:rPr>
          <w:rFonts w:ascii="Times New Roman" w:hAnsi="Times New Roman" w:cs="Times New Roman"/>
          <w:b/>
          <w:sz w:val="24"/>
          <w:szCs w:val="24"/>
        </w:rPr>
      </w:pPr>
    </w:p>
    <w:p w:rsidR="006B3B9B" w:rsidRDefault="006B3B9B" w:rsidP="00302EFC">
      <w:pPr>
        <w:spacing w:after="0" w:line="360" w:lineRule="auto"/>
        <w:contextualSpacing/>
        <w:jc w:val="center"/>
        <w:rPr>
          <w:rFonts w:ascii="Times New Roman" w:hAnsi="Times New Roman" w:cs="Times New Roman"/>
          <w:b/>
          <w:sz w:val="24"/>
          <w:szCs w:val="24"/>
        </w:rPr>
      </w:pPr>
    </w:p>
    <w:p w:rsidR="006B3B9B" w:rsidRDefault="006B3B9B" w:rsidP="00302EFC">
      <w:pPr>
        <w:spacing w:after="0" w:line="360" w:lineRule="auto"/>
        <w:contextualSpacing/>
        <w:jc w:val="center"/>
        <w:rPr>
          <w:rFonts w:ascii="Times New Roman" w:hAnsi="Times New Roman" w:cs="Times New Roman"/>
          <w:b/>
          <w:sz w:val="24"/>
          <w:szCs w:val="24"/>
        </w:rPr>
      </w:pPr>
    </w:p>
    <w:p w:rsidR="00E50BE0" w:rsidRDefault="00E50BE0" w:rsidP="00302EFC">
      <w:pPr>
        <w:spacing w:after="0" w:line="360" w:lineRule="auto"/>
        <w:contextualSpacing/>
        <w:jc w:val="center"/>
        <w:rPr>
          <w:rFonts w:ascii="Times New Roman" w:hAnsi="Times New Roman" w:cs="Times New Roman"/>
          <w:b/>
          <w:sz w:val="24"/>
          <w:szCs w:val="24"/>
        </w:rPr>
      </w:pPr>
      <w:r w:rsidRPr="003F7AB6">
        <w:rPr>
          <w:rFonts w:ascii="Times New Roman" w:hAnsi="Times New Roman" w:cs="Times New Roman"/>
          <w:b/>
          <w:sz w:val="24"/>
          <w:szCs w:val="24"/>
        </w:rPr>
        <w:lastRenderedPageBreak/>
        <w:t>ABSTRACT</w:t>
      </w:r>
    </w:p>
    <w:p w:rsidR="001E4B62" w:rsidRDefault="001E4B62" w:rsidP="001E4B62">
      <w:pPr>
        <w:spacing w:after="0" w:line="360" w:lineRule="auto"/>
        <w:jc w:val="both"/>
        <w:rPr>
          <w:rFonts w:ascii="Times New Roman" w:hAnsi="Times New Roman"/>
          <w:iCs/>
          <w:sz w:val="24"/>
          <w:szCs w:val="24"/>
        </w:rPr>
      </w:pPr>
      <w:r w:rsidRPr="00651E9F">
        <w:rPr>
          <w:rFonts w:ascii="Times New Roman" w:hAnsi="Times New Roman"/>
          <w:sz w:val="24"/>
          <w:szCs w:val="24"/>
        </w:rPr>
        <w:t>This study is a</w:t>
      </w:r>
      <w:r w:rsidRPr="00651E9F">
        <w:rPr>
          <w:rFonts w:ascii="Times New Roman" w:eastAsia="Times New Roman" w:hAnsi="Times New Roman"/>
          <w:bCs/>
          <w:color w:val="000000"/>
          <w:sz w:val="24"/>
          <w:szCs w:val="24"/>
          <w:lang w:eastAsia="en-GB"/>
        </w:rPr>
        <w:t xml:space="preserve">n analysis of the coverage of gender issues in the Zimbabwean 2013 draft constitutional and referendum campaigns. The objectives of the study are </w:t>
      </w:r>
      <w:r w:rsidRPr="00651E9F">
        <w:rPr>
          <w:rFonts w:ascii="Times New Roman" w:hAnsi="Times New Roman"/>
          <w:sz w:val="24"/>
          <w:szCs w:val="24"/>
        </w:rPr>
        <w:t xml:space="preserve">to assess the range of gender issues in the new constitution that received coverage in the </w:t>
      </w:r>
      <w:r w:rsidRPr="00651E9F">
        <w:rPr>
          <w:rFonts w:ascii="Times New Roman" w:hAnsi="Times New Roman"/>
          <w:i/>
          <w:sz w:val="24"/>
          <w:szCs w:val="24"/>
        </w:rPr>
        <w:t>Chronicle</w:t>
      </w:r>
      <w:r w:rsidRPr="00651E9F">
        <w:rPr>
          <w:rFonts w:ascii="Times New Roman" w:hAnsi="Times New Roman"/>
          <w:sz w:val="24"/>
          <w:szCs w:val="24"/>
        </w:rPr>
        <w:t xml:space="preserve"> during the draft constitutional and referendum campaigns, to investigate who were the sources of news on gender issues </w:t>
      </w:r>
      <w:r>
        <w:rPr>
          <w:rFonts w:ascii="Times New Roman" w:hAnsi="Times New Roman"/>
          <w:sz w:val="24"/>
          <w:szCs w:val="24"/>
        </w:rPr>
        <w:t>in the stories,</w:t>
      </w:r>
      <w:r w:rsidRPr="00651E9F">
        <w:rPr>
          <w:rFonts w:ascii="Times New Roman" w:hAnsi="Times New Roman"/>
          <w:sz w:val="24"/>
          <w:szCs w:val="24"/>
        </w:rPr>
        <w:t xml:space="preserve"> to find out from the people of Bulawayo if they were well-informed on gender provisions in the draft constitution and to suggest ways of mainstreaming gender into media coverage. What i</w:t>
      </w:r>
      <w:r>
        <w:rPr>
          <w:rFonts w:ascii="Times New Roman" w:hAnsi="Times New Roman"/>
          <w:sz w:val="24"/>
          <w:szCs w:val="24"/>
        </w:rPr>
        <w:t>nterested the researcher to do this</w:t>
      </w:r>
      <w:r w:rsidRPr="00651E9F">
        <w:rPr>
          <w:rFonts w:ascii="Times New Roman" w:hAnsi="Times New Roman"/>
          <w:sz w:val="24"/>
          <w:szCs w:val="24"/>
        </w:rPr>
        <w:t xml:space="preserve"> study is </w:t>
      </w:r>
      <w:r>
        <w:rPr>
          <w:rFonts w:ascii="Times New Roman" w:hAnsi="Times New Roman"/>
          <w:sz w:val="24"/>
          <w:szCs w:val="24"/>
        </w:rPr>
        <w:t xml:space="preserve">her interest in eliminating discrimination as a moral and legal issue. She specifically researched about gender issues in order to battle inequalities in Zimbabwe. </w:t>
      </w:r>
      <w:r w:rsidRPr="00651E9F">
        <w:rPr>
          <w:rFonts w:ascii="Times New Roman" w:hAnsi="Times New Roman"/>
          <w:sz w:val="24"/>
          <w:szCs w:val="24"/>
        </w:rPr>
        <w:t xml:space="preserve">Major literature that </w:t>
      </w:r>
      <w:r w:rsidR="005D0D95">
        <w:rPr>
          <w:rFonts w:ascii="Times New Roman" w:hAnsi="Times New Roman"/>
          <w:sz w:val="24"/>
          <w:szCs w:val="24"/>
        </w:rPr>
        <w:t>informs</w:t>
      </w:r>
      <w:r w:rsidRPr="00651E9F">
        <w:rPr>
          <w:rFonts w:ascii="Times New Roman" w:hAnsi="Times New Roman"/>
          <w:sz w:val="24"/>
          <w:szCs w:val="24"/>
        </w:rPr>
        <w:t xml:space="preserve"> the study include </w:t>
      </w:r>
      <w:r w:rsidRPr="00651E9F">
        <w:rPr>
          <w:rFonts w:ascii="Times New Roman" w:hAnsi="Times New Roman" w:cs="Times New Roman"/>
          <w:iCs/>
          <w:sz w:val="24"/>
          <w:szCs w:val="24"/>
        </w:rPr>
        <w:t xml:space="preserve">the progress made by Zimbabwe on meeting the SADC </w:t>
      </w:r>
      <w:r w:rsidR="005D0D95">
        <w:rPr>
          <w:rFonts w:ascii="Times New Roman" w:hAnsi="Times New Roman" w:cs="Times New Roman"/>
          <w:iCs/>
          <w:sz w:val="24"/>
          <w:szCs w:val="24"/>
        </w:rPr>
        <w:t>P</w:t>
      </w:r>
      <w:r w:rsidR="005D0D95" w:rsidRPr="00651E9F">
        <w:rPr>
          <w:rFonts w:ascii="Times New Roman" w:hAnsi="Times New Roman" w:cs="Times New Roman"/>
          <w:iCs/>
          <w:sz w:val="24"/>
          <w:szCs w:val="24"/>
        </w:rPr>
        <w:t xml:space="preserve">rotocol </w:t>
      </w:r>
      <w:r w:rsidR="005D0D95">
        <w:rPr>
          <w:rFonts w:ascii="Times New Roman" w:hAnsi="Times New Roman" w:cs="Times New Roman"/>
          <w:iCs/>
          <w:sz w:val="24"/>
          <w:szCs w:val="24"/>
        </w:rPr>
        <w:t>on</w:t>
      </w:r>
      <w:r w:rsidR="005D0D95" w:rsidRPr="00651E9F">
        <w:rPr>
          <w:rFonts w:ascii="Times New Roman" w:hAnsi="Times New Roman" w:cs="Times New Roman"/>
          <w:iCs/>
          <w:sz w:val="24"/>
          <w:szCs w:val="24"/>
        </w:rPr>
        <w:t xml:space="preserve"> </w:t>
      </w:r>
      <w:r w:rsidR="005D0D95">
        <w:rPr>
          <w:rFonts w:ascii="Times New Roman" w:hAnsi="Times New Roman" w:cs="Times New Roman"/>
          <w:iCs/>
          <w:sz w:val="24"/>
          <w:szCs w:val="24"/>
        </w:rPr>
        <w:t>G</w:t>
      </w:r>
      <w:r w:rsidR="005D0D95" w:rsidRPr="00651E9F">
        <w:rPr>
          <w:rFonts w:ascii="Times New Roman" w:hAnsi="Times New Roman" w:cs="Times New Roman"/>
          <w:iCs/>
          <w:sz w:val="24"/>
          <w:szCs w:val="24"/>
        </w:rPr>
        <w:t xml:space="preserve">ender </w:t>
      </w:r>
      <w:r w:rsidRPr="00651E9F">
        <w:rPr>
          <w:rFonts w:ascii="Times New Roman" w:hAnsi="Times New Roman" w:cs="Times New Roman"/>
          <w:iCs/>
          <w:sz w:val="24"/>
          <w:szCs w:val="24"/>
        </w:rPr>
        <w:t xml:space="preserve">and </w:t>
      </w:r>
      <w:r w:rsidR="005D0D95">
        <w:rPr>
          <w:rFonts w:ascii="Times New Roman" w:hAnsi="Times New Roman" w:cs="Times New Roman"/>
          <w:iCs/>
          <w:sz w:val="24"/>
          <w:szCs w:val="24"/>
        </w:rPr>
        <w:t>D</w:t>
      </w:r>
      <w:r w:rsidR="005D0D95" w:rsidRPr="00651E9F">
        <w:rPr>
          <w:rFonts w:ascii="Times New Roman" w:hAnsi="Times New Roman" w:cs="Times New Roman"/>
          <w:iCs/>
          <w:sz w:val="24"/>
          <w:szCs w:val="24"/>
        </w:rPr>
        <w:t xml:space="preserve">evelopment </w:t>
      </w:r>
      <w:r w:rsidRPr="00651E9F">
        <w:rPr>
          <w:rFonts w:ascii="Times New Roman" w:hAnsi="Times New Roman" w:cs="Times New Roman"/>
          <w:iCs/>
          <w:sz w:val="24"/>
          <w:szCs w:val="24"/>
        </w:rPr>
        <w:t>as well as literature on gender, media, democracy and the constitution making process. Key theoretical and conceptual framework</w:t>
      </w:r>
      <w:r w:rsidR="005D0D95">
        <w:rPr>
          <w:rFonts w:ascii="Times New Roman" w:hAnsi="Times New Roman" w:cs="Times New Roman"/>
          <w:iCs/>
          <w:sz w:val="24"/>
          <w:szCs w:val="24"/>
        </w:rPr>
        <w:t>s</w:t>
      </w:r>
      <w:r w:rsidRPr="00651E9F">
        <w:rPr>
          <w:rFonts w:ascii="Times New Roman" w:hAnsi="Times New Roman" w:cs="Times New Roman"/>
          <w:iCs/>
          <w:sz w:val="24"/>
          <w:szCs w:val="24"/>
        </w:rPr>
        <w:t xml:space="preserve"> that help understand the study include </w:t>
      </w:r>
      <w:r w:rsidR="005D0D95">
        <w:rPr>
          <w:rFonts w:ascii="Times New Roman" w:hAnsi="Times New Roman" w:cs="Times New Roman"/>
          <w:iCs/>
          <w:sz w:val="24"/>
          <w:szCs w:val="24"/>
        </w:rPr>
        <w:t>N</w:t>
      </w:r>
      <w:r w:rsidR="005D0D95" w:rsidRPr="00651E9F">
        <w:rPr>
          <w:rFonts w:ascii="Times New Roman" w:hAnsi="Times New Roman" w:cs="Times New Roman"/>
          <w:iCs/>
          <w:sz w:val="24"/>
          <w:szCs w:val="24"/>
        </w:rPr>
        <w:t xml:space="preserve">ews </w:t>
      </w:r>
      <w:r w:rsidR="005D0D95">
        <w:rPr>
          <w:rFonts w:ascii="Times New Roman" w:hAnsi="Times New Roman" w:cs="Times New Roman"/>
          <w:iCs/>
          <w:sz w:val="24"/>
          <w:szCs w:val="24"/>
        </w:rPr>
        <w:t>F</w:t>
      </w:r>
      <w:r w:rsidR="005D0D95" w:rsidRPr="00651E9F">
        <w:rPr>
          <w:rFonts w:ascii="Times New Roman" w:hAnsi="Times New Roman" w:cs="Times New Roman"/>
          <w:iCs/>
          <w:sz w:val="24"/>
          <w:szCs w:val="24"/>
        </w:rPr>
        <w:t xml:space="preserve">raming </w:t>
      </w:r>
      <w:r w:rsidRPr="00651E9F">
        <w:rPr>
          <w:rFonts w:ascii="Times New Roman" w:hAnsi="Times New Roman" w:cs="Times New Roman"/>
          <w:iCs/>
          <w:sz w:val="24"/>
          <w:szCs w:val="24"/>
        </w:rPr>
        <w:t xml:space="preserve">and </w:t>
      </w:r>
      <w:r w:rsidR="005D0D95">
        <w:rPr>
          <w:rFonts w:ascii="Times New Roman" w:hAnsi="Times New Roman" w:cs="Times New Roman"/>
          <w:iCs/>
          <w:sz w:val="24"/>
          <w:szCs w:val="24"/>
        </w:rPr>
        <w:t>P</w:t>
      </w:r>
      <w:r w:rsidR="005D0D95" w:rsidRPr="00651E9F">
        <w:rPr>
          <w:rFonts w:ascii="Times New Roman" w:hAnsi="Times New Roman" w:cs="Times New Roman"/>
          <w:iCs/>
          <w:sz w:val="24"/>
          <w:szCs w:val="24"/>
        </w:rPr>
        <w:t>riming</w:t>
      </w:r>
      <w:r w:rsidRPr="00651E9F">
        <w:rPr>
          <w:rFonts w:ascii="Times New Roman" w:hAnsi="Times New Roman" w:cs="Times New Roman"/>
          <w:iCs/>
          <w:sz w:val="24"/>
          <w:szCs w:val="24"/>
        </w:rPr>
        <w:t xml:space="preserve">, </w:t>
      </w:r>
      <w:r w:rsidR="005D0D95">
        <w:rPr>
          <w:rFonts w:ascii="Times New Roman" w:hAnsi="Times New Roman" w:cs="Times New Roman"/>
          <w:iCs/>
          <w:sz w:val="24"/>
          <w:szCs w:val="24"/>
        </w:rPr>
        <w:t>A</w:t>
      </w:r>
      <w:r w:rsidR="005D0D95" w:rsidRPr="00651E9F">
        <w:rPr>
          <w:rFonts w:ascii="Times New Roman" w:hAnsi="Times New Roman" w:cs="Times New Roman"/>
          <w:iCs/>
          <w:sz w:val="24"/>
          <w:szCs w:val="24"/>
        </w:rPr>
        <w:t xml:space="preserve">genda </w:t>
      </w:r>
      <w:r w:rsidR="005D0D95">
        <w:rPr>
          <w:rFonts w:ascii="Times New Roman" w:hAnsi="Times New Roman" w:cs="Times New Roman"/>
          <w:iCs/>
          <w:sz w:val="24"/>
          <w:szCs w:val="24"/>
        </w:rPr>
        <w:t>S</w:t>
      </w:r>
      <w:r w:rsidR="005D0D95" w:rsidRPr="00651E9F">
        <w:rPr>
          <w:rFonts w:ascii="Times New Roman" w:hAnsi="Times New Roman" w:cs="Times New Roman"/>
          <w:iCs/>
          <w:sz w:val="24"/>
          <w:szCs w:val="24"/>
        </w:rPr>
        <w:t>etting</w:t>
      </w:r>
      <w:r w:rsidRPr="00651E9F">
        <w:rPr>
          <w:rFonts w:ascii="Times New Roman" w:hAnsi="Times New Roman" w:cs="Times New Roman"/>
          <w:iCs/>
          <w:sz w:val="24"/>
          <w:szCs w:val="24"/>
        </w:rPr>
        <w:t xml:space="preserve">, </w:t>
      </w:r>
      <w:r w:rsidR="005D0D95">
        <w:rPr>
          <w:rFonts w:ascii="Times New Roman" w:hAnsi="Times New Roman" w:cs="Times New Roman"/>
          <w:iCs/>
          <w:sz w:val="24"/>
          <w:szCs w:val="24"/>
        </w:rPr>
        <w:t>P</w:t>
      </w:r>
      <w:r w:rsidR="005D0D95" w:rsidRPr="00651E9F">
        <w:rPr>
          <w:rFonts w:ascii="Times New Roman" w:hAnsi="Times New Roman" w:cs="Times New Roman"/>
          <w:iCs/>
          <w:sz w:val="24"/>
          <w:szCs w:val="24"/>
        </w:rPr>
        <w:t xml:space="preserve">ublic </w:t>
      </w:r>
      <w:r w:rsidR="005D0D95">
        <w:rPr>
          <w:rFonts w:ascii="Times New Roman" w:hAnsi="Times New Roman" w:cs="Times New Roman"/>
          <w:iCs/>
          <w:sz w:val="24"/>
          <w:szCs w:val="24"/>
        </w:rPr>
        <w:t>S</w:t>
      </w:r>
      <w:r w:rsidR="005D0D95" w:rsidRPr="00651E9F">
        <w:rPr>
          <w:rFonts w:ascii="Times New Roman" w:hAnsi="Times New Roman" w:cs="Times New Roman"/>
          <w:iCs/>
          <w:sz w:val="24"/>
          <w:szCs w:val="24"/>
        </w:rPr>
        <w:t xml:space="preserve">phere </w:t>
      </w:r>
      <w:r w:rsidRPr="00651E9F">
        <w:rPr>
          <w:rFonts w:ascii="Times New Roman" w:hAnsi="Times New Roman" w:cs="Times New Roman"/>
          <w:iCs/>
          <w:sz w:val="24"/>
          <w:szCs w:val="24"/>
        </w:rPr>
        <w:t>theory</w:t>
      </w:r>
      <w:r w:rsidR="005D0D95">
        <w:rPr>
          <w:rFonts w:ascii="Times New Roman" w:hAnsi="Times New Roman" w:cs="Times New Roman"/>
          <w:iCs/>
          <w:sz w:val="24"/>
          <w:szCs w:val="24"/>
        </w:rPr>
        <w:t>,</w:t>
      </w:r>
      <w:r w:rsidRPr="00651E9F">
        <w:rPr>
          <w:rFonts w:ascii="Times New Roman" w:hAnsi="Times New Roman" w:cs="Times New Roman"/>
          <w:iCs/>
          <w:sz w:val="24"/>
          <w:szCs w:val="24"/>
        </w:rPr>
        <w:t xml:space="preserve"> </w:t>
      </w:r>
      <w:r>
        <w:rPr>
          <w:rFonts w:ascii="Times New Roman" w:hAnsi="Times New Roman" w:cs="Times New Roman"/>
          <w:iCs/>
          <w:sz w:val="24"/>
          <w:szCs w:val="24"/>
        </w:rPr>
        <w:t xml:space="preserve">the </w:t>
      </w:r>
      <w:r w:rsidR="005D0D95">
        <w:rPr>
          <w:rFonts w:ascii="Times New Roman" w:hAnsi="Times New Roman" w:cs="Times New Roman"/>
          <w:iCs/>
          <w:sz w:val="24"/>
          <w:szCs w:val="24"/>
        </w:rPr>
        <w:t xml:space="preserve">Liberal Feminist </w:t>
      </w:r>
      <w:r>
        <w:rPr>
          <w:rFonts w:ascii="Times New Roman" w:hAnsi="Times New Roman" w:cs="Times New Roman"/>
          <w:iCs/>
          <w:sz w:val="24"/>
          <w:szCs w:val="24"/>
        </w:rPr>
        <w:t>theory,</w:t>
      </w:r>
      <w:r w:rsidRPr="00651E9F">
        <w:rPr>
          <w:rFonts w:ascii="Times New Roman" w:hAnsi="Times New Roman" w:cs="Times New Roman"/>
          <w:iCs/>
          <w:sz w:val="24"/>
          <w:szCs w:val="24"/>
        </w:rPr>
        <w:t xml:space="preserve"> gender mainstreaming and journalism objectivity. </w:t>
      </w:r>
      <w:r>
        <w:rPr>
          <w:rFonts w:ascii="Times New Roman" w:hAnsi="Times New Roman" w:cs="Times New Roman"/>
          <w:iCs/>
          <w:sz w:val="24"/>
          <w:szCs w:val="24"/>
        </w:rPr>
        <w:t>A</w:t>
      </w:r>
      <w:r w:rsidRPr="00651E9F">
        <w:rPr>
          <w:rFonts w:ascii="Times New Roman" w:hAnsi="Times New Roman" w:cs="Times New Roman"/>
          <w:iCs/>
          <w:sz w:val="24"/>
          <w:szCs w:val="24"/>
        </w:rPr>
        <w:t xml:space="preserve"> mixture of qualitative and quantitative research methods</w:t>
      </w:r>
      <w:r>
        <w:rPr>
          <w:rFonts w:ascii="Times New Roman" w:hAnsi="Times New Roman" w:cs="Times New Roman"/>
          <w:iCs/>
          <w:sz w:val="24"/>
          <w:szCs w:val="24"/>
        </w:rPr>
        <w:t xml:space="preserve"> was used</w:t>
      </w:r>
      <w:r w:rsidRPr="00651E9F">
        <w:rPr>
          <w:rFonts w:ascii="Times New Roman" w:hAnsi="Times New Roman" w:cs="Times New Roman"/>
          <w:iCs/>
          <w:sz w:val="24"/>
          <w:szCs w:val="24"/>
        </w:rPr>
        <w:t xml:space="preserve">. Data was gathered </w:t>
      </w:r>
      <w:r w:rsidR="005D0D95">
        <w:rPr>
          <w:rFonts w:ascii="Times New Roman" w:hAnsi="Times New Roman" w:cs="Times New Roman"/>
          <w:iCs/>
          <w:sz w:val="24"/>
          <w:szCs w:val="24"/>
        </w:rPr>
        <w:t>using</w:t>
      </w:r>
      <w:r w:rsidR="005D0D95" w:rsidRPr="00651E9F">
        <w:rPr>
          <w:rFonts w:ascii="Times New Roman" w:hAnsi="Times New Roman" w:cs="Times New Roman"/>
          <w:iCs/>
          <w:sz w:val="24"/>
          <w:szCs w:val="24"/>
        </w:rPr>
        <w:t xml:space="preserve"> </w:t>
      </w:r>
      <w:r w:rsidRPr="00651E9F">
        <w:rPr>
          <w:rFonts w:ascii="Times New Roman" w:hAnsi="Times New Roman" w:cs="Times New Roman"/>
          <w:iCs/>
          <w:sz w:val="24"/>
          <w:szCs w:val="24"/>
        </w:rPr>
        <w:t xml:space="preserve">content analysis, in-depth interviews and questionnaires. The researcher used purposive sampling to select 4 journalists and 2 </w:t>
      </w:r>
      <w:proofErr w:type="spellStart"/>
      <w:r w:rsidRPr="00651E9F">
        <w:rPr>
          <w:rFonts w:ascii="Times New Roman" w:hAnsi="Times New Roman" w:cs="Times New Roman"/>
          <w:iCs/>
          <w:sz w:val="24"/>
          <w:szCs w:val="24"/>
        </w:rPr>
        <w:t>Copac</w:t>
      </w:r>
      <w:proofErr w:type="spellEnd"/>
      <w:r w:rsidRPr="00651E9F">
        <w:rPr>
          <w:rFonts w:ascii="Times New Roman" w:hAnsi="Times New Roman" w:cs="Times New Roman"/>
          <w:iCs/>
          <w:sz w:val="24"/>
          <w:szCs w:val="24"/>
        </w:rPr>
        <w:t xml:space="preserve"> officials for in-depth interviews</w:t>
      </w:r>
      <w:r>
        <w:rPr>
          <w:rFonts w:ascii="Times New Roman" w:hAnsi="Times New Roman" w:cs="Times New Roman"/>
          <w:iCs/>
          <w:sz w:val="24"/>
          <w:szCs w:val="24"/>
        </w:rPr>
        <w:t xml:space="preserve">, </w:t>
      </w:r>
      <w:r w:rsidR="005D0D95">
        <w:rPr>
          <w:rFonts w:ascii="Times New Roman" w:hAnsi="Times New Roman" w:cs="Times New Roman"/>
          <w:iCs/>
          <w:sz w:val="24"/>
          <w:szCs w:val="24"/>
        </w:rPr>
        <w:t xml:space="preserve">while </w:t>
      </w:r>
      <w:r w:rsidRPr="00651E9F">
        <w:rPr>
          <w:rFonts w:ascii="Times New Roman" w:hAnsi="Times New Roman" w:cs="Times New Roman"/>
          <w:iCs/>
          <w:sz w:val="24"/>
          <w:szCs w:val="24"/>
        </w:rPr>
        <w:t xml:space="preserve">simple random sampling </w:t>
      </w:r>
      <w:r w:rsidR="005D0D95">
        <w:rPr>
          <w:rFonts w:ascii="Times New Roman" w:hAnsi="Times New Roman" w:cs="Times New Roman"/>
          <w:iCs/>
          <w:sz w:val="24"/>
          <w:szCs w:val="24"/>
        </w:rPr>
        <w:t xml:space="preserve">was used </w:t>
      </w:r>
      <w:r w:rsidRPr="00651E9F">
        <w:rPr>
          <w:rFonts w:ascii="Times New Roman" w:hAnsi="Times New Roman" w:cs="Times New Roman"/>
          <w:iCs/>
          <w:sz w:val="24"/>
          <w:szCs w:val="24"/>
        </w:rPr>
        <w:t>to select 50 people who filled out questionnaires</w:t>
      </w:r>
      <w:r w:rsidR="005D0D95">
        <w:rPr>
          <w:rFonts w:ascii="Times New Roman" w:hAnsi="Times New Roman" w:cs="Times New Roman"/>
          <w:iCs/>
          <w:sz w:val="24"/>
          <w:szCs w:val="24"/>
        </w:rPr>
        <w:t>.</w:t>
      </w:r>
      <w:r>
        <w:rPr>
          <w:rFonts w:ascii="Times New Roman" w:hAnsi="Times New Roman" w:cs="Times New Roman"/>
          <w:iCs/>
          <w:sz w:val="24"/>
          <w:szCs w:val="24"/>
        </w:rPr>
        <w:t xml:space="preserve"> </w:t>
      </w:r>
      <w:r w:rsidR="005D0D95">
        <w:rPr>
          <w:rFonts w:ascii="Times New Roman" w:hAnsi="Times New Roman" w:cs="Times New Roman"/>
          <w:iCs/>
          <w:sz w:val="24"/>
          <w:szCs w:val="24"/>
        </w:rPr>
        <w:t>S</w:t>
      </w:r>
      <w:r w:rsidRPr="00651E9F">
        <w:rPr>
          <w:rFonts w:ascii="Times New Roman" w:hAnsi="Times New Roman" w:cs="Times New Roman"/>
          <w:iCs/>
          <w:sz w:val="24"/>
          <w:szCs w:val="24"/>
        </w:rPr>
        <w:t xml:space="preserve">ystematic random sampling </w:t>
      </w:r>
      <w:r w:rsidR="005D0D95">
        <w:rPr>
          <w:rFonts w:ascii="Times New Roman" w:hAnsi="Times New Roman" w:cs="Times New Roman"/>
          <w:iCs/>
          <w:sz w:val="24"/>
          <w:szCs w:val="24"/>
        </w:rPr>
        <w:t xml:space="preserve">was used </w:t>
      </w:r>
      <w:r w:rsidRPr="00651E9F">
        <w:rPr>
          <w:rFonts w:ascii="Times New Roman" w:hAnsi="Times New Roman" w:cs="Times New Roman"/>
          <w:iCs/>
          <w:sz w:val="24"/>
          <w:szCs w:val="24"/>
        </w:rPr>
        <w:t>to select 89 copies of newspapers for content analysis. Major findings of the study</w:t>
      </w:r>
      <w:r w:rsidR="005D0D95">
        <w:rPr>
          <w:rFonts w:ascii="Times New Roman" w:hAnsi="Times New Roman" w:cs="Times New Roman"/>
          <w:iCs/>
          <w:sz w:val="24"/>
          <w:szCs w:val="24"/>
        </w:rPr>
        <w:t xml:space="preserve"> were that gender issues were not adequately covered as they accounted for 16% of stories published on draft constitutional and referendum campaigns.</w:t>
      </w:r>
      <w:r w:rsidRPr="00651E9F">
        <w:rPr>
          <w:rFonts w:ascii="Times New Roman" w:hAnsi="Times New Roman" w:cs="Times New Roman"/>
          <w:iCs/>
          <w:sz w:val="24"/>
          <w:szCs w:val="24"/>
        </w:rPr>
        <w:t xml:space="preserve"> </w:t>
      </w:r>
      <w:r>
        <w:rPr>
          <w:rFonts w:ascii="Times New Roman" w:hAnsi="Times New Roman" w:cs="Times New Roman"/>
          <w:iCs/>
          <w:sz w:val="24"/>
          <w:szCs w:val="24"/>
        </w:rPr>
        <w:t xml:space="preserve">The </w:t>
      </w:r>
      <w:r w:rsidRPr="00651E9F">
        <w:rPr>
          <w:rFonts w:ascii="Times New Roman" w:hAnsi="Times New Roman" w:cs="Times New Roman"/>
          <w:iCs/>
          <w:sz w:val="24"/>
          <w:szCs w:val="24"/>
        </w:rPr>
        <w:t xml:space="preserve">most prominent gender issues that received coverage were </w:t>
      </w:r>
      <w:r w:rsidR="005D0D95">
        <w:rPr>
          <w:rFonts w:ascii="Times New Roman" w:hAnsi="Times New Roman" w:cs="Times New Roman"/>
          <w:iCs/>
          <w:sz w:val="24"/>
          <w:szCs w:val="24"/>
        </w:rPr>
        <w:t>women’s rights, gender equality and women in positions of power. M</w:t>
      </w:r>
      <w:r w:rsidRPr="00651E9F">
        <w:rPr>
          <w:rFonts w:ascii="Times New Roman" w:hAnsi="Times New Roman"/>
          <w:sz w:val="24"/>
          <w:szCs w:val="24"/>
        </w:rPr>
        <w:t xml:space="preserve">issing issues </w:t>
      </w:r>
      <w:r w:rsidR="005D0D95">
        <w:rPr>
          <w:rFonts w:ascii="Times New Roman" w:hAnsi="Times New Roman"/>
          <w:sz w:val="24"/>
          <w:szCs w:val="24"/>
        </w:rPr>
        <w:t xml:space="preserve">were measures on </w:t>
      </w:r>
      <w:r w:rsidRPr="00651E9F">
        <w:rPr>
          <w:rFonts w:ascii="Times New Roman" w:hAnsi="Times New Roman"/>
          <w:sz w:val="24"/>
          <w:szCs w:val="24"/>
        </w:rPr>
        <w:t>rectifying gende</w:t>
      </w:r>
      <w:r>
        <w:rPr>
          <w:rFonts w:ascii="Times New Roman" w:hAnsi="Times New Roman"/>
          <w:sz w:val="24"/>
          <w:szCs w:val="24"/>
        </w:rPr>
        <w:t xml:space="preserve">r discrimination and imbalances, equal representation </w:t>
      </w:r>
      <w:r w:rsidR="005D0D95">
        <w:rPr>
          <w:rFonts w:ascii="Times New Roman" w:hAnsi="Times New Roman"/>
          <w:sz w:val="24"/>
          <w:szCs w:val="24"/>
        </w:rPr>
        <w:t xml:space="preserve">of men and women </w:t>
      </w:r>
      <w:r>
        <w:rPr>
          <w:rFonts w:ascii="Times New Roman" w:hAnsi="Times New Roman"/>
          <w:sz w:val="24"/>
          <w:szCs w:val="24"/>
        </w:rPr>
        <w:t>in g</w:t>
      </w:r>
      <w:r w:rsidRPr="00651E9F">
        <w:rPr>
          <w:rFonts w:ascii="Times New Roman" w:hAnsi="Times New Roman"/>
          <w:sz w:val="24"/>
          <w:szCs w:val="24"/>
        </w:rPr>
        <w:t>overnment</w:t>
      </w:r>
      <w:r>
        <w:rPr>
          <w:rFonts w:ascii="Times New Roman" w:hAnsi="Times New Roman"/>
          <w:sz w:val="24"/>
          <w:szCs w:val="24"/>
        </w:rPr>
        <w:t xml:space="preserve"> </w:t>
      </w:r>
      <w:r w:rsidRPr="00651E9F">
        <w:rPr>
          <w:rFonts w:ascii="Times New Roman" w:hAnsi="Times New Roman"/>
          <w:sz w:val="24"/>
          <w:szCs w:val="24"/>
        </w:rPr>
        <w:t xml:space="preserve">institutions and </w:t>
      </w:r>
      <w:r>
        <w:rPr>
          <w:rFonts w:ascii="Times New Roman" w:hAnsi="Times New Roman"/>
          <w:sz w:val="24"/>
          <w:szCs w:val="24"/>
        </w:rPr>
        <w:t>giving</w:t>
      </w:r>
      <w:r w:rsidRPr="00651E9F">
        <w:rPr>
          <w:rFonts w:ascii="Times New Roman" w:hAnsi="Times New Roman"/>
          <w:sz w:val="24"/>
          <w:szCs w:val="24"/>
        </w:rPr>
        <w:t xml:space="preserve"> women access to resources on the basis of equality with men. The study </w:t>
      </w:r>
      <w:r w:rsidR="005D0D95">
        <w:rPr>
          <w:rFonts w:ascii="Times New Roman" w:hAnsi="Times New Roman"/>
          <w:sz w:val="24"/>
          <w:szCs w:val="24"/>
        </w:rPr>
        <w:t xml:space="preserve">also </w:t>
      </w:r>
      <w:r w:rsidRPr="00651E9F">
        <w:rPr>
          <w:rFonts w:ascii="Times New Roman" w:hAnsi="Times New Roman"/>
          <w:sz w:val="24"/>
          <w:szCs w:val="24"/>
        </w:rPr>
        <w:t xml:space="preserve">found </w:t>
      </w:r>
      <w:r w:rsidR="005D0D95">
        <w:rPr>
          <w:rFonts w:ascii="Times New Roman" w:hAnsi="Times New Roman"/>
          <w:sz w:val="24"/>
          <w:szCs w:val="24"/>
        </w:rPr>
        <w:t xml:space="preserve">that men dominated as sources of news with government and </w:t>
      </w:r>
      <w:proofErr w:type="spellStart"/>
      <w:r w:rsidR="005D0D95">
        <w:rPr>
          <w:rFonts w:ascii="Times New Roman" w:hAnsi="Times New Roman"/>
          <w:sz w:val="24"/>
          <w:szCs w:val="24"/>
        </w:rPr>
        <w:t>Copac</w:t>
      </w:r>
      <w:proofErr w:type="spellEnd"/>
      <w:r w:rsidR="005D0D95">
        <w:rPr>
          <w:rFonts w:ascii="Times New Roman" w:hAnsi="Times New Roman"/>
          <w:sz w:val="24"/>
          <w:szCs w:val="24"/>
        </w:rPr>
        <w:t xml:space="preserve"> officials as the main sources. </w:t>
      </w:r>
      <w:r w:rsidRPr="00651E9F">
        <w:rPr>
          <w:rFonts w:ascii="Times New Roman" w:hAnsi="Times New Roman"/>
          <w:sz w:val="24"/>
          <w:szCs w:val="24"/>
        </w:rPr>
        <w:t>Voices of the public were missing in the</w:t>
      </w:r>
      <w:r>
        <w:rPr>
          <w:rFonts w:ascii="Times New Roman" w:hAnsi="Times New Roman"/>
          <w:sz w:val="24"/>
          <w:szCs w:val="24"/>
        </w:rPr>
        <w:t xml:space="preserve">se stories and </w:t>
      </w:r>
      <w:r w:rsidR="005D0D95">
        <w:rPr>
          <w:rFonts w:ascii="Times New Roman" w:hAnsi="Times New Roman"/>
          <w:sz w:val="24"/>
          <w:szCs w:val="24"/>
        </w:rPr>
        <w:t>citizens</w:t>
      </w:r>
      <w:r w:rsidRPr="00651E9F">
        <w:rPr>
          <w:rFonts w:ascii="Times New Roman" w:hAnsi="Times New Roman"/>
          <w:sz w:val="24"/>
          <w:szCs w:val="24"/>
        </w:rPr>
        <w:t xml:space="preserve"> were not well informed on gender provi</w:t>
      </w:r>
      <w:r>
        <w:rPr>
          <w:rFonts w:ascii="Times New Roman" w:hAnsi="Times New Roman"/>
          <w:sz w:val="24"/>
          <w:szCs w:val="24"/>
        </w:rPr>
        <w:t xml:space="preserve">sions in the draft constitution. </w:t>
      </w:r>
      <w:r w:rsidR="005D0D95">
        <w:rPr>
          <w:rFonts w:ascii="Times New Roman" w:hAnsi="Times New Roman"/>
          <w:sz w:val="24"/>
          <w:szCs w:val="24"/>
        </w:rPr>
        <w:t xml:space="preserve">The study concludes that the </w:t>
      </w:r>
      <w:r w:rsidRPr="009C1E62">
        <w:rPr>
          <w:rFonts w:ascii="Times New Roman" w:hAnsi="Times New Roman"/>
          <w:i/>
          <w:sz w:val="24"/>
          <w:szCs w:val="24"/>
        </w:rPr>
        <w:t>Chronicle</w:t>
      </w:r>
      <w:r w:rsidRPr="00651E9F">
        <w:rPr>
          <w:rFonts w:ascii="Times New Roman" w:hAnsi="Times New Roman"/>
          <w:sz w:val="24"/>
          <w:szCs w:val="24"/>
        </w:rPr>
        <w:t xml:space="preserve"> </w:t>
      </w:r>
      <w:r w:rsidR="005D0D95">
        <w:rPr>
          <w:rFonts w:ascii="Times New Roman" w:hAnsi="Times New Roman"/>
          <w:sz w:val="24"/>
          <w:szCs w:val="24"/>
        </w:rPr>
        <w:t xml:space="preserve">did not adequately cover gender issues yet readers regard it as very important. </w:t>
      </w:r>
      <w:r w:rsidR="005D0D95">
        <w:rPr>
          <w:rFonts w:ascii="Times New Roman" w:hAnsi="Times New Roman" w:cs="Times New Roman"/>
          <w:iCs/>
          <w:sz w:val="24"/>
          <w:szCs w:val="24"/>
        </w:rPr>
        <w:t>It</w:t>
      </w:r>
      <w:r w:rsidRPr="00651E9F">
        <w:rPr>
          <w:rFonts w:ascii="Times New Roman" w:hAnsi="Times New Roman" w:cs="Times New Roman"/>
          <w:iCs/>
          <w:sz w:val="24"/>
          <w:szCs w:val="24"/>
        </w:rPr>
        <w:t xml:space="preserve"> recommends that </w:t>
      </w:r>
      <w:r w:rsidRPr="00651E9F">
        <w:rPr>
          <w:rFonts w:ascii="Times New Roman" w:hAnsi="Times New Roman"/>
          <w:iCs/>
          <w:sz w:val="24"/>
          <w:szCs w:val="24"/>
        </w:rPr>
        <w:t xml:space="preserve">gender should be mainstreamed in </w:t>
      </w:r>
      <w:r>
        <w:rPr>
          <w:rFonts w:ascii="Times New Roman" w:hAnsi="Times New Roman"/>
          <w:iCs/>
          <w:sz w:val="24"/>
          <w:szCs w:val="24"/>
        </w:rPr>
        <w:t>the media</w:t>
      </w:r>
      <w:r w:rsidR="005D0D95">
        <w:rPr>
          <w:rFonts w:ascii="Times New Roman" w:hAnsi="Times New Roman"/>
          <w:iCs/>
          <w:sz w:val="24"/>
          <w:szCs w:val="24"/>
        </w:rPr>
        <w:t xml:space="preserve"> and </w:t>
      </w:r>
      <w:r w:rsidRPr="00651E9F">
        <w:rPr>
          <w:rFonts w:ascii="Times New Roman" w:hAnsi="Times New Roman"/>
          <w:iCs/>
          <w:sz w:val="24"/>
          <w:szCs w:val="24"/>
        </w:rPr>
        <w:t xml:space="preserve">that female sources should be </w:t>
      </w:r>
      <w:r w:rsidR="005D0D95">
        <w:rPr>
          <w:rFonts w:ascii="Times New Roman" w:hAnsi="Times New Roman"/>
          <w:iCs/>
          <w:sz w:val="24"/>
          <w:szCs w:val="24"/>
        </w:rPr>
        <w:t xml:space="preserve">treated </w:t>
      </w:r>
      <w:r w:rsidRPr="00651E9F">
        <w:rPr>
          <w:rFonts w:ascii="Times New Roman" w:hAnsi="Times New Roman"/>
          <w:iCs/>
          <w:sz w:val="24"/>
          <w:szCs w:val="24"/>
        </w:rPr>
        <w:t xml:space="preserve">equal to those of male </w:t>
      </w:r>
      <w:r w:rsidR="005D0D95">
        <w:rPr>
          <w:rFonts w:ascii="Times New Roman" w:hAnsi="Times New Roman"/>
          <w:iCs/>
          <w:sz w:val="24"/>
          <w:szCs w:val="24"/>
        </w:rPr>
        <w:t xml:space="preserve">counterparts. </w:t>
      </w:r>
    </w:p>
    <w:p w:rsidR="005D0D95" w:rsidRDefault="005D0D95" w:rsidP="001E4B62">
      <w:pPr>
        <w:spacing w:after="0" w:line="360" w:lineRule="auto"/>
        <w:jc w:val="both"/>
        <w:rPr>
          <w:rFonts w:ascii="Times New Roman" w:hAnsi="Times New Roman" w:cs="Times New Roman"/>
          <w:sz w:val="24"/>
          <w:szCs w:val="24"/>
        </w:rPr>
      </w:pPr>
    </w:p>
    <w:p w:rsidR="005D0D95" w:rsidRDefault="005D0D95" w:rsidP="001E4B62">
      <w:pPr>
        <w:spacing w:after="0" w:line="360" w:lineRule="auto"/>
        <w:jc w:val="both"/>
        <w:rPr>
          <w:rFonts w:ascii="Times New Roman" w:hAnsi="Times New Roman" w:cs="Times New Roman"/>
          <w:sz w:val="24"/>
          <w:szCs w:val="24"/>
        </w:rPr>
      </w:pPr>
    </w:p>
    <w:p w:rsidR="005D0D95" w:rsidRPr="00651E9F" w:rsidRDefault="005D0D95" w:rsidP="001E4B62">
      <w:pPr>
        <w:spacing w:after="0" w:line="360" w:lineRule="auto"/>
        <w:jc w:val="both"/>
        <w:rPr>
          <w:rFonts w:ascii="Times New Roman" w:hAnsi="Times New Roman" w:cs="Times New Roman"/>
          <w:sz w:val="24"/>
          <w:szCs w:val="24"/>
        </w:rPr>
      </w:pPr>
    </w:p>
    <w:p w:rsidR="00E50BE0" w:rsidRPr="005103AA" w:rsidRDefault="00B833DE" w:rsidP="00E50BE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 xml:space="preserve">LIST OF </w:t>
      </w:r>
      <w:r w:rsidRPr="005103AA">
        <w:rPr>
          <w:rFonts w:ascii="Times New Roman" w:hAnsi="Times New Roman" w:cs="Times New Roman"/>
          <w:b/>
          <w:bCs/>
          <w:sz w:val="24"/>
          <w:szCs w:val="24"/>
        </w:rPr>
        <w:t>ABBREVIATIONS</w:t>
      </w:r>
    </w:p>
    <w:p w:rsidR="00E50BE0" w:rsidRDefault="00E50BE0" w:rsidP="00E50BE0">
      <w:pPr>
        <w:spacing w:line="360" w:lineRule="auto"/>
        <w:jc w:val="center"/>
        <w:rPr>
          <w:rFonts w:ascii="Times New Roman" w:hAnsi="Times New Roman" w:cs="Times New Roman"/>
          <w:b/>
          <w:sz w:val="24"/>
          <w:szCs w:val="24"/>
          <w:u w:val="single"/>
        </w:rPr>
      </w:pPr>
    </w:p>
    <w:p w:rsidR="00DA2A9C" w:rsidRDefault="00DA2A9C" w:rsidP="00DA2A9C">
      <w:pPr>
        <w:spacing w:line="360" w:lineRule="auto"/>
        <w:jc w:val="both"/>
        <w:rPr>
          <w:rFonts w:ascii="Times New Roman" w:hAnsi="Times New Roman" w:cs="Times New Roman"/>
          <w:sz w:val="24"/>
          <w:szCs w:val="24"/>
        </w:rPr>
      </w:pPr>
      <w:r w:rsidRPr="00DA2A9C">
        <w:rPr>
          <w:rFonts w:ascii="Times New Roman" w:hAnsi="Times New Roman" w:cs="Times New Roman"/>
          <w:b/>
          <w:sz w:val="24"/>
          <w:szCs w:val="24"/>
        </w:rPr>
        <w:t>SADC</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9D3D46">
        <w:rPr>
          <w:rFonts w:ascii="Times New Roman" w:hAnsi="Times New Roman" w:cs="Times New Roman"/>
          <w:sz w:val="24"/>
          <w:szCs w:val="24"/>
        </w:rPr>
        <w:t>Southern African Development Co</w:t>
      </w:r>
      <w:r>
        <w:rPr>
          <w:rFonts w:ascii="Times New Roman" w:hAnsi="Times New Roman" w:cs="Times New Roman"/>
          <w:sz w:val="24"/>
          <w:szCs w:val="24"/>
        </w:rPr>
        <w:t xml:space="preserve">untries </w:t>
      </w:r>
    </w:p>
    <w:p w:rsidR="00DA2A9C" w:rsidRDefault="00DA2A9C" w:rsidP="00DA2A9C">
      <w:pPr>
        <w:spacing w:line="360" w:lineRule="auto"/>
        <w:jc w:val="both"/>
        <w:rPr>
          <w:rFonts w:ascii="Times New Roman" w:eastAsia="Times New Roman" w:hAnsi="Times New Roman" w:cs="Times New Roman"/>
          <w:sz w:val="24"/>
          <w:szCs w:val="24"/>
        </w:rPr>
      </w:pPr>
      <w:r w:rsidRPr="00DA2A9C">
        <w:rPr>
          <w:rFonts w:ascii="Times New Roman" w:eastAsia="Times New Roman" w:hAnsi="Times New Roman" w:cs="Times New Roman"/>
          <w:b/>
          <w:sz w:val="24"/>
          <w:szCs w:val="24"/>
        </w:rPr>
        <w:t xml:space="preserve">RPPC </w:t>
      </w:r>
      <w:r>
        <w:rPr>
          <w:rFonts w:ascii="Times New Roman" w:hAnsi="Times New Roman" w:cs="Times New Roman"/>
          <w:sz w:val="24"/>
          <w:szCs w:val="24"/>
        </w:rPr>
        <w:t xml:space="preserve">                         </w:t>
      </w:r>
      <w:r w:rsidRPr="009D3D46">
        <w:rPr>
          <w:rFonts w:ascii="Times New Roman" w:hAnsi="Times New Roman" w:cs="Times New Roman"/>
          <w:sz w:val="24"/>
          <w:szCs w:val="24"/>
        </w:rPr>
        <w:t xml:space="preserve"> </w:t>
      </w:r>
      <w:r w:rsidRPr="009D3D46">
        <w:rPr>
          <w:rFonts w:ascii="Times New Roman" w:eastAsia="Times New Roman" w:hAnsi="Times New Roman" w:cs="Times New Roman"/>
          <w:sz w:val="24"/>
          <w:szCs w:val="24"/>
        </w:rPr>
        <w:t>Rhodesia Printing and Publishing Company</w:t>
      </w:r>
    </w:p>
    <w:p w:rsidR="00DA2A9C" w:rsidRDefault="00DA2A9C" w:rsidP="00DA2A9C">
      <w:pPr>
        <w:spacing w:line="360" w:lineRule="auto"/>
        <w:jc w:val="both"/>
        <w:rPr>
          <w:rFonts w:ascii="Times New Roman" w:eastAsia="Times New Roman" w:hAnsi="Times New Roman" w:cs="Times New Roman"/>
          <w:sz w:val="24"/>
          <w:szCs w:val="24"/>
        </w:rPr>
      </w:pPr>
      <w:r w:rsidRPr="00DA2A9C">
        <w:rPr>
          <w:rFonts w:ascii="Times New Roman" w:eastAsia="Times New Roman" w:hAnsi="Times New Roman" w:cs="Times New Roman"/>
          <w:b/>
          <w:sz w:val="24"/>
          <w:szCs w:val="24"/>
        </w:rPr>
        <w:t xml:space="preserve"> G-20</w:t>
      </w:r>
      <w:r>
        <w:rPr>
          <w:rFonts w:ascii="Times New Roman" w:eastAsia="Times New Roman" w:hAnsi="Times New Roman" w:cs="Times New Roman"/>
          <w:sz w:val="24"/>
          <w:szCs w:val="24"/>
        </w:rPr>
        <w:t xml:space="preserve">                             </w:t>
      </w:r>
      <w:r w:rsidRPr="009D3D46">
        <w:rPr>
          <w:rFonts w:ascii="Times New Roman" w:eastAsia="Times New Roman" w:hAnsi="Times New Roman" w:cs="Times New Roman"/>
          <w:sz w:val="24"/>
          <w:szCs w:val="24"/>
        </w:rPr>
        <w:t xml:space="preserve">Group of 20 </w:t>
      </w:r>
    </w:p>
    <w:p w:rsidR="00DA2A9C" w:rsidRDefault="00DA2A9C" w:rsidP="00DA2A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2A9C">
        <w:rPr>
          <w:rFonts w:ascii="Times New Roman" w:hAnsi="Times New Roman" w:cs="Times New Roman"/>
          <w:b/>
          <w:sz w:val="24"/>
          <w:szCs w:val="24"/>
        </w:rPr>
        <w:t xml:space="preserve">MMPZ </w:t>
      </w:r>
      <w:r>
        <w:rPr>
          <w:rFonts w:ascii="Times New Roman" w:hAnsi="Times New Roman" w:cs="Times New Roman"/>
          <w:sz w:val="24"/>
          <w:szCs w:val="24"/>
        </w:rPr>
        <w:t xml:space="preserve">                       </w:t>
      </w:r>
      <w:r w:rsidRPr="009D3D46">
        <w:rPr>
          <w:rFonts w:ascii="Times New Roman" w:hAnsi="Times New Roman" w:cs="Times New Roman"/>
          <w:sz w:val="24"/>
          <w:szCs w:val="24"/>
        </w:rPr>
        <w:t xml:space="preserve"> Media Monitoring Project of Zimbabwe</w:t>
      </w:r>
    </w:p>
    <w:p w:rsidR="00DA2A9C" w:rsidRDefault="00DA2A9C" w:rsidP="00DA2A9C">
      <w:pPr>
        <w:spacing w:line="360" w:lineRule="auto"/>
        <w:jc w:val="both"/>
        <w:rPr>
          <w:rFonts w:ascii="Times New Roman" w:hAnsi="Times New Roman"/>
          <w:b/>
          <w:sz w:val="24"/>
          <w:szCs w:val="24"/>
        </w:rPr>
      </w:pPr>
      <w:r w:rsidRPr="00DA2A9C">
        <w:rPr>
          <w:rFonts w:ascii="Times New Roman" w:eastAsia="Times New Roman" w:hAnsi="Times New Roman" w:cs="Times New Roman"/>
          <w:b/>
          <w:sz w:val="24"/>
          <w:szCs w:val="24"/>
        </w:rPr>
        <w:t xml:space="preserve">UNESCO    </w:t>
      </w:r>
      <w:r>
        <w:rPr>
          <w:rFonts w:ascii="Times New Roman" w:eastAsia="Times New Roman" w:hAnsi="Times New Roman" w:cs="Times New Roman"/>
          <w:sz w:val="24"/>
          <w:szCs w:val="24"/>
        </w:rPr>
        <w:t xml:space="preserve">                  </w:t>
      </w:r>
      <w:r w:rsidRPr="009D3D46">
        <w:rPr>
          <w:rFonts w:ascii="Times New Roman" w:eastAsia="Times New Roman" w:hAnsi="Times New Roman" w:cs="Times New Roman"/>
          <w:sz w:val="24"/>
          <w:szCs w:val="24"/>
        </w:rPr>
        <w:t>United Nations Economic and Social Council</w:t>
      </w:r>
      <w:r>
        <w:rPr>
          <w:rFonts w:ascii="Times New Roman" w:eastAsia="Times New Roman" w:hAnsi="Times New Roman" w:cs="Times New Roman"/>
          <w:sz w:val="24"/>
          <w:szCs w:val="24"/>
        </w:rPr>
        <w:t xml:space="preserve"> Organisation </w:t>
      </w:r>
    </w:p>
    <w:p w:rsidR="00EE5A02" w:rsidRDefault="00DA2A9C" w:rsidP="00DA2A9C">
      <w:pPr>
        <w:spacing w:line="360" w:lineRule="auto"/>
        <w:jc w:val="both"/>
        <w:rPr>
          <w:rFonts w:ascii="Times New Roman" w:hAnsi="Times New Roman" w:cs="Times New Roman"/>
          <w:sz w:val="24"/>
          <w:szCs w:val="24"/>
        </w:rPr>
      </w:pPr>
      <w:r w:rsidRPr="00DA2A9C">
        <w:rPr>
          <w:rFonts w:ascii="Times New Roman" w:hAnsi="Times New Roman" w:cs="Times New Roman"/>
          <w:b/>
          <w:sz w:val="24"/>
          <w:szCs w:val="24"/>
        </w:rPr>
        <w:t>GEMSA</w:t>
      </w:r>
      <w:r>
        <w:rPr>
          <w:rFonts w:ascii="Times New Roman" w:hAnsi="Times New Roman" w:cs="Times New Roman"/>
          <w:sz w:val="24"/>
          <w:szCs w:val="24"/>
        </w:rPr>
        <w:t xml:space="preserve">                 </w:t>
      </w:r>
      <w:r w:rsidRPr="00DA2A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3D46">
        <w:rPr>
          <w:rFonts w:ascii="Times New Roman" w:hAnsi="Times New Roman" w:cs="Times New Roman"/>
          <w:sz w:val="24"/>
          <w:szCs w:val="24"/>
        </w:rPr>
        <w:t>Gender and Media Southern Africa</w:t>
      </w:r>
      <w:r w:rsidR="00EE5A02">
        <w:rPr>
          <w:rFonts w:ascii="Times New Roman" w:hAnsi="Times New Roman" w:cs="Times New Roman"/>
          <w:sz w:val="24"/>
          <w:szCs w:val="24"/>
        </w:rPr>
        <w:t xml:space="preserve">n </w:t>
      </w:r>
      <w:r w:rsidRPr="00DA2A9C">
        <w:rPr>
          <w:rFonts w:ascii="Times New Roman" w:hAnsi="Times New Roman" w:cs="Times New Roman"/>
          <w:sz w:val="24"/>
          <w:szCs w:val="24"/>
        </w:rPr>
        <w:t xml:space="preserve">Women </w:t>
      </w:r>
    </w:p>
    <w:p w:rsidR="00DA2A9C" w:rsidRPr="00DA2A9C" w:rsidRDefault="00DA2A9C" w:rsidP="00DA2A9C">
      <w:pPr>
        <w:spacing w:line="360" w:lineRule="auto"/>
        <w:jc w:val="both"/>
        <w:rPr>
          <w:rFonts w:ascii="Times New Roman" w:hAnsi="Times New Roman" w:cs="Times New Roman"/>
          <w:sz w:val="24"/>
          <w:szCs w:val="24"/>
        </w:rPr>
      </w:pPr>
      <w:r w:rsidRPr="00EE5A02">
        <w:rPr>
          <w:rFonts w:ascii="Times New Roman" w:hAnsi="Times New Roman" w:cs="Times New Roman"/>
          <w:b/>
          <w:sz w:val="24"/>
          <w:szCs w:val="24"/>
        </w:rPr>
        <w:t>CEDAW</w:t>
      </w:r>
      <w:r w:rsidR="00EE5A02" w:rsidRPr="00EE5A02">
        <w:rPr>
          <w:rFonts w:ascii="Times New Roman" w:hAnsi="Times New Roman" w:cs="Times New Roman"/>
          <w:b/>
          <w:sz w:val="24"/>
          <w:szCs w:val="24"/>
        </w:rPr>
        <w:t xml:space="preserve"> </w:t>
      </w:r>
      <w:r w:rsidR="00EE5A02">
        <w:rPr>
          <w:rFonts w:ascii="Times New Roman" w:hAnsi="Times New Roman" w:cs="Times New Roman"/>
          <w:sz w:val="24"/>
          <w:szCs w:val="24"/>
        </w:rPr>
        <w:t xml:space="preserve">                      </w:t>
      </w:r>
      <w:r w:rsidRPr="00DA2A9C">
        <w:rPr>
          <w:rFonts w:ascii="Times New Roman" w:hAnsi="Times New Roman" w:cs="Times New Roman"/>
          <w:sz w:val="24"/>
          <w:szCs w:val="24"/>
        </w:rPr>
        <w:t xml:space="preserve"> </w:t>
      </w:r>
      <w:r w:rsidRPr="00FF6039">
        <w:rPr>
          <w:rFonts w:ascii="Times New Roman" w:hAnsi="Times New Roman" w:cs="Times New Roman"/>
          <w:sz w:val="24"/>
          <w:szCs w:val="24"/>
        </w:rPr>
        <w:t xml:space="preserve">Convention on </w:t>
      </w:r>
      <w:r w:rsidRPr="00DA2A9C">
        <w:rPr>
          <w:rFonts w:ascii="Times New Roman" w:hAnsi="Times New Roman" w:cs="Times New Roman"/>
          <w:sz w:val="24"/>
          <w:szCs w:val="24"/>
        </w:rPr>
        <w:t>the Elimination of All Forms of Discrimination Against</w:t>
      </w:r>
    </w:p>
    <w:p w:rsidR="00DA2A9C" w:rsidRDefault="00DA2A9C" w:rsidP="00DA2A9C">
      <w:pPr>
        <w:spacing w:line="360" w:lineRule="auto"/>
        <w:jc w:val="both"/>
        <w:rPr>
          <w:rFonts w:ascii="Times New Roman" w:hAnsi="Times New Roman" w:cs="Times New Roman"/>
          <w:sz w:val="24"/>
          <w:szCs w:val="24"/>
        </w:rPr>
      </w:pPr>
      <w:r w:rsidRPr="00EE5A02">
        <w:rPr>
          <w:rFonts w:ascii="Times New Roman" w:hAnsi="Times New Roman" w:cs="Times New Roman"/>
          <w:b/>
          <w:sz w:val="24"/>
          <w:szCs w:val="24"/>
        </w:rPr>
        <w:t>GFMG</w:t>
      </w:r>
      <w:r w:rsidR="00EE5A02" w:rsidRPr="00EE5A02">
        <w:rPr>
          <w:rFonts w:ascii="Times New Roman" w:hAnsi="Times New Roman" w:cs="Times New Roman"/>
          <w:b/>
          <w:sz w:val="24"/>
          <w:szCs w:val="24"/>
        </w:rPr>
        <w:t xml:space="preserve">  </w:t>
      </w:r>
      <w:r w:rsidR="00EE5A02">
        <w:rPr>
          <w:rFonts w:ascii="Times New Roman" w:hAnsi="Times New Roman" w:cs="Times New Roman"/>
          <w:sz w:val="24"/>
          <w:szCs w:val="24"/>
        </w:rPr>
        <w:t xml:space="preserve">                         </w:t>
      </w:r>
      <w:r w:rsidRPr="00DA2A9C">
        <w:rPr>
          <w:rFonts w:ascii="Times New Roman" w:hAnsi="Times New Roman" w:cs="Times New Roman"/>
          <w:bCs/>
          <w:sz w:val="24"/>
          <w:szCs w:val="24"/>
        </w:rPr>
        <w:t xml:space="preserve"> Global Forum on Media and Gender</w:t>
      </w:r>
      <w:r w:rsidRPr="00DA2A9C">
        <w:rPr>
          <w:rStyle w:val="apple-converted-space"/>
          <w:rFonts w:ascii="Times New Roman" w:hAnsi="Times New Roman" w:cs="Times New Roman"/>
          <w:sz w:val="24"/>
          <w:szCs w:val="24"/>
        </w:rPr>
        <w:t> </w:t>
      </w:r>
    </w:p>
    <w:p w:rsidR="00DA2A9C" w:rsidRDefault="00EE5A02" w:rsidP="00DA2A9C">
      <w:pPr>
        <w:spacing w:line="360" w:lineRule="auto"/>
        <w:jc w:val="both"/>
        <w:rPr>
          <w:rFonts w:ascii="Times New Roman" w:hAnsi="Times New Roman" w:cs="Times New Roman"/>
          <w:sz w:val="24"/>
          <w:szCs w:val="24"/>
        </w:rPr>
      </w:pPr>
      <w:r w:rsidRPr="00EE5A02">
        <w:rPr>
          <w:rFonts w:ascii="Times New Roman" w:hAnsi="Times New Roman" w:cs="Times New Roman"/>
          <w:b/>
          <w:sz w:val="24"/>
          <w:szCs w:val="24"/>
        </w:rPr>
        <w:t xml:space="preserve"> </w:t>
      </w:r>
      <w:r w:rsidR="00DA2A9C" w:rsidRPr="00EE5A02">
        <w:rPr>
          <w:rFonts w:ascii="Times New Roman" w:hAnsi="Times New Roman" w:cs="Times New Roman"/>
          <w:b/>
          <w:sz w:val="24"/>
          <w:szCs w:val="24"/>
        </w:rPr>
        <w:t>MDGs</w:t>
      </w:r>
      <w:r>
        <w:rPr>
          <w:rFonts w:ascii="Times New Roman" w:hAnsi="Times New Roman" w:cs="Times New Roman"/>
          <w:sz w:val="24"/>
          <w:szCs w:val="24"/>
        </w:rPr>
        <w:t xml:space="preserve">                            </w:t>
      </w:r>
      <w:r w:rsidR="00DA2A9C" w:rsidRPr="00DA2A9C">
        <w:rPr>
          <w:rFonts w:ascii="Times New Roman" w:hAnsi="Times New Roman" w:cs="Times New Roman"/>
          <w:sz w:val="24"/>
          <w:szCs w:val="24"/>
        </w:rPr>
        <w:t xml:space="preserve"> </w:t>
      </w:r>
      <w:r w:rsidR="00DA2A9C" w:rsidRPr="00FF6039">
        <w:rPr>
          <w:rFonts w:ascii="Times New Roman" w:hAnsi="Times New Roman" w:cs="Times New Roman"/>
          <w:sz w:val="24"/>
          <w:szCs w:val="24"/>
        </w:rPr>
        <w:t>Millennium Development Goals</w:t>
      </w:r>
    </w:p>
    <w:p w:rsidR="00DA2A9C" w:rsidRPr="005D17F5" w:rsidRDefault="005D17F5" w:rsidP="00E50BE0">
      <w:pPr>
        <w:spacing w:line="360" w:lineRule="auto"/>
        <w:rPr>
          <w:rFonts w:ascii="Times New Roman" w:hAnsi="Times New Roman" w:cs="Times New Roman"/>
          <w:b/>
          <w:sz w:val="24"/>
          <w:szCs w:val="24"/>
        </w:rPr>
      </w:pPr>
      <w:r>
        <w:rPr>
          <w:rFonts w:ascii="Times New Roman" w:hAnsi="Times New Roman" w:cs="Times New Roman"/>
          <w:b/>
          <w:sz w:val="24"/>
          <w:szCs w:val="24"/>
        </w:rPr>
        <w:t>ZIMPAPERS</w:t>
      </w:r>
      <w:r>
        <w:rPr>
          <w:rFonts w:ascii="Times New Roman" w:hAnsi="Times New Roman" w:cs="Times New Roman"/>
          <w:b/>
          <w:sz w:val="24"/>
          <w:szCs w:val="24"/>
        </w:rPr>
        <w:tab/>
      </w:r>
      <w:r w:rsidR="008E1597">
        <w:rPr>
          <w:rFonts w:ascii="Times New Roman" w:hAnsi="Times New Roman" w:cs="Times New Roman"/>
          <w:b/>
          <w:sz w:val="24"/>
          <w:szCs w:val="24"/>
        </w:rPr>
        <w:t xml:space="preserve">                  </w:t>
      </w:r>
      <w:r w:rsidR="008E1597" w:rsidRPr="00AF6E7F">
        <w:rPr>
          <w:rFonts w:ascii="Times New Roman" w:hAnsi="Times New Roman" w:cs="Times New Roman"/>
          <w:sz w:val="24"/>
          <w:szCs w:val="24"/>
        </w:rPr>
        <w:t>Zimbabwe Newspapers</w:t>
      </w:r>
      <w:r w:rsidR="005D0D95">
        <w:rPr>
          <w:rFonts w:ascii="Times New Roman" w:hAnsi="Times New Roman" w:cs="Times New Roman"/>
          <w:sz w:val="24"/>
          <w:szCs w:val="24"/>
        </w:rPr>
        <w:t xml:space="preserve"> (1980) Private Limited</w:t>
      </w:r>
    </w:p>
    <w:p w:rsidR="00DA2A9C" w:rsidRDefault="00DA2A9C" w:rsidP="00E50BE0">
      <w:pPr>
        <w:spacing w:line="360" w:lineRule="auto"/>
        <w:rPr>
          <w:rFonts w:ascii="Times New Roman" w:hAnsi="Times New Roman" w:cs="Times New Roman"/>
          <w:b/>
          <w:sz w:val="24"/>
          <w:szCs w:val="24"/>
        </w:rPr>
      </w:pPr>
    </w:p>
    <w:p w:rsidR="006848F5" w:rsidRDefault="006848F5" w:rsidP="00E50BE0">
      <w:pPr>
        <w:spacing w:line="360" w:lineRule="auto"/>
        <w:rPr>
          <w:rFonts w:ascii="Times New Roman" w:hAnsi="Times New Roman" w:cs="Times New Roman"/>
          <w:b/>
          <w:sz w:val="24"/>
          <w:szCs w:val="24"/>
        </w:rPr>
      </w:pPr>
    </w:p>
    <w:p w:rsidR="009D3C25" w:rsidRDefault="009D3C25" w:rsidP="00BC310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9D3C25" w:rsidRDefault="009D3C25" w:rsidP="00AF6E7F">
      <w:pPr>
        <w:spacing w:after="0" w:line="360" w:lineRule="auto"/>
        <w:contextualSpacing/>
        <w:jc w:val="center"/>
        <w:rPr>
          <w:rFonts w:ascii="Times New Roman" w:hAnsi="Times New Roman" w:cs="Times New Roman"/>
          <w:b/>
          <w:sz w:val="24"/>
          <w:szCs w:val="24"/>
          <w:u w:val="single"/>
        </w:rPr>
      </w:pPr>
    </w:p>
    <w:p w:rsidR="00E50BE0" w:rsidRPr="00BC310F" w:rsidRDefault="00E50BE0" w:rsidP="00AF6E7F">
      <w:pPr>
        <w:spacing w:after="0" w:line="360" w:lineRule="auto"/>
        <w:contextualSpacing/>
        <w:jc w:val="center"/>
        <w:rPr>
          <w:rFonts w:ascii="Times New Roman" w:hAnsi="Times New Roman" w:cs="Times New Roman"/>
          <w:b/>
          <w:sz w:val="24"/>
          <w:szCs w:val="24"/>
          <w:u w:val="single"/>
        </w:rPr>
      </w:pPr>
      <w:r w:rsidRPr="00BC310F">
        <w:rPr>
          <w:rFonts w:ascii="Times New Roman" w:hAnsi="Times New Roman" w:cs="Times New Roman"/>
          <w:b/>
          <w:sz w:val="24"/>
          <w:szCs w:val="24"/>
          <w:u w:val="single"/>
        </w:rPr>
        <w:t>TABLE OF CONTENTS</w:t>
      </w:r>
    </w:p>
    <w:p w:rsidR="00AD0D35" w:rsidRPr="00BC310F" w:rsidRDefault="003735FD" w:rsidP="00BC310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Release Form</w:t>
      </w:r>
      <w:r w:rsidR="00A85011" w:rsidRPr="003E1AAB">
        <w:rPr>
          <w:rFonts w:ascii="Times New Roman" w:hAnsi="Times New Roman" w:cs="Times New Roman"/>
          <w:sz w:val="24"/>
          <w:szCs w:val="24"/>
        </w:rPr>
        <w:ptab w:relativeTo="margin" w:alignment="right" w:leader="dot"/>
      </w:r>
      <w:r w:rsidR="00B833DE">
        <w:rPr>
          <w:rFonts w:ascii="Times New Roman" w:hAnsi="Times New Roman" w:cs="Times New Roman"/>
          <w:sz w:val="24"/>
          <w:szCs w:val="24"/>
        </w:rPr>
        <w:t>i</w:t>
      </w:r>
    </w:p>
    <w:p w:rsidR="003735FD" w:rsidRPr="00BC310F" w:rsidRDefault="003735FD" w:rsidP="00BC310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Approval Form</w:t>
      </w:r>
      <w:r w:rsidR="00A85011" w:rsidRPr="003E1AAB">
        <w:rPr>
          <w:rFonts w:ascii="Times New Roman" w:hAnsi="Times New Roman" w:cs="Times New Roman"/>
          <w:sz w:val="24"/>
          <w:szCs w:val="24"/>
        </w:rPr>
        <w:ptab w:relativeTo="margin" w:alignment="right" w:leader="dot"/>
      </w:r>
      <w:r w:rsidR="00B833DE">
        <w:rPr>
          <w:rFonts w:ascii="Times New Roman" w:hAnsi="Times New Roman" w:cs="Times New Roman"/>
          <w:sz w:val="24"/>
          <w:szCs w:val="24"/>
        </w:rPr>
        <w:t>ii</w:t>
      </w:r>
    </w:p>
    <w:p w:rsidR="003735FD" w:rsidRPr="00BC310F" w:rsidRDefault="00E67736" w:rsidP="00BC310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Declaration</w:t>
      </w:r>
      <w:r w:rsidR="00A85011" w:rsidRPr="003E1AAB">
        <w:rPr>
          <w:rFonts w:ascii="Times New Roman" w:hAnsi="Times New Roman" w:cs="Times New Roman"/>
          <w:sz w:val="24"/>
          <w:szCs w:val="24"/>
        </w:rPr>
        <w:ptab w:relativeTo="margin" w:alignment="right" w:leader="dot"/>
      </w:r>
      <w:r w:rsidR="00B833DE">
        <w:rPr>
          <w:rFonts w:ascii="Times New Roman" w:hAnsi="Times New Roman" w:cs="Times New Roman"/>
          <w:sz w:val="24"/>
          <w:szCs w:val="24"/>
        </w:rPr>
        <w:t>iii</w:t>
      </w:r>
    </w:p>
    <w:p w:rsidR="003735FD" w:rsidRPr="00BC310F" w:rsidRDefault="00E67736" w:rsidP="00BC310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Dedication</w:t>
      </w:r>
      <w:r w:rsidR="00A85011" w:rsidRPr="003E1AAB">
        <w:rPr>
          <w:rFonts w:ascii="Times New Roman" w:hAnsi="Times New Roman" w:cs="Times New Roman"/>
          <w:sz w:val="24"/>
          <w:szCs w:val="24"/>
        </w:rPr>
        <w:ptab w:relativeTo="margin" w:alignment="right" w:leader="dot"/>
      </w:r>
      <w:proofErr w:type="gramStart"/>
      <w:r w:rsidR="00B833DE">
        <w:rPr>
          <w:rFonts w:ascii="Times New Roman" w:hAnsi="Times New Roman" w:cs="Times New Roman"/>
          <w:sz w:val="24"/>
          <w:szCs w:val="24"/>
        </w:rPr>
        <w:t>iv</w:t>
      </w:r>
      <w:proofErr w:type="gramEnd"/>
    </w:p>
    <w:p w:rsidR="003735FD" w:rsidRPr="00BC310F" w:rsidRDefault="00E67736" w:rsidP="00BC310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Acknowledgements</w:t>
      </w:r>
      <w:r w:rsidR="00A85011" w:rsidRPr="003E1AAB">
        <w:rPr>
          <w:rFonts w:ascii="Times New Roman" w:hAnsi="Times New Roman" w:cs="Times New Roman"/>
          <w:sz w:val="24"/>
          <w:szCs w:val="24"/>
        </w:rPr>
        <w:ptab w:relativeTo="margin" w:alignment="right" w:leader="dot"/>
      </w:r>
      <w:r w:rsidR="00B833DE">
        <w:rPr>
          <w:rFonts w:ascii="Times New Roman" w:hAnsi="Times New Roman" w:cs="Times New Roman"/>
          <w:sz w:val="24"/>
          <w:szCs w:val="24"/>
        </w:rPr>
        <w:t>v</w:t>
      </w:r>
    </w:p>
    <w:p w:rsidR="003735FD" w:rsidRPr="00BC310F" w:rsidRDefault="00E67736" w:rsidP="00BC310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Abstract</w:t>
      </w:r>
      <w:r w:rsidR="00A85011" w:rsidRPr="003E1AAB">
        <w:rPr>
          <w:rFonts w:ascii="Times New Roman" w:hAnsi="Times New Roman" w:cs="Times New Roman"/>
          <w:sz w:val="24"/>
          <w:szCs w:val="24"/>
        </w:rPr>
        <w:ptab w:relativeTo="margin" w:alignment="right" w:leader="dot"/>
      </w:r>
      <w:proofErr w:type="gramStart"/>
      <w:r w:rsidR="00B833DE">
        <w:rPr>
          <w:rFonts w:ascii="Times New Roman" w:hAnsi="Times New Roman" w:cs="Times New Roman"/>
          <w:sz w:val="24"/>
          <w:szCs w:val="24"/>
        </w:rPr>
        <w:t>vi</w:t>
      </w:r>
      <w:proofErr w:type="gramEnd"/>
    </w:p>
    <w:p w:rsidR="003735FD" w:rsidRPr="00BC310F" w:rsidRDefault="00E67736" w:rsidP="00BC310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List of Abbreviations</w:t>
      </w:r>
      <w:r w:rsidR="00A85011" w:rsidRPr="003E1AAB">
        <w:rPr>
          <w:rFonts w:ascii="Times New Roman" w:hAnsi="Times New Roman" w:cs="Times New Roman"/>
          <w:sz w:val="24"/>
          <w:szCs w:val="24"/>
        </w:rPr>
        <w:ptab w:relativeTo="margin" w:alignment="right" w:leader="dot"/>
      </w:r>
      <w:r w:rsidR="00B833DE">
        <w:rPr>
          <w:rFonts w:ascii="Times New Roman" w:hAnsi="Times New Roman" w:cs="Times New Roman"/>
          <w:sz w:val="24"/>
          <w:szCs w:val="24"/>
        </w:rPr>
        <w:t>vii</w:t>
      </w:r>
    </w:p>
    <w:p w:rsidR="00333073" w:rsidRPr="00BC310F" w:rsidRDefault="00EF78F2">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CHAPTER I</w:t>
      </w:r>
      <w:r w:rsidR="003735FD" w:rsidRPr="00BC310F">
        <w:rPr>
          <w:rFonts w:ascii="Times New Roman" w:hAnsi="Times New Roman" w:cs="Times New Roman"/>
          <w:b/>
          <w:sz w:val="24"/>
          <w:szCs w:val="24"/>
        </w:rPr>
        <w:t xml:space="preserve">: </w:t>
      </w:r>
      <w:r w:rsidR="00333073" w:rsidRPr="00BC310F">
        <w:rPr>
          <w:rFonts w:ascii="Times New Roman" w:hAnsi="Times New Roman" w:cs="Times New Roman"/>
          <w:b/>
          <w:sz w:val="24"/>
          <w:szCs w:val="24"/>
        </w:rPr>
        <w:t>INTRODUCTION</w:t>
      </w:r>
    </w:p>
    <w:p w:rsidR="00311DB2" w:rsidRPr="00BC310F" w:rsidRDefault="00311DB2"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1.0 Introduction</w:t>
      </w:r>
      <w:r w:rsidR="00B126D9" w:rsidRPr="00BC310F">
        <w:rPr>
          <w:rFonts w:ascii="Times New Roman" w:hAnsi="Times New Roman" w:cs="Times New Roman"/>
          <w:b/>
          <w:sz w:val="24"/>
          <w:szCs w:val="24"/>
        </w:rPr>
        <w:ptab w:relativeTo="margin" w:alignment="right" w:leader="dot"/>
      </w:r>
      <w:r w:rsidR="00723A10" w:rsidRPr="00BC310F">
        <w:rPr>
          <w:rFonts w:ascii="Times New Roman" w:hAnsi="Times New Roman" w:cs="Times New Roman"/>
          <w:b/>
          <w:sz w:val="24"/>
          <w:szCs w:val="24"/>
        </w:rPr>
        <w:t>1</w:t>
      </w:r>
    </w:p>
    <w:p w:rsidR="00E50BE0" w:rsidRPr="00BC310F" w:rsidRDefault="00E50BE0" w:rsidP="00BC310F">
      <w:pPr>
        <w:spacing w:after="0" w:line="360" w:lineRule="auto"/>
        <w:contextualSpacing/>
        <w:rPr>
          <w:rFonts w:ascii="Times New Roman" w:hAnsi="Times New Roman" w:cs="Times New Roman"/>
          <w:sz w:val="24"/>
          <w:szCs w:val="24"/>
        </w:rPr>
      </w:pPr>
      <w:r w:rsidRPr="00BC310F">
        <w:rPr>
          <w:rFonts w:ascii="Times New Roman" w:hAnsi="Times New Roman" w:cs="Times New Roman"/>
          <w:sz w:val="24"/>
          <w:szCs w:val="24"/>
        </w:rPr>
        <w:t>1.1 Background of the study</w:t>
      </w:r>
      <w:r w:rsidR="00E67736" w:rsidRPr="00AF6E7F">
        <w:rPr>
          <w:rFonts w:ascii="Times New Roman" w:hAnsi="Times New Roman" w:cs="Times New Roman"/>
          <w:sz w:val="24"/>
          <w:szCs w:val="24"/>
        </w:rPr>
        <w:ptab w:relativeTo="margin" w:alignment="right" w:leader="dot"/>
      </w:r>
      <w:r w:rsidR="00723A10" w:rsidRPr="00BC310F">
        <w:rPr>
          <w:rFonts w:ascii="Times New Roman" w:hAnsi="Times New Roman" w:cs="Times New Roman"/>
          <w:sz w:val="24"/>
          <w:szCs w:val="24"/>
        </w:rPr>
        <w:t>1</w:t>
      </w:r>
    </w:p>
    <w:p w:rsidR="00311DB2" w:rsidRPr="00BC310F" w:rsidRDefault="00311DB2" w:rsidP="00BC310F">
      <w:pPr>
        <w:spacing w:after="0" w:line="360" w:lineRule="auto"/>
        <w:contextualSpacing/>
        <w:rPr>
          <w:rFonts w:ascii="Times New Roman" w:hAnsi="Times New Roman" w:cs="Times New Roman"/>
          <w:sz w:val="24"/>
          <w:szCs w:val="24"/>
        </w:rPr>
      </w:pPr>
      <w:r w:rsidRPr="00BC310F">
        <w:rPr>
          <w:rFonts w:ascii="Times New Roman" w:hAnsi="Times New Roman" w:cs="Times New Roman"/>
          <w:sz w:val="24"/>
          <w:szCs w:val="24"/>
        </w:rPr>
        <w:t>1.1.1 Profile of Chronicle newspaper</w:t>
      </w:r>
      <w:r w:rsidR="00B126D9" w:rsidRPr="00BC310F">
        <w:rPr>
          <w:rFonts w:ascii="Times New Roman" w:hAnsi="Times New Roman" w:cs="Times New Roman"/>
          <w:sz w:val="24"/>
          <w:szCs w:val="24"/>
        </w:rPr>
        <w:ptab w:relativeTo="margin" w:alignment="right" w:leader="dot"/>
      </w:r>
      <w:r w:rsidR="00723A10" w:rsidRPr="00BC310F">
        <w:rPr>
          <w:rFonts w:ascii="Times New Roman" w:hAnsi="Times New Roman" w:cs="Times New Roman"/>
          <w:sz w:val="24"/>
          <w:szCs w:val="24"/>
        </w:rPr>
        <w:t>2</w:t>
      </w:r>
      <w:r w:rsidRPr="00BC310F">
        <w:rPr>
          <w:rFonts w:ascii="Times New Roman" w:hAnsi="Times New Roman" w:cs="Times New Roman"/>
          <w:sz w:val="24"/>
          <w:szCs w:val="24"/>
        </w:rPr>
        <w:t xml:space="preserve"> </w:t>
      </w:r>
    </w:p>
    <w:p w:rsidR="00E50BE0" w:rsidRPr="00BC310F" w:rsidRDefault="00E50BE0"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1.2 S</w:t>
      </w:r>
      <w:r w:rsidR="00B126D9" w:rsidRPr="00BC310F">
        <w:rPr>
          <w:rFonts w:ascii="Times New Roman" w:hAnsi="Times New Roman" w:cs="Times New Roman"/>
          <w:b/>
          <w:sz w:val="24"/>
          <w:szCs w:val="24"/>
        </w:rPr>
        <w:t>tatement of the problem</w:t>
      </w:r>
      <w:r w:rsidR="00B126D9" w:rsidRPr="00BC310F">
        <w:rPr>
          <w:rFonts w:ascii="Times New Roman" w:hAnsi="Times New Roman" w:cs="Times New Roman"/>
          <w:b/>
          <w:sz w:val="24"/>
          <w:szCs w:val="24"/>
        </w:rPr>
        <w:ptab w:relativeTo="margin" w:alignment="right" w:leader="dot"/>
      </w:r>
      <w:r w:rsidR="00B528F0">
        <w:rPr>
          <w:rFonts w:ascii="Times New Roman" w:hAnsi="Times New Roman" w:cs="Times New Roman"/>
          <w:b/>
          <w:sz w:val="24"/>
          <w:szCs w:val="24"/>
        </w:rPr>
        <w:t>2</w:t>
      </w:r>
    </w:p>
    <w:p w:rsidR="00311DB2" w:rsidRPr="00BC310F" w:rsidRDefault="00E50BE0"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1.3</w:t>
      </w:r>
      <w:r w:rsidRPr="00BC310F">
        <w:rPr>
          <w:rFonts w:ascii="Times New Roman" w:hAnsi="Times New Roman" w:cs="Times New Roman"/>
          <w:sz w:val="24"/>
          <w:szCs w:val="24"/>
        </w:rPr>
        <w:t xml:space="preserve"> </w:t>
      </w:r>
      <w:r w:rsidR="00B528F0" w:rsidRPr="00BC310F">
        <w:rPr>
          <w:rFonts w:ascii="Times New Roman" w:hAnsi="Times New Roman" w:cs="Times New Roman"/>
          <w:b/>
          <w:sz w:val="24"/>
          <w:szCs w:val="24"/>
        </w:rPr>
        <w:t xml:space="preserve">Research questions </w:t>
      </w:r>
      <w:r w:rsidR="00B126D9" w:rsidRPr="00BC310F">
        <w:rPr>
          <w:rFonts w:ascii="Times New Roman" w:hAnsi="Times New Roman" w:cs="Times New Roman"/>
          <w:b/>
          <w:sz w:val="24"/>
          <w:szCs w:val="24"/>
        </w:rPr>
        <w:ptab w:relativeTo="margin" w:alignment="right" w:leader="dot"/>
      </w:r>
      <w:r w:rsidR="00723A10" w:rsidRPr="00BC310F">
        <w:rPr>
          <w:rFonts w:ascii="Times New Roman" w:hAnsi="Times New Roman" w:cs="Times New Roman"/>
          <w:b/>
          <w:sz w:val="24"/>
          <w:szCs w:val="24"/>
        </w:rPr>
        <w:t>3</w:t>
      </w:r>
      <w:r w:rsidRPr="00BC310F">
        <w:rPr>
          <w:rFonts w:ascii="Times New Roman" w:hAnsi="Times New Roman" w:cs="Times New Roman"/>
          <w:b/>
          <w:sz w:val="24"/>
          <w:szCs w:val="24"/>
        </w:rPr>
        <w:t xml:space="preserve">  </w:t>
      </w:r>
    </w:p>
    <w:p w:rsidR="00311DB2" w:rsidRPr="00BC310F" w:rsidRDefault="00311DB2"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 xml:space="preserve">1.4 </w:t>
      </w:r>
      <w:r w:rsidR="00B528F0" w:rsidRPr="00BC310F">
        <w:rPr>
          <w:rFonts w:ascii="Times New Roman" w:hAnsi="Times New Roman" w:cs="Times New Roman"/>
          <w:b/>
          <w:sz w:val="24"/>
          <w:szCs w:val="24"/>
        </w:rPr>
        <w:t>Objectives of the study</w:t>
      </w:r>
      <w:r w:rsidR="00B126D9" w:rsidRPr="00BC310F">
        <w:rPr>
          <w:rFonts w:ascii="Times New Roman" w:hAnsi="Times New Roman" w:cs="Times New Roman"/>
          <w:b/>
          <w:sz w:val="24"/>
          <w:szCs w:val="24"/>
        </w:rPr>
        <w:ptab w:relativeTo="margin" w:alignment="right" w:leader="dot"/>
      </w:r>
      <w:r w:rsidR="00723A10" w:rsidRPr="00BC310F">
        <w:rPr>
          <w:rFonts w:ascii="Times New Roman" w:hAnsi="Times New Roman" w:cs="Times New Roman"/>
          <w:b/>
          <w:sz w:val="24"/>
          <w:szCs w:val="24"/>
        </w:rPr>
        <w:t>3</w:t>
      </w:r>
      <w:r w:rsidR="00E50BE0" w:rsidRPr="00BC310F">
        <w:rPr>
          <w:rFonts w:ascii="Times New Roman" w:hAnsi="Times New Roman" w:cs="Times New Roman"/>
          <w:b/>
          <w:sz w:val="24"/>
          <w:szCs w:val="24"/>
        </w:rPr>
        <w:t xml:space="preserve"> </w:t>
      </w:r>
    </w:p>
    <w:p w:rsidR="00311DB2" w:rsidRPr="00BC310F" w:rsidRDefault="00311DB2"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1.5</w:t>
      </w:r>
      <w:r w:rsidR="00E50BE0" w:rsidRPr="00BC310F">
        <w:rPr>
          <w:rFonts w:ascii="Times New Roman" w:hAnsi="Times New Roman" w:cs="Times New Roman"/>
          <w:b/>
          <w:sz w:val="24"/>
          <w:szCs w:val="24"/>
        </w:rPr>
        <w:t xml:space="preserve"> </w:t>
      </w:r>
      <w:r w:rsidRPr="00BC310F">
        <w:rPr>
          <w:rFonts w:ascii="Times New Roman" w:hAnsi="Times New Roman" w:cs="Times New Roman"/>
          <w:b/>
          <w:sz w:val="24"/>
          <w:szCs w:val="24"/>
        </w:rPr>
        <w:t>Importance of study</w:t>
      </w:r>
      <w:r w:rsidR="00B126D9" w:rsidRPr="00BC310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3</w:t>
      </w:r>
      <w:r w:rsidRPr="00BC310F">
        <w:rPr>
          <w:rFonts w:ascii="Times New Roman" w:hAnsi="Times New Roman" w:cs="Times New Roman"/>
          <w:b/>
          <w:sz w:val="24"/>
          <w:szCs w:val="24"/>
        </w:rPr>
        <w:t xml:space="preserve"> </w:t>
      </w:r>
    </w:p>
    <w:p w:rsidR="00E50BE0" w:rsidRPr="00BC310F" w:rsidRDefault="00B96387"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w:t>
      </w:r>
      <w:r w:rsidR="00E50BE0" w:rsidRPr="00BC310F">
        <w:rPr>
          <w:rFonts w:ascii="Times New Roman" w:hAnsi="Times New Roman" w:cs="Times New Roman"/>
          <w:b/>
          <w:sz w:val="24"/>
          <w:szCs w:val="24"/>
        </w:rPr>
        <w:t>.6 Assumptions of the study</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4</w:t>
      </w:r>
    </w:p>
    <w:p w:rsidR="00311DB2" w:rsidRPr="00BC310F" w:rsidRDefault="00311DB2"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1.7 Scope of the study</w:t>
      </w:r>
      <w:r w:rsidR="00E67736" w:rsidRPr="00AF6E7F">
        <w:rPr>
          <w:rFonts w:ascii="Times New Roman" w:hAnsi="Times New Roman" w:cs="Times New Roman"/>
          <w:b/>
          <w:sz w:val="24"/>
          <w:szCs w:val="24"/>
        </w:rPr>
        <w:ptab w:relativeTo="margin" w:alignment="right" w:leader="dot"/>
      </w:r>
      <w:r w:rsidR="00B528F0">
        <w:rPr>
          <w:rFonts w:ascii="Times New Roman" w:hAnsi="Times New Roman" w:cs="Times New Roman"/>
          <w:b/>
          <w:sz w:val="24"/>
          <w:szCs w:val="24"/>
        </w:rPr>
        <w:t>5</w:t>
      </w:r>
    </w:p>
    <w:p w:rsidR="00E50BE0" w:rsidRPr="00BC310F" w:rsidRDefault="00E50BE0" w:rsidP="00BC310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w:t>
      </w:r>
      <w:r w:rsidR="00B528F0">
        <w:rPr>
          <w:rFonts w:ascii="Times New Roman" w:hAnsi="Times New Roman" w:cs="Times New Roman"/>
          <w:b/>
          <w:sz w:val="24"/>
          <w:szCs w:val="24"/>
        </w:rPr>
        <w:t>8</w:t>
      </w:r>
      <w:r w:rsidRPr="00BC310F">
        <w:rPr>
          <w:rFonts w:ascii="Times New Roman" w:hAnsi="Times New Roman" w:cs="Times New Roman"/>
          <w:b/>
          <w:sz w:val="24"/>
          <w:szCs w:val="24"/>
        </w:rPr>
        <w:t xml:space="preserve">   </w:t>
      </w:r>
      <w:r w:rsidR="00E06BC7" w:rsidRPr="00BC310F">
        <w:rPr>
          <w:rFonts w:ascii="Times New Roman" w:hAnsi="Times New Roman" w:cs="Times New Roman"/>
          <w:b/>
          <w:sz w:val="24"/>
          <w:szCs w:val="24"/>
        </w:rPr>
        <w:t>Definition of key terms</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5</w:t>
      </w:r>
    </w:p>
    <w:p w:rsidR="001D6D4A" w:rsidRDefault="00BA7C48" w:rsidP="00AF6E7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1.</w:t>
      </w:r>
      <w:r w:rsidR="00B528F0">
        <w:rPr>
          <w:rFonts w:ascii="Times New Roman" w:hAnsi="Times New Roman" w:cs="Times New Roman"/>
          <w:b/>
          <w:sz w:val="24"/>
          <w:szCs w:val="24"/>
        </w:rPr>
        <w:t>9</w:t>
      </w:r>
      <w:r w:rsidR="00E50BE0" w:rsidRPr="00BC310F">
        <w:rPr>
          <w:rFonts w:ascii="Times New Roman" w:hAnsi="Times New Roman" w:cs="Times New Roman"/>
          <w:b/>
          <w:sz w:val="24"/>
          <w:szCs w:val="24"/>
        </w:rPr>
        <w:t xml:space="preserve"> </w:t>
      </w:r>
      <w:r w:rsidR="0054581D" w:rsidRPr="00BC310F">
        <w:rPr>
          <w:rFonts w:ascii="Times New Roman" w:hAnsi="Times New Roman" w:cs="Times New Roman"/>
          <w:b/>
          <w:sz w:val="24"/>
          <w:szCs w:val="24"/>
        </w:rPr>
        <w:t>Summary</w:t>
      </w:r>
      <w:r w:rsidR="00E67736" w:rsidRPr="00AF6E7F">
        <w:rPr>
          <w:rFonts w:ascii="Times New Roman" w:hAnsi="Times New Roman" w:cs="Times New Roman"/>
          <w:b/>
          <w:sz w:val="24"/>
          <w:szCs w:val="24"/>
        </w:rPr>
        <w:ptab w:relativeTo="margin" w:alignment="right" w:leader="dot"/>
      </w:r>
      <w:r w:rsidR="00B528F0">
        <w:rPr>
          <w:rFonts w:ascii="Times New Roman" w:hAnsi="Times New Roman" w:cs="Times New Roman"/>
          <w:b/>
          <w:sz w:val="24"/>
          <w:szCs w:val="24"/>
        </w:rPr>
        <w:t>5</w:t>
      </w:r>
      <w:r w:rsidR="0054581D" w:rsidRPr="00BC310F">
        <w:rPr>
          <w:rFonts w:ascii="Times New Roman" w:hAnsi="Times New Roman" w:cs="Times New Roman"/>
          <w:b/>
          <w:sz w:val="24"/>
          <w:szCs w:val="24"/>
        </w:rPr>
        <w:t xml:space="preserve"> </w:t>
      </w:r>
      <w:r w:rsidR="00E50BE0" w:rsidRPr="00BC310F">
        <w:rPr>
          <w:rFonts w:ascii="Times New Roman" w:hAnsi="Times New Roman" w:cs="Times New Roman"/>
          <w:b/>
          <w:sz w:val="24"/>
          <w:szCs w:val="24"/>
        </w:rPr>
        <w:t xml:space="preserve"> </w:t>
      </w:r>
    </w:p>
    <w:p w:rsidR="001D6D4A" w:rsidRDefault="00EF78F2"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CHAPTER II</w:t>
      </w:r>
    </w:p>
    <w:p w:rsidR="001D6D4A" w:rsidRDefault="00333073"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 xml:space="preserve">LITERATURE REVIEW </w:t>
      </w:r>
    </w:p>
    <w:p w:rsidR="001D6D4A" w:rsidRDefault="0054581D" w:rsidP="00AF6E7F">
      <w:pPr>
        <w:spacing w:after="0" w:line="360" w:lineRule="auto"/>
        <w:contextualSpacing/>
        <w:jc w:val="both"/>
        <w:rPr>
          <w:rFonts w:ascii="Times New Roman" w:hAnsi="Times New Roman" w:cs="Times New Roman"/>
          <w:b/>
          <w:bCs/>
          <w:sz w:val="24"/>
          <w:szCs w:val="24"/>
        </w:rPr>
      </w:pPr>
      <w:r w:rsidRPr="00BC310F">
        <w:rPr>
          <w:rFonts w:ascii="Times New Roman" w:hAnsi="Times New Roman" w:cs="Times New Roman"/>
          <w:b/>
          <w:bCs/>
          <w:sz w:val="24"/>
          <w:szCs w:val="24"/>
        </w:rPr>
        <w:t>2.0 I</w:t>
      </w:r>
      <w:r w:rsidR="00E50BE0" w:rsidRPr="00BC310F">
        <w:rPr>
          <w:rFonts w:ascii="Times New Roman" w:hAnsi="Times New Roman" w:cs="Times New Roman"/>
          <w:b/>
          <w:bCs/>
          <w:sz w:val="24"/>
          <w:szCs w:val="24"/>
        </w:rPr>
        <w:t>ntroduction</w:t>
      </w:r>
      <w:r w:rsidR="00E67736" w:rsidRPr="00AF6E7F">
        <w:rPr>
          <w:rFonts w:ascii="Times New Roman" w:hAnsi="Times New Roman" w:cs="Times New Roman"/>
          <w:b/>
          <w:sz w:val="24"/>
          <w:szCs w:val="24"/>
        </w:rPr>
        <w:ptab w:relativeTo="margin" w:alignment="right" w:leader="dot"/>
      </w:r>
      <w:r w:rsidR="00340919">
        <w:rPr>
          <w:rFonts w:ascii="Times New Roman" w:hAnsi="Times New Roman" w:cs="Times New Roman"/>
          <w:b/>
          <w:sz w:val="24"/>
          <w:szCs w:val="24"/>
        </w:rPr>
        <w:t>6</w:t>
      </w:r>
    </w:p>
    <w:p w:rsidR="001D6D4A" w:rsidRDefault="0054581D" w:rsidP="00AF6E7F">
      <w:pPr>
        <w:spacing w:after="0" w:line="360" w:lineRule="auto"/>
        <w:contextualSpacing/>
        <w:jc w:val="both"/>
        <w:rPr>
          <w:rFonts w:ascii="Times New Roman" w:hAnsi="Times New Roman" w:cs="Times New Roman"/>
          <w:b/>
          <w:bCs/>
          <w:sz w:val="24"/>
          <w:szCs w:val="24"/>
        </w:rPr>
      </w:pPr>
      <w:r w:rsidRPr="00BC310F">
        <w:rPr>
          <w:rFonts w:ascii="Times New Roman" w:hAnsi="Times New Roman" w:cs="Times New Roman"/>
          <w:b/>
          <w:bCs/>
          <w:sz w:val="24"/>
          <w:szCs w:val="24"/>
        </w:rPr>
        <w:t>2.1</w:t>
      </w:r>
      <w:r w:rsidR="00E50BE0" w:rsidRPr="00BC310F">
        <w:rPr>
          <w:rFonts w:ascii="Times New Roman" w:hAnsi="Times New Roman" w:cs="Times New Roman"/>
          <w:b/>
          <w:bCs/>
          <w:sz w:val="24"/>
          <w:szCs w:val="24"/>
        </w:rPr>
        <w:t xml:space="preserve"> </w:t>
      </w:r>
      <w:r w:rsidRPr="00BC310F">
        <w:rPr>
          <w:rFonts w:ascii="Times New Roman" w:hAnsi="Times New Roman" w:cs="Times New Roman"/>
          <w:b/>
          <w:bCs/>
          <w:sz w:val="24"/>
          <w:szCs w:val="24"/>
        </w:rPr>
        <w:t>Gender defined</w:t>
      </w:r>
      <w:r w:rsidR="00E67736" w:rsidRPr="00AF6E7F">
        <w:rPr>
          <w:rFonts w:ascii="Times New Roman" w:hAnsi="Times New Roman" w:cs="Times New Roman"/>
          <w:b/>
          <w:sz w:val="24"/>
          <w:szCs w:val="24"/>
        </w:rPr>
        <w:ptab w:relativeTo="margin" w:alignment="right" w:leader="dot"/>
      </w:r>
      <w:r w:rsidR="00340919">
        <w:rPr>
          <w:rFonts w:ascii="Times New Roman" w:hAnsi="Times New Roman" w:cs="Times New Roman"/>
          <w:b/>
          <w:bCs/>
          <w:sz w:val="24"/>
          <w:szCs w:val="24"/>
        </w:rPr>
        <w:t>6</w:t>
      </w:r>
      <w:r w:rsidR="00E50BE0" w:rsidRPr="00BC310F">
        <w:rPr>
          <w:rFonts w:ascii="Times New Roman" w:hAnsi="Times New Roman" w:cs="Times New Roman"/>
          <w:b/>
          <w:bCs/>
          <w:sz w:val="24"/>
          <w:szCs w:val="24"/>
        </w:rPr>
        <w:t xml:space="preserve">   </w:t>
      </w:r>
    </w:p>
    <w:p w:rsidR="001D6D4A" w:rsidRDefault="0054581D" w:rsidP="00AF6E7F">
      <w:pPr>
        <w:spacing w:after="0" w:line="360" w:lineRule="auto"/>
        <w:contextualSpacing/>
        <w:jc w:val="both"/>
        <w:rPr>
          <w:rFonts w:ascii="Times New Roman" w:hAnsi="Times New Roman" w:cs="Times New Roman"/>
          <w:b/>
          <w:color w:val="000000"/>
          <w:sz w:val="24"/>
          <w:szCs w:val="24"/>
        </w:rPr>
      </w:pPr>
      <w:r w:rsidRPr="00BC310F">
        <w:rPr>
          <w:rFonts w:ascii="Times New Roman" w:hAnsi="Times New Roman" w:cs="Times New Roman"/>
          <w:b/>
          <w:bCs/>
          <w:sz w:val="24"/>
          <w:szCs w:val="24"/>
        </w:rPr>
        <w:t>2.2 Gender and the media</w:t>
      </w:r>
      <w:r w:rsidR="00E67736" w:rsidRPr="00AF6E7F">
        <w:rPr>
          <w:rFonts w:ascii="Times New Roman" w:hAnsi="Times New Roman" w:cs="Times New Roman"/>
          <w:b/>
          <w:sz w:val="24"/>
          <w:szCs w:val="24"/>
        </w:rPr>
        <w:ptab w:relativeTo="margin" w:alignment="right" w:leader="dot"/>
      </w:r>
      <w:r w:rsidR="00340919">
        <w:rPr>
          <w:rFonts w:ascii="Times New Roman" w:hAnsi="Times New Roman" w:cs="Times New Roman"/>
          <w:b/>
          <w:sz w:val="24"/>
          <w:szCs w:val="24"/>
        </w:rPr>
        <w:t>7</w:t>
      </w:r>
    </w:p>
    <w:p w:rsidR="001D6D4A" w:rsidRDefault="0054581D" w:rsidP="00AF6E7F">
      <w:pPr>
        <w:spacing w:after="0" w:line="360" w:lineRule="auto"/>
        <w:contextualSpacing/>
        <w:jc w:val="both"/>
        <w:rPr>
          <w:rFonts w:ascii="Times New Roman" w:hAnsi="Times New Roman" w:cs="Times New Roman"/>
          <w:b/>
          <w:bCs/>
          <w:sz w:val="24"/>
          <w:szCs w:val="24"/>
        </w:rPr>
      </w:pPr>
      <w:r w:rsidRPr="00BC310F">
        <w:rPr>
          <w:rFonts w:ascii="Times New Roman" w:hAnsi="Times New Roman" w:cs="Times New Roman"/>
          <w:b/>
          <w:sz w:val="24"/>
          <w:szCs w:val="24"/>
        </w:rPr>
        <w:t>2.3</w:t>
      </w:r>
      <w:r w:rsidR="00E50BE0" w:rsidRPr="00BC310F">
        <w:rPr>
          <w:rFonts w:ascii="Times New Roman" w:hAnsi="Times New Roman" w:cs="Times New Roman"/>
          <w:b/>
          <w:sz w:val="24"/>
          <w:szCs w:val="24"/>
        </w:rPr>
        <w:t xml:space="preserve"> </w:t>
      </w:r>
      <w:r w:rsidRPr="00BC310F">
        <w:rPr>
          <w:rFonts w:ascii="Times New Roman" w:hAnsi="Times New Roman" w:cs="Times New Roman"/>
          <w:b/>
          <w:sz w:val="24"/>
          <w:szCs w:val="24"/>
        </w:rPr>
        <w:t>Gender, media and democracy</w:t>
      </w:r>
      <w:r w:rsidR="00E67736" w:rsidRPr="00AF6E7F">
        <w:rPr>
          <w:rFonts w:ascii="Times New Roman" w:hAnsi="Times New Roman" w:cs="Times New Roman"/>
          <w:b/>
          <w:sz w:val="24"/>
          <w:szCs w:val="24"/>
        </w:rPr>
        <w:ptab w:relativeTo="margin" w:alignment="right" w:leader="dot"/>
      </w:r>
      <w:r w:rsidR="00340919">
        <w:rPr>
          <w:rFonts w:ascii="Times New Roman" w:hAnsi="Times New Roman" w:cs="Times New Roman"/>
          <w:b/>
          <w:sz w:val="24"/>
          <w:szCs w:val="24"/>
        </w:rPr>
        <w:t>8</w:t>
      </w:r>
      <w:r w:rsidR="00E50BE0" w:rsidRPr="00BC310F">
        <w:rPr>
          <w:rFonts w:ascii="Times New Roman" w:hAnsi="Times New Roman" w:cs="Times New Roman"/>
          <w:b/>
          <w:sz w:val="24"/>
          <w:szCs w:val="24"/>
        </w:rPr>
        <w:t xml:space="preserve">   </w:t>
      </w:r>
    </w:p>
    <w:p w:rsidR="001D6D4A" w:rsidRDefault="0054581D"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2.4</w:t>
      </w:r>
      <w:r w:rsidR="00E50BE0" w:rsidRPr="00BC310F">
        <w:rPr>
          <w:rFonts w:ascii="Times New Roman" w:hAnsi="Times New Roman" w:cs="Times New Roman"/>
          <w:b/>
          <w:sz w:val="24"/>
          <w:szCs w:val="24"/>
        </w:rPr>
        <w:t xml:space="preserve"> </w:t>
      </w:r>
      <w:r w:rsidRPr="00BC310F">
        <w:rPr>
          <w:rFonts w:ascii="Times New Roman" w:hAnsi="Times New Roman" w:cs="Times New Roman"/>
          <w:b/>
          <w:sz w:val="24"/>
          <w:szCs w:val="24"/>
        </w:rPr>
        <w:t>Zimbabwe’s progress on meeting the SADC protocol on gender and development</w:t>
      </w:r>
      <w:r w:rsidR="00E67736" w:rsidRPr="00AF6E7F">
        <w:rPr>
          <w:rFonts w:ascii="Times New Roman" w:hAnsi="Times New Roman" w:cs="Times New Roman"/>
          <w:b/>
          <w:sz w:val="24"/>
          <w:szCs w:val="24"/>
        </w:rPr>
        <w:ptab w:relativeTo="margin" w:alignment="right" w:leader="dot"/>
      </w:r>
      <w:r w:rsidR="00340919">
        <w:rPr>
          <w:rFonts w:ascii="Times New Roman" w:hAnsi="Times New Roman" w:cs="Times New Roman"/>
          <w:b/>
          <w:sz w:val="24"/>
          <w:szCs w:val="24"/>
        </w:rPr>
        <w:t>9</w:t>
      </w:r>
    </w:p>
    <w:p w:rsidR="001D6D4A" w:rsidRDefault="0054581D"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2.5 Gender and the constitution making process</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1</w:t>
      </w:r>
      <w:r w:rsidR="00340919">
        <w:rPr>
          <w:rFonts w:ascii="Times New Roman" w:hAnsi="Times New Roman" w:cs="Times New Roman"/>
          <w:b/>
          <w:sz w:val="24"/>
          <w:szCs w:val="24"/>
        </w:rPr>
        <w:t>2</w:t>
      </w:r>
    </w:p>
    <w:p w:rsidR="001D6D4A" w:rsidRDefault="0054581D"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b/>
          <w:sz w:val="24"/>
          <w:szCs w:val="24"/>
        </w:rPr>
        <w:t>2.6 Summary</w:t>
      </w:r>
      <w:r w:rsidR="00E67736" w:rsidRPr="00AF6E7F">
        <w:rPr>
          <w:rFonts w:ascii="Times New Roman" w:hAnsi="Times New Roman" w:cs="Times New Roman"/>
          <w:b/>
          <w:sz w:val="24"/>
          <w:szCs w:val="24"/>
        </w:rPr>
        <w:ptab w:relativeTo="margin" w:alignment="right" w:leader="dot"/>
      </w:r>
      <w:r w:rsidR="00333073" w:rsidRPr="00AF6E7F">
        <w:rPr>
          <w:rFonts w:ascii="Times New Roman" w:hAnsi="Times New Roman" w:cs="Times New Roman"/>
          <w:b/>
          <w:sz w:val="24"/>
          <w:szCs w:val="24"/>
        </w:rPr>
        <w:t xml:space="preserve"> </w:t>
      </w:r>
      <w:r w:rsidR="003F55ED" w:rsidRPr="00AF6E7F">
        <w:rPr>
          <w:rFonts w:ascii="Times New Roman" w:hAnsi="Times New Roman" w:cs="Times New Roman"/>
          <w:b/>
          <w:sz w:val="24"/>
          <w:szCs w:val="24"/>
        </w:rPr>
        <w:t>14</w:t>
      </w:r>
    </w:p>
    <w:p w:rsidR="001D6D4A" w:rsidRDefault="00EF78F2"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CHAPTER III</w:t>
      </w:r>
    </w:p>
    <w:p w:rsidR="001D6D4A" w:rsidRDefault="00333073"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 xml:space="preserve">THEORETICAL </w:t>
      </w:r>
      <w:r w:rsidR="000E4ACC" w:rsidRPr="00BC310F">
        <w:rPr>
          <w:rFonts w:ascii="Times New Roman" w:hAnsi="Times New Roman" w:cs="Times New Roman"/>
          <w:b/>
          <w:sz w:val="24"/>
          <w:szCs w:val="24"/>
        </w:rPr>
        <w:t xml:space="preserve">AND CONCEPTUAL </w:t>
      </w:r>
      <w:r w:rsidRPr="00BC310F">
        <w:rPr>
          <w:rFonts w:ascii="Times New Roman" w:hAnsi="Times New Roman" w:cs="Times New Roman"/>
          <w:b/>
          <w:sz w:val="24"/>
          <w:szCs w:val="24"/>
        </w:rPr>
        <w:t xml:space="preserve">FRAMEWORK </w:t>
      </w:r>
    </w:p>
    <w:p w:rsidR="001D6D4A" w:rsidRDefault="00333073"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3.0 I</w:t>
      </w:r>
      <w:r w:rsidR="00E50BE0" w:rsidRPr="00BC310F">
        <w:rPr>
          <w:rFonts w:ascii="Times New Roman" w:hAnsi="Times New Roman" w:cs="Times New Roman"/>
          <w:b/>
          <w:sz w:val="24"/>
          <w:szCs w:val="24"/>
        </w:rPr>
        <w:t>ntroduction</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1</w:t>
      </w:r>
      <w:r w:rsidR="003F55ED">
        <w:rPr>
          <w:rFonts w:ascii="Times New Roman" w:hAnsi="Times New Roman" w:cs="Times New Roman"/>
          <w:b/>
          <w:sz w:val="24"/>
          <w:szCs w:val="24"/>
        </w:rPr>
        <w:t>5</w:t>
      </w:r>
    </w:p>
    <w:p w:rsidR="001D6D4A" w:rsidRDefault="00E50BE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lastRenderedPageBreak/>
        <w:t>3.</w:t>
      </w:r>
      <w:r w:rsidR="00333073" w:rsidRPr="00BC310F">
        <w:rPr>
          <w:rFonts w:ascii="Times New Roman" w:hAnsi="Times New Roman" w:cs="Times New Roman"/>
          <w:b/>
          <w:sz w:val="24"/>
          <w:szCs w:val="24"/>
        </w:rPr>
        <w:t>1</w:t>
      </w:r>
      <w:r w:rsidRPr="00BC310F">
        <w:rPr>
          <w:rFonts w:ascii="Times New Roman" w:hAnsi="Times New Roman" w:cs="Times New Roman"/>
          <w:b/>
          <w:sz w:val="24"/>
          <w:szCs w:val="24"/>
        </w:rPr>
        <w:t xml:space="preserve"> </w:t>
      </w:r>
      <w:r w:rsidR="00333073" w:rsidRPr="00BC310F">
        <w:rPr>
          <w:rFonts w:ascii="Times New Roman" w:hAnsi="Times New Roman" w:cs="Times New Roman"/>
          <w:b/>
          <w:sz w:val="24"/>
          <w:szCs w:val="24"/>
        </w:rPr>
        <w:t>Theoretical framework</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1</w:t>
      </w:r>
      <w:r w:rsidR="003F55ED">
        <w:rPr>
          <w:rFonts w:ascii="Times New Roman" w:hAnsi="Times New Roman" w:cs="Times New Roman"/>
          <w:b/>
          <w:sz w:val="24"/>
          <w:szCs w:val="24"/>
        </w:rPr>
        <w:t>5</w:t>
      </w:r>
      <w:r w:rsidR="00333073" w:rsidRPr="00BC310F">
        <w:rPr>
          <w:rFonts w:ascii="Times New Roman" w:hAnsi="Times New Roman" w:cs="Times New Roman"/>
          <w:b/>
          <w:sz w:val="24"/>
          <w:szCs w:val="24"/>
        </w:rPr>
        <w:t xml:space="preserve"> </w:t>
      </w:r>
    </w:p>
    <w:p w:rsidR="001D6D4A" w:rsidRDefault="00333073" w:rsidP="00AF6E7F">
      <w:pPr>
        <w:spacing w:after="0" w:line="360" w:lineRule="auto"/>
        <w:ind w:left="-180"/>
        <w:contextualSpacing/>
        <w:jc w:val="both"/>
        <w:rPr>
          <w:rFonts w:ascii="Times New Roman" w:hAnsi="Times New Roman" w:cs="Times New Roman"/>
          <w:sz w:val="24"/>
          <w:szCs w:val="24"/>
        </w:rPr>
      </w:pPr>
      <w:r w:rsidRPr="00BC310F">
        <w:rPr>
          <w:rFonts w:ascii="Times New Roman" w:hAnsi="Times New Roman" w:cs="Times New Roman"/>
          <w:sz w:val="24"/>
          <w:szCs w:val="24"/>
        </w:rPr>
        <w:t xml:space="preserve">   </w:t>
      </w:r>
      <w:r w:rsidR="00E50BE0" w:rsidRPr="00BC310F">
        <w:rPr>
          <w:rFonts w:ascii="Times New Roman" w:hAnsi="Times New Roman" w:cs="Times New Roman"/>
          <w:sz w:val="24"/>
          <w:szCs w:val="24"/>
        </w:rPr>
        <w:t>3.</w:t>
      </w:r>
      <w:r w:rsidRPr="00BC310F">
        <w:rPr>
          <w:rFonts w:ascii="Times New Roman" w:hAnsi="Times New Roman" w:cs="Times New Roman"/>
          <w:sz w:val="24"/>
          <w:szCs w:val="24"/>
        </w:rPr>
        <w:t>1.1 News framing and priming</w:t>
      </w:r>
      <w:r w:rsidR="00E67736" w:rsidRPr="00AF6E7F">
        <w:rPr>
          <w:rFonts w:ascii="Times New Roman" w:hAnsi="Times New Roman" w:cs="Times New Roman"/>
          <w:sz w:val="24"/>
          <w:szCs w:val="24"/>
        </w:rPr>
        <w:ptab w:relativeTo="margin" w:alignment="right" w:leader="dot"/>
      </w:r>
      <w:r w:rsidRPr="00BC310F">
        <w:rPr>
          <w:rFonts w:ascii="Times New Roman" w:hAnsi="Times New Roman" w:cs="Times New Roman"/>
          <w:sz w:val="24"/>
          <w:szCs w:val="24"/>
        </w:rPr>
        <w:t xml:space="preserve"> </w:t>
      </w:r>
      <w:r w:rsidR="00B35DA0" w:rsidRPr="00BC310F">
        <w:rPr>
          <w:rFonts w:ascii="Times New Roman" w:hAnsi="Times New Roman" w:cs="Times New Roman"/>
          <w:sz w:val="24"/>
          <w:szCs w:val="24"/>
        </w:rPr>
        <w:t>1</w:t>
      </w:r>
      <w:r w:rsidR="003F55ED">
        <w:rPr>
          <w:rFonts w:ascii="Times New Roman" w:hAnsi="Times New Roman" w:cs="Times New Roman"/>
          <w:sz w:val="24"/>
          <w:szCs w:val="24"/>
        </w:rPr>
        <w:t>5</w:t>
      </w:r>
      <w:r w:rsidR="00E50BE0" w:rsidRPr="00BC310F">
        <w:rPr>
          <w:rFonts w:ascii="Times New Roman" w:hAnsi="Times New Roman" w:cs="Times New Roman"/>
          <w:sz w:val="24"/>
          <w:szCs w:val="24"/>
        </w:rPr>
        <w:t xml:space="preserve"> </w:t>
      </w:r>
    </w:p>
    <w:p w:rsidR="001D6D4A" w:rsidRDefault="00333073"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3.1.2 Agenda setting theory</w:t>
      </w:r>
      <w:r w:rsidR="00E67736" w:rsidRPr="00AF6E7F">
        <w:rPr>
          <w:rFonts w:ascii="Times New Roman" w:hAnsi="Times New Roman" w:cs="Times New Roman"/>
          <w:sz w:val="24"/>
          <w:szCs w:val="24"/>
        </w:rPr>
        <w:ptab w:relativeTo="margin" w:alignment="right" w:leader="dot"/>
      </w:r>
      <w:r w:rsidRPr="00BC310F">
        <w:rPr>
          <w:rFonts w:ascii="Times New Roman" w:hAnsi="Times New Roman" w:cs="Times New Roman"/>
          <w:sz w:val="24"/>
          <w:szCs w:val="24"/>
        </w:rPr>
        <w:t xml:space="preserve"> </w:t>
      </w:r>
      <w:r w:rsidR="00B35DA0" w:rsidRPr="00BC310F">
        <w:rPr>
          <w:rFonts w:ascii="Times New Roman" w:hAnsi="Times New Roman" w:cs="Times New Roman"/>
          <w:sz w:val="24"/>
          <w:szCs w:val="24"/>
        </w:rPr>
        <w:t>1</w:t>
      </w:r>
      <w:r w:rsidR="003F55ED">
        <w:rPr>
          <w:rFonts w:ascii="Times New Roman" w:hAnsi="Times New Roman" w:cs="Times New Roman"/>
          <w:sz w:val="24"/>
          <w:szCs w:val="24"/>
        </w:rPr>
        <w:t>7</w:t>
      </w:r>
    </w:p>
    <w:p w:rsidR="001D6D4A" w:rsidRDefault="00333073" w:rsidP="00AF6E7F">
      <w:pPr>
        <w:spacing w:after="0" w:line="360" w:lineRule="auto"/>
        <w:contextualSpacing/>
        <w:jc w:val="both"/>
        <w:rPr>
          <w:rFonts w:ascii="Times New Roman" w:hAnsi="Times New Roman" w:cs="Times New Roman"/>
          <w:color w:val="FF0000"/>
          <w:sz w:val="24"/>
          <w:szCs w:val="24"/>
        </w:rPr>
      </w:pPr>
      <w:r w:rsidRPr="00BC310F">
        <w:rPr>
          <w:rFonts w:ascii="Times New Roman" w:hAnsi="Times New Roman" w:cs="Times New Roman"/>
          <w:sz w:val="24"/>
          <w:szCs w:val="24"/>
        </w:rPr>
        <w:t>3.</w:t>
      </w:r>
      <w:r w:rsidR="00E50BE0" w:rsidRPr="00BC310F">
        <w:rPr>
          <w:rFonts w:ascii="Times New Roman" w:hAnsi="Times New Roman" w:cs="Times New Roman"/>
          <w:sz w:val="24"/>
          <w:szCs w:val="24"/>
        </w:rPr>
        <w:t>1</w:t>
      </w:r>
      <w:r w:rsidRPr="00BC310F">
        <w:rPr>
          <w:rFonts w:ascii="Times New Roman" w:hAnsi="Times New Roman" w:cs="Times New Roman"/>
          <w:sz w:val="24"/>
          <w:szCs w:val="24"/>
        </w:rPr>
        <w:t>.3</w:t>
      </w:r>
      <w:r w:rsidR="00E50BE0" w:rsidRPr="00BC310F">
        <w:rPr>
          <w:rFonts w:ascii="Times New Roman" w:hAnsi="Times New Roman" w:cs="Times New Roman"/>
          <w:sz w:val="24"/>
          <w:szCs w:val="24"/>
        </w:rPr>
        <w:t xml:space="preserve"> </w:t>
      </w:r>
      <w:r w:rsidRPr="00BC310F">
        <w:rPr>
          <w:rFonts w:ascii="Times New Roman" w:hAnsi="Times New Roman" w:cs="Times New Roman"/>
          <w:sz w:val="24"/>
          <w:szCs w:val="24"/>
        </w:rPr>
        <w:t>Public sphere theory</w:t>
      </w:r>
      <w:r w:rsidR="00E67736" w:rsidRPr="00AF6E7F">
        <w:rPr>
          <w:rFonts w:ascii="Times New Roman" w:hAnsi="Times New Roman" w:cs="Times New Roman"/>
          <w:sz w:val="24"/>
          <w:szCs w:val="24"/>
        </w:rPr>
        <w:ptab w:relativeTo="margin" w:alignment="right" w:leader="dot"/>
      </w:r>
      <w:r w:rsidR="003F55ED">
        <w:rPr>
          <w:rFonts w:ascii="Times New Roman" w:hAnsi="Times New Roman" w:cs="Times New Roman"/>
          <w:sz w:val="24"/>
          <w:szCs w:val="24"/>
        </w:rPr>
        <w:t>18</w:t>
      </w:r>
      <w:r w:rsidR="00E50BE0" w:rsidRPr="00BC310F">
        <w:rPr>
          <w:rFonts w:ascii="Times New Roman" w:hAnsi="Times New Roman" w:cs="Times New Roman"/>
          <w:sz w:val="24"/>
          <w:szCs w:val="24"/>
        </w:rPr>
        <w:t xml:space="preserve"> </w:t>
      </w:r>
    </w:p>
    <w:p w:rsidR="001D6D4A" w:rsidRDefault="00333073"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3.1.4</w:t>
      </w:r>
      <w:r w:rsidR="00E50BE0" w:rsidRPr="00BC310F">
        <w:rPr>
          <w:rFonts w:ascii="Times New Roman" w:hAnsi="Times New Roman" w:cs="Times New Roman"/>
          <w:sz w:val="24"/>
          <w:szCs w:val="24"/>
        </w:rPr>
        <w:t xml:space="preserve"> </w:t>
      </w:r>
      <w:r w:rsidRPr="00BC310F">
        <w:rPr>
          <w:rFonts w:ascii="Times New Roman" w:hAnsi="Times New Roman" w:cs="Times New Roman"/>
          <w:sz w:val="24"/>
          <w:szCs w:val="24"/>
        </w:rPr>
        <w:t>Liberal feminist theory</w:t>
      </w:r>
      <w:r w:rsidR="00E67736" w:rsidRPr="00AF6E7F">
        <w:rPr>
          <w:rFonts w:ascii="Times New Roman" w:hAnsi="Times New Roman" w:cs="Times New Roman"/>
          <w:sz w:val="24"/>
          <w:szCs w:val="24"/>
        </w:rPr>
        <w:ptab w:relativeTo="margin" w:alignment="right" w:leader="dot"/>
      </w:r>
      <w:r w:rsidR="003F55ED">
        <w:rPr>
          <w:rFonts w:ascii="Times New Roman" w:hAnsi="Times New Roman" w:cs="Times New Roman"/>
          <w:sz w:val="24"/>
          <w:szCs w:val="24"/>
        </w:rPr>
        <w:t>19</w:t>
      </w:r>
      <w:r w:rsidR="00E50BE0" w:rsidRPr="00BC310F">
        <w:rPr>
          <w:rFonts w:ascii="Times New Roman" w:hAnsi="Times New Roman" w:cs="Times New Roman"/>
          <w:sz w:val="24"/>
          <w:szCs w:val="24"/>
        </w:rPr>
        <w:t xml:space="preserve">  </w:t>
      </w:r>
    </w:p>
    <w:p w:rsidR="001D6D4A" w:rsidRDefault="00E50BE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3.</w:t>
      </w:r>
      <w:r w:rsidR="00333073" w:rsidRPr="00BC310F">
        <w:rPr>
          <w:rFonts w:ascii="Times New Roman" w:hAnsi="Times New Roman" w:cs="Times New Roman"/>
          <w:b/>
          <w:sz w:val="24"/>
          <w:szCs w:val="24"/>
        </w:rPr>
        <w:t>2</w:t>
      </w:r>
      <w:r w:rsidRPr="00BC310F">
        <w:rPr>
          <w:rFonts w:ascii="Times New Roman" w:hAnsi="Times New Roman" w:cs="Times New Roman"/>
          <w:b/>
          <w:sz w:val="24"/>
          <w:szCs w:val="24"/>
        </w:rPr>
        <w:t xml:space="preserve"> </w:t>
      </w:r>
      <w:r w:rsidR="00333073" w:rsidRPr="00BC310F">
        <w:rPr>
          <w:rFonts w:ascii="Times New Roman" w:hAnsi="Times New Roman" w:cs="Times New Roman"/>
          <w:b/>
          <w:sz w:val="24"/>
          <w:szCs w:val="24"/>
        </w:rPr>
        <w:t>Conceptual framework</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2</w:t>
      </w:r>
      <w:r w:rsidR="003F55ED">
        <w:rPr>
          <w:rFonts w:ascii="Times New Roman" w:hAnsi="Times New Roman" w:cs="Times New Roman"/>
          <w:b/>
          <w:sz w:val="24"/>
          <w:szCs w:val="24"/>
        </w:rPr>
        <w:t>1</w:t>
      </w:r>
      <w:r w:rsidRPr="00BC310F">
        <w:rPr>
          <w:rFonts w:ascii="Times New Roman" w:hAnsi="Times New Roman" w:cs="Times New Roman"/>
          <w:b/>
          <w:sz w:val="24"/>
          <w:szCs w:val="24"/>
        </w:rPr>
        <w:t xml:space="preserve"> </w:t>
      </w:r>
    </w:p>
    <w:p w:rsidR="001D6D4A" w:rsidRDefault="00333073"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3.2.1 Journalism objectivity</w:t>
      </w:r>
      <w:r w:rsidR="00E67736" w:rsidRPr="00AF6E7F">
        <w:rPr>
          <w:rFonts w:ascii="Times New Roman" w:hAnsi="Times New Roman" w:cs="Times New Roman"/>
          <w:sz w:val="24"/>
          <w:szCs w:val="24"/>
        </w:rPr>
        <w:ptab w:relativeTo="margin" w:alignment="right" w:leader="dot"/>
      </w:r>
      <w:r w:rsidR="00E67736" w:rsidRPr="00AF6E7F">
        <w:rPr>
          <w:rFonts w:ascii="Times New Roman" w:hAnsi="Times New Roman" w:cs="Times New Roman"/>
          <w:sz w:val="24"/>
          <w:szCs w:val="24"/>
        </w:rPr>
        <w:t>2</w:t>
      </w:r>
      <w:r w:rsidR="003F55ED">
        <w:rPr>
          <w:rFonts w:ascii="Times New Roman" w:hAnsi="Times New Roman" w:cs="Times New Roman"/>
          <w:sz w:val="24"/>
          <w:szCs w:val="24"/>
        </w:rPr>
        <w:t>1</w:t>
      </w:r>
      <w:r w:rsidRPr="00BC310F">
        <w:rPr>
          <w:rFonts w:ascii="Times New Roman" w:hAnsi="Times New Roman" w:cs="Times New Roman"/>
          <w:sz w:val="24"/>
          <w:szCs w:val="24"/>
        </w:rPr>
        <w:t xml:space="preserve"> </w:t>
      </w:r>
      <w:r w:rsidR="00E50BE0" w:rsidRPr="00BC310F">
        <w:rPr>
          <w:rFonts w:ascii="Times New Roman" w:hAnsi="Times New Roman" w:cs="Times New Roman"/>
          <w:sz w:val="24"/>
          <w:szCs w:val="24"/>
        </w:rPr>
        <w:t xml:space="preserve">  </w:t>
      </w:r>
    </w:p>
    <w:p w:rsidR="001D6D4A" w:rsidRDefault="00333073" w:rsidP="00AF6E7F">
      <w:pPr>
        <w:spacing w:after="0" w:line="360" w:lineRule="auto"/>
        <w:contextualSpacing/>
        <w:rPr>
          <w:rFonts w:ascii="Times New Roman" w:hAnsi="Times New Roman" w:cs="Times New Roman"/>
          <w:sz w:val="24"/>
          <w:szCs w:val="24"/>
        </w:rPr>
      </w:pPr>
      <w:r w:rsidRPr="00BC310F">
        <w:rPr>
          <w:rFonts w:ascii="Times New Roman" w:hAnsi="Times New Roman" w:cs="Times New Roman"/>
          <w:sz w:val="24"/>
          <w:szCs w:val="24"/>
        </w:rPr>
        <w:t>3.2.2 The concept of gender mainstreaming</w:t>
      </w:r>
      <w:r w:rsidR="00E67736" w:rsidRPr="00AF6E7F">
        <w:rPr>
          <w:rFonts w:ascii="Times New Roman" w:hAnsi="Times New Roman" w:cs="Times New Roman"/>
          <w:sz w:val="24"/>
          <w:szCs w:val="24"/>
        </w:rPr>
        <w:ptab w:relativeTo="margin" w:alignment="right" w:leader="dot"/>
      </w:r>
      <w:r w:rsidR="00E67736" w:rsidRPr="00AF6E7F">
        <w:rPr>
          <w:rFonts w:ascii="Times New Roman" w:hAnsi="Times New Roman" w:cs="Times New Roman"/>
          <w:sz w:val="24"/>
          <w:szCs w:val="24"/>
        </w:rPr>
        <w:t>2</w:t>
      </w:r>
      <w:r w:rsidR="003F55ED">
        <w:rPr>
          <w:rFonts w:ascii="Times New Roman" w:hAnsi="Times New Roman" w:cs="Times New Roman"/>
          <w:sz w:val="24"/>
          <w:szCs w:val="24"/>
        </w:rPr>
        <w:t>1</w:t>
      </w:r>
      <w:r w:rsidRPr="00BC310F">
        <w:rPr>
          <w:rFonts w:ascii="Times New Roman" w:hAnsi="Times New Roman" w:cs="Times New Roman"/>
          <w:sz w:val="24"/>
          <w:szCs w:val="24"/>
        </w:rPr>
        <w:br/>
      </w:r>
      <w:r w:rsidRPr="00BC310F">
        <w:rPr>
          <w:rFonts w:ascii="Times New Roman" w:hAnsi="Times New Roman" w:cs="Times New Roman"/>
          <w:b/>
          <w:sz w:val="24"/>
          <w:szCs w:val="24"/>
        </w:rPr>
        <w:t>3.3 Summary</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2</w:t>
      </w:r>
      <w:r w:rsidR="003F55ED">
        <w:rPr>
          <w:rFonts w:ascii="Times New Roman" w:hAnsi="Times New Roman" w:cs="Times New Roman"/>
          <w:b/>
          <w:sz w:val="24"/>
          <w:szCs w:val="24"/>
        </w:rPr>
        <w:t>3</w:t>
      </w:r>
      <w:r w:rsidR="00E50BE0" w:rsidRPr="00BC310F">
        <w:rPr>
          <w:rFonts w:ascii="Times New Roman" w:hAnsi="Times New Roman" w:cs="Times New Roman"/>
          <w:sz w:val="24"/>
          <w:szCs w:val="24"/>
        </w:rPr>
        <w:t xml:space="preserve"> </w:t>
      </w:r>
    </w:p>
    <w:p w:rsidR="001D6D4A" w:rsidRDefault="00EF78F2"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CHAPTER IV</w:t>
      </w:r>
    </w:p>
    <w:p w:rsidR="001D6D4A" w:rsidRDefault="000E4ACC"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 xml:space="preserve">RESEARCH METHODOLOGY </w:t>
      </w:r>
    </w:p>
    <w:p w:rsidR="001D6D4A" w:rsidRDefault="00E67736" w:rsidP="00AF6E7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4.0 Introduction</w:t>
      </w:r>
      <w:r w:rsidRPr="00AF6E7F">
        <w:rPr>
          <w:rFonts w:ascii="Times New Roman" w:hAnsi="Times New Roman" w:cs="Times New Roman"/>
          <w:b/>
          <w:sz w:val="24"/>
          <w:szCs w:val="24"/>
        </w:rPr>
        <w:ptab w:relativeTo="margin" w:alignment="right" w:leader="dot"/>
      </w:r>
      <w:r w:rsidRPr="00AF6E7F">
        <w:rPr>
          <w:rFonts w:ascii="Times New Roman" w:hAnsi="Times New Roman" w:cs="Times New Roman"/>
          <w:b/>
          <w:sz w:val="24"/>
          <w:szCs w:val="24"/>
        </w:rPr>
        <w:t>2</w:t>
      </w:r>
      <w:r w:rsidR="003F55ED">
        <w:rPr>
          <w:rFonts w:ascii="Times New Roman" w:hAnsi="Times New Roman" w:cs="Times New Roman"/>
          <w:b/>
          <w:sz w:val="24"/>
          <w:szCs w:val="24"/>
        </w:rPr>
        <w:t>4</w:t>
      </w:r>
      <w:r w:rsidR="00E50BE0" w:rsidRPr="00BC310F">
        <w:rPr>
          <w:rFonts w:ascii="Times New Roman" w:hAnsi="Times New Roman" w:cs="Times New Roman"/>
          <w:b/>
          <w:sz w:val="24"/>
          <w:szCs w:val="24"/>
        </w:rPr>
        <w:t xml:space="preserve">  </w:t>
      </w:r>
    </w:p>
    <w:p w:rsidR="001D6D4A" w:rsidRPr="00AF6E7F" w:rsidRDefault="00E50BE0" w:rsidP="00AF6E7F">
      <w:pPr>
        <w:spacing w:after="0" w:line="360" w:lineRule="auto"/>
        <w:contextualSpacing/>
        <w:rPr>
          <w:rFonts w:ascii="Times New Roman" w:hAnsi="Times New Roman" w:cs="Times New Roman"/>
          <w:b/>
          <w:sz w:val="24"/>
          <w:szCs w:val="24"/>
        </w:rPr>
      </w:pPr>
      <w:r w:rsidRPr="00BC310F">
        <w:rPr>
          <w:rFonts w:ascii="Times New Roman" w:hAnsi="Times New Roman" w:cs="Times New Roman"/>
          <w:b/>
          <w:sz w:val="24"/>
          <w:szCs w:val="24"/>
        </w:rPr>
        <w:t>4.</w:t>
      </w:r>
      <w:r w:rsidR="000E4ACC" w:rsidRPr="00BC310F">
        <w:rPr>
          <w:rFonts w:ascii="Times New Roman" w:hAnsi="Times New Roman" w:cs="Times New Roman"/>
          <w:b/>
          <w:sz w:val="24"/>
          <w:szCs w:val="24"/>
        </w:rPr>
        <w:t>1 R</w:t>
      </w:r>
      <w:r w:rsidRPr="00BC310F">
        <w:rPr>
          <w:rFonts w:ascii="Times New Roman" w:hAnsi="Times New Roman" w:cs="Times New Roman"/>
          <w:b/>
          <w:sz w:val="24"/>
          <w:szCs w:val="24"/>
        </w:rPr>
        <w:t>esearch method</w:t>
      </w:r>
      <w:r w:rsidR="000E4ACC" w:rsidRPr="00BC310F">
        <w:rPr>
          <w:rFonts w:ascii="Times New Roman" w:hAnsi="Times New Roman" w:cs="Times New Roman"/>
          <w:b/>
          <w:sz w:val="24"/>
          <w:szCs w:val="24"/>
        </w:rPr>
        <w:t>ology</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2</w:t>
      </w:r>
      <w:r w:rsidR="003F55ED">
        <w:rPr>
          <w:rFonts w:ascii="Times New Roman" w:hAnsi="Times New Roman" w:cs="Times New Roman"/>
          <w:b/>
          <w:sz w:val="24"/>
          <w:szCs w:val="24"/>
        </w:rPr>
        <w:t>4</w:t>
      </w:r>
    </w:p>
    <w:p w:rsidR="001D6D4A" w:rsidRDefault="000E4ACC" w:rsidP="00AF6E7F">
      <w:pPr>
        <w:spacing w:after="0" w:line="360" w:lineRule="auto"/>
        <w:contextualSpacing/>
        <w:jc w:val="both"/>
        <w:rPr>
          <w:rFonts w:ascii="Times New Roman" w:hAnsi="Times New Roman" w:cs="Times New Roman"/>
          <w:b/>
          <w:color w:val="FF0000"/>
          <w:sz w:val="24"/>
          <w:szCs w:val="24"/>
        </w:rPr>
      </w:pPr>
      <w:r w:rsidRPr="00BC310F">
        <w:rPr>
          <w:rFonts w:ascii="Times New Roman" w:hAnsi="Times New Roman" w:cs="Times New Roman"/>
          <w:b/>
          <w:color w:val="000000" w:themeColor="text1"/>
          <w:sz w:val="24"/>
          <w:szCs w:val="24"/>
        </w:rPr>
        <w:t>4.2 R</w:t>
      </w:r>
      <w:r w:rsidR="00E50BE0" w:rsidRPr="00BC310F">
        <w:rPr>
          <w:rFonts w:ascii="Times New Roman" w:hAnsi="Times New Roman" w:cs="Times New Roman"/>
          <w:b/>
          <w:color w:val="000000" w:themeColor="text1"/>
          <w:sz w:val="24"/>
          <w:szCs w:val="24"/>
        </w:rPr>
        <w:t>esearch design</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2</w:t>
      </w:r>
      <w:r w:rsidR="003F55ED">
        <w:rPr>
          <w:rFonts w:ascii="Times New Roman" w:hAnsi="Times New Roman" w:cs="Times New Roman"/>
          <w:b/>
          <w:sz w:val="24"/>
          <w:szCs w:val="24"/>
        </w:rPr>
        <w:t>5</w:t>
      </w:r>
      <w:r w:rsidR="00E50BE0" w:rsidRPr="00BC310F">
        <w:rPr>
          <w:rFonts w:ascii="Times New Roman" w:hAnsi="Times New Roman" w:cs="Times New Roman"/>
          <w:b/>
          <w:color w:val="000000" w:themeColor="text1"/>
          <w:sz w:val="24"/>
          <w:szCs w:val="24"/>
        </w:rPr>
        <w:t xml:space="preserve">                                                         </w:t>
      </w:r>
      <w:r w:rsidR="00E50BE0" w:rsidRPr="00BC310F">
        <w:rPr>
          <w:rFonts w:ascii="Times New Roman" w:hAnsi="Times New Roman" w:cs="Times New Roman"/>
          <w:b/>
          <w:color w:val="FF0000"/>
          <w:sz w:val="24"/>
          <w:szCs w:val="24"/>
        </w:rPr>
        <w:t xml:space="preserve">           </w:t>
      </w:r>
    </w:p>
    <w:p w:rsidR="001D6D4A" w:rsidRDefault="00E50BE0" w:rsidP="00AF6E7F">
      <w:pPr>
        <w:autoSpaceDE w:val="0"/>
        <w:autoSpaceDN w:val="0"/>
        <w:adjustRightInd w:val="0"/>
        <w:spacing w:after="0" w:line="360" w:lineRule="auto"/>
        <w:contextualSpacing/>
        <w:jc w:val="both"/>
        <w:rPr>
          <w:rFonts w:ascii="Times New Roman" w:hAnsi="Times New Roman" w:cs="Times New Roman"/>
          <w:b/>
          <w:iCs/>
          <w:sz w:val="24"/>
          <w:szCs w:val="24"/>
        </w:rPr>
      </w:pPr>
      <w:r w:rsidRPr="00BC310F">
        <w:rPr>
          <w:rFonts w:ascii="Times New Roman" w:hAnsi="Times New Roman" w:cs="Times New Roman"/>
          <w:b/>
          <w:iCs/>
          <w:sz w:val="24"/>
          <w:szCs w:val="24"/>
        </w:rPr>
        <w:t>4.</w:t>
      </w:r>
      <w:r w:rsidR="000E4ACC" w:rsidRPr="00BC310F">
        <w:rPr>
          <w:rFonts w:ascii="Times New Roman" w:hAnsi="Times New Roman" w:cs="Times New Roman"/>
          <w:b/>
          <w:iCs/>
          <w:sz w:val="24"/>
          <w:szCs w:val="24"/>
        </w:rPr>
        <w:t>3 Population of the study</w:t>
      </w:r>
      <w:r w:rsidR="00E67736" w:rsidRPr="00AF6E7F">
        <w:rPr>
          <w:rFonts w:ascii="Times New Roman" w:hAnsi="Times New Roman" w:cs="Times New Roman"/>
          <w:b/>
          <w:sz w:val="24"/>
          <w:szCs w:val="24"/>
        </w:rPr>
        <w:ptab w:relativeTo="margin" w:alignment="right" w:leader="dot"/>
      </w:r>
      <w:r w:rsidR="003F55ED">
        <w:rPr>
          <w:rFonts w:ascii="Times New Roman" w:hAnsi="Times New Roman" w:cs="Times New Roman"/>
          <w:b/>
          <w:sz w:val="24"/>
          <w:szCs w:val="24"/>
        </w:rPr>
        <w:t>26</w:t>
      </w:r>
      <w:r w:rsidR="000E4ACC" w:rsidRPr="00BC310F">
        <w:rPr>
          <w:rFonts w:ascii="Times New Roman" w:hAnsi="Times New Roman" w:cs="Times New Roman"/>
          <w:b/>
          <w:iCs/>
          <w:sz w:val="24"/>
          <w:szCs w:val="24"/>
        </w:rPr>
        <w:t xml:space="preserve"> </w:t>
      </w:r>
    </w:p>
    <w:p w:rsidR="001D6D4A" w:rsidRDefault="000E4ACC" w:rsidP="00AF6E7F">
      <w:pPr>
        <w:autoSpaceDE w:val="0"/>
        <w:autoSpaceDN w:val="0"/>
        <w:adjustRightInd w:val="0"/>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b/>
          <w:iCs/>
          <w:sz w:val="24"/>
          <w:szCs w:val="24"/>
        </w:rPr>
        <w:t>4.4 S</w:t>
      </w:r>
      <w:r w:rsidR="00E50BE0" w:rsidRPr="00BC310F">
        <w:rPr>
          <w:rFonts w:ascii="Times New Roman" w:hAnsi="Times New Roman" w:cs="Times New Roman"/>
          <w:b/>
          <w:iCs/>
          <w:sz w:val="24"/>
          <w:szCs w:val="24"/>
        </w:rPr>
        <w:t>ampling</w:t>
      </w:r>
      <w:r w:rsidR="00E50BE0" w:rsidRPr="00BC310F">
        <w:rPr>
          <w:rFonts w:ascii="Times New Roman" w:hAnsi="Times New Roman" w:cs="Times New Roman"/>
          <w:iCs/>
          <w:sz w:val="24"/>
          <w:szCs w:val="24"/>
        </w:rPr>
        <w:t xml:space="preserve"> </w:t>
      </w:r>
      <w:r w:rsidRPr="00AF6E7F">
        <w:rPr>
          <w:rFonts w:ascii="Times New Roman" w:hAnsi="Times New Roman" w:cs="Times New Roman"/>
          <w:b/>
          <w:iCs/>
          <w:sz w:val="24"/>
          <w:szCs w:val="24"/>
        </w:rPr>
        <w:t>methods and procedures</w:t>
      </w:r>
      <w:r w:rsidR="00E67736" w:rsidRPr="00AF6E7F">
        <w:rPr>
          <w:rFonts w:ascii="Times New Roman" w:hAnsi="Times New Roman" w:cs="Times New Roman"/>
          <w:b/>
          <w:sz w:val="24"/>
          <w:szCs w:val="24"/>
        </w:rPr>
        <w:ptab w:relativeTo="margin" w:alignment="right" w:leader="dot"/>
      </w:r>
      <w:r w:rsidR="00206182">
        <w:rPr>
          <w:rFonts w:ascii="Times New Roman" w:hAnsi="Times New Roman" w:cs="Times New Roman"/>
          <w:b/>
          <w:sz w:val="24"/>
          <w:szCs w:val="24"/>
        </w:rPr>
        <w:t>27</w:t>
      </w:r>
    </w:p>
    <w:p w:rsidR="001D6D4A" w:rsidRDefault="006078C3" w:rsidP="00AF6E7F">
      <w:pPr>
        <w:autoSpaceDE w:val="0"/>
        <w:autoSpaceDN w:val="0"/>
        <w:adjustRightInd w:val="0"/>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iCs/>
          <w:sz w:val="24"/>
          <w:szCs w:val="24"/>
        </w:rPr>
        <w:t>4.4.1Purposive sampling</w:t>
      </w:r>
      <w:r w:rsidR="00E67736" w:rsidRPr="00AF6E7F">
        <w:rPr>
          <w:rFonts w:ascii="Times New Roman" w:hAnsi="Times New Roman" w:cs="Times New Roman"/>
          <w:sz w:val="24"/>
          <w:szCs w:val="24"/>
        </w:rPr>
        <w:ptab w:relativeTo="margin" w:alignment="right" w:leader="dot"/>
      </w:r>
      <w:r w:rsidR="00206182">
        <w:rPr>
          <w:rFonts w:ascii="Times New Roman" w:hAnsi="Times New Roman" w:cs="Times New Roman"/>
          <w:sz w:val="24"/>
          <w:szCs w:val="24"/>
        </w:rPr>
        <w:t>27</w:t>
      </w:r>
      <w:r w:rsidRPr="00BC310F">
        <w:rPr>
          <w:rFonts w:ascii="Times New Roman" w:hAnsi="Times New Roman" w:cs="Times New Roman"/>
          <w:iCs/>
          <w:sz w:val="24"/>
          <w:szCs w:val="24"/>
        </w:rPr>
        <w:t xml:space="preserve"> </w:t>
      </w:r>
    </w:p>
    <w:p w:rsidR="001D6D4A" w:rsidRDefault="006078C3" w:rsidP="00AF6E7F">
      <w:pPr>
        <w:autoSpaceDE w:val="0"/>
        <w:autoSpaceDN w:val="0"/>
        <w:adjustRightInd w:val="0"/>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iCs/>
          <w:sz w:val="24"/>
          <w:szCs w:val="24"/>
        </w:rPr>
        <w:t>4.4.2 Simple random sampling</w:t>
      </w:r>
      <w:r w:rsidR="00E67736" w:rsidRPr="00AF6E7F">
        <w:rPr>
          <w:rFonts w:ascii="Times New Roman" w:hAnsi="Times New Roman" w:cs="Times New Roman"/>
          <w:sz w:val="24"/>
          <w:szCs w:val="24"/>
        </w:rPr>
        <w:ptab w:relativeTo="margin" w:alignment="right" w:leader="dot"/>
      </w:r>
      <w:r w:rsidR="00206182">
        <w:rPr>
          <w:rFonts w:ascii="Times New Roman" w:hAnsi="Times New Roman" w:cs="Times New Roman"/>
          <w:sz w:val="24"/>
          <w:szCs w:val="24"/>
        </w:rPr>
        <w:t>28</w:t>
      </w:r>
      <w:r w:rsidRPr="00BC310F">
        <w:rPr>
          <w:rFonts w:ascii="Times New Roman" w:hAnsi="Times New Roman" w:cs="Times New Roman"/>
          <w:iCs/>
          <w:sz w:val="24"/>
          <w:szCs w:val="24"/>
        </w:rPr>
        <w:t xml:space="preserve"> </w:t>
      </w:r>
    </w:p>
    <w:p w:rsidR="001D6D4A" w:rsidRDefault="006078C3" w:rsidP="00AF6E7F">
      <w:pPr>
        <w:autoSpaceDE w:val="0"/>
        <w:autoSpaceDN w:val="0"/>
        <w:adjustRightInd w:val="0"/>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iCs/>
          <w:sz w:val="24"/>
          <w:szCs w:val="24"/>
        </w:rPr>
        <w:t>4.4.3 Systematic random sampling</w:t>
      </w:r>
      <w:r w:rsidR="00E67736" w:rsidRPr="00AF6E7F">
        <w:rPr>
          <w:rFonts w:ascii="Times New Roman" w:hAnsi="Times New Roman" w:cs="Times New Roman"/>
          <w:sz w:val="24"/>
          <w:szCs w:val="24"/>
        </w:rPr>
        <w:ptab w:relativeTo="margin" w:alignment="right" w:leader="dot"/>
      </w:r>
      <w:r w:rsidR="00206182">
        <w:rPr>
          <w:rFonts w:ascii="Times New Roman" w:hAnsi="Times New Roman" w:cs="Times New Roman"/>
          <w:sz w:val="24"/>
          <w:szCs w:val="24"/>
        </w:rPr>
        <w:t>28</w:t>
      </w:r>
    </w:p>
    <w:p w:rsidR="001D6D4A" w:rsidRDefault="00E50BE0" w:rsidP="00AF6E7F">
      <w:pPr>
        <w:autoSpaceDE w:val="0"/>
        <w:autoSpaceDN w:val="0"/>
        <w:adjustRightInd w:val="0"/>
        <w:spacing w:after="0" w:line="360" w:lineRule="auto"/>
        <w:contextualSpacing/>
        <w:jc w:val="both"/>
        <w:rPr>
          <w:rFonts w:ascii="Times New Roman" w:hAnsi="Times New Roman" w:cs="Times New Roman"/>
          <w:b/>
          <w:iCs/>
          <w:sz w:val="24"/>
          <w:szCs w:val="24"/>
        </w:rPr>
      </w:pPr>
      <w:r w:rsidRPr="00BC310F">
        <w:rPr>
          <w:rFonts w:ascii="Times New Roman" w:hAnsi="Times New Roman" w:cs="Times New Roman"/>
          <w:b/>
          <w:iCs/>
          <w:sz w:val="24"/>
          <w:szCs w:val="24"/>
        </w:rPr>
        <w:t xml:space="preserve">4.5 </w:t>
      </w:r>
      <w:r w:rsidR="006078C3" w:rsidRPr="00BC310F">
        <w:rPr>
          <w:rFonts w:ascii="Times New Roman" w:hAnsi="Times New Roman" w:cs="Times New Roman"/>
          <w:b/>
          <w:iCs/>
          <w:sz w:val="24"/>
          <w:szCs w:val="24"/>
        </w:rPr>
        <w:t>Data gathering tools</w:t>
      </w:r>
      <w:r w:rsidR="00E67736" w:rsidRPr="00AF6E7F">
        <w:rPr>
          <w:rFonts w:ascii="Times New Roman" w:hAnsi="Times New Roman" w:cs="Times New Roman"/>
          <w:b/>
          <w:sz w:val="24"/>
          <w:szCs w:val="24"/>
        </w:rPr>
        <w:ptab w:relativeTo="margin" w:alignment="right" w:leader="dot"/>
      </w:r>
      <w:r w:rsidR="00206182">
        <w:rPr>
          <w:rFonts w:ascii="Times New Roman" w:hAnsi="Times New Roman" w:cs="Times New Roman"/>
          <w:b/>
          <w:sz w:val="24"/>
          <w:szCs w:val="24"/>
        </w:rPr>
        <w:t>29</w:t>
      </w:r>
    </w:p>
    <w:p w:rsidR="001D6D4A" w:rsidRDefault="00E50BE0" w:rsidP="00AF6E7F">
      <w:pPr>
        <w:autoSpaceDE w:val="0"/>
        <w:autoSpaceDN w:val="0"/>
        <w:adjustRightInd w:val="0"/>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iCs/>
          <w:sz w:val="24"/>
          <w:szCs w:val="24"/>
        </w:rPr>
        <w:t>4.5.1</w:t>
      </w:r>
      <w:r w:rsidR="006078C3" w:rsidRPr="00BC310F">
        <w:rPr>
          <w:rFonts w:ascii="Times New Roman" w:hAnsi="Times New Roman" w:cs="Times New Roman"/>
          <w:iCs/>
          <w:sz w:val="24"/>
          <w:szCs w:val="24"/>
        </w:rPr>
        <w:t>Quetionnaires</w:t>
      </w:r>
      <w:r w:rsidR="00E67736" w:rsidRPr="00AF6E7F">
        <w:rPr>
          <w:rFonts w:ascii="Times New Roman" w:hAnsi="Times New Roman" w:cs="Times New Roman"/>
          <w:sz w:val="24"/>
          <w:szCs w:val="24"/>
        </w:rPr>
        <w:ptab w:relativeTo="margin" w:alignment="right" w:leader="dot"/>
      </w:r>
      <w:r w:rsidR="00E67736" w:rsidRPr="00AF6E7F">
        <w:rPr>
          <w:rFonts w:ascii="Times New Roman" w:hAnsi="Times New Roman" w:cs="Times New Roman"/>
          <w:sz w:val="24"/>
          <w:szCs w:val="24"/>
        </w:rPr>
        <w:t>3</w:t>
      </w:r>
      <w:r w:rsidR="00206182">
        <w:rPr>
          <w:rFonts w:ascii="Times New Roman" w:hAnsi="Times New Roman" w:cs="Times New Roman"/>
          <w:sz w:val="24"/>
          <w:szCs w:val="24"/>
        </w:rPr>
        <w:t>0</w:t>
      </w:r>
      <w:r w:rsidR="006078C3" w:rsidRPr="00BC310F">
        <w:rPr>
          <w:rFonts w:ascii="Times New Roman" w:hAnsi="Times New Roman" w:cs="Times New Roman"/>
          <w:iCs/>
          <w:sz w:val="24"/>
          <w:szCs w:val="24"/>
        </w:rPr>
        <w:t xml:space="preserve"> </w:t>
      </w:r>
      <w:r w:rsidRPr="00BC310F">
        <w:rPr>
          <w:rFonts w:ascii="Times New Roman" w:hAnsi="Times New Roman" w:cs="Times New Roman"/>
          <w:iCs/>
          <w:sz w:val="24"/>
          <w:szCs w:val="24"/>
        </w:rPr>
        <w:t xml:space="preserve"> </w:t>
      </w:r>
    </w:p>
    <w:p w:rsidR="001D6D4A" w:rsidRDefault="00E50BE0" w:rsidP="00AF6E7F">
      <w:pPr>
        <w:autoSpaceDE w:val="0"/>
        <w:autoSpaceDN w:val="0"/>
        <w:adjustRightInd w:val="0"/>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iCs/>
          <w:sz w:val="24"/>
          <w:szCs w:val="24"/>
        </w:rPr>
        <w:t xml:space="preserve">4.5.2 </w:t>
      </w:r>
      <w:r w:rsidR="006078C3" w:rsidRPr="00BC310F">
        <w:rPr>
          <w:rFonts w:ascii="Times New Roman" w:hAnsi="Times New Roman" w:cs="Times New Roman"/>
          <w:iCs/>
          <w:sz w:val="24"/>
          <w:szCs w:val="24"/>
        </w:rPr>
        <w:t>Content analysis</w:t>
      </w:r>
      <w:r w:rsidR="00E67736" w:rsidRPr="00AF6E7F">
        <w:rPr>
          <w:rFonts w:ascii="Times New Roman" w:hAnsi="Times New Roman" w:cs="Times New Roman"/>
          <w:sz w:val="24"/>
          <w:szCs w:val="24"/>
        </w:rPr>
        <w:ptab w:relativeTo="margin" w:alignment="right" w:leader="dot"/>
      </w:r>
      <w:r w:rsidR="00E67736" w:rsidRPr="00AF6E7F">
        <w:rPr>
          <w:rFonts w:ascii="Times New Roman" w:hAnsi="Times New Roman" w:cs="Times New Roman"/>
          <w:sz w:val="24"/>
          <w:szCs w:val="24"/>
        </w:rPr>
        <w:t>3</w:t>
      </w:r>
      <w:r w:rsidR="00206182">
        <w:rPr>
          <w:rFonts w:ascii="Times New Roman" w:hAnsi="Times New Roman" w:cs="Times New Roman"/>
          <w:sz w:val="24"/>
          <w:szCs w:val="24"/>
        </w:rPr>
        <w:t>1</w:t>
      </w:r>
      <w:r w:rsidRPr="00BC310F">
        <w:rPr>
          <w:rFonts w:ascii="Times New Roman" w:hAnsi="Times New Roman" w:cs="Times New Roman"/>
          <w:iCs/>
          <w:sz w:val="24"/>
          <w:szCs w:val="24"/>
        </w:rPr>
        <w:t xml:space="preserve"> </w:t>
      </w:r>
    </w:p>
    <w:p w:rsidR="001D6D4A" w:rsidRDefault="00E50BE0" w:rsidP="00AF6E7F">
      <w:pPr>
        <w:spacing w:after="0" w:line="360" w:lineRule="auto"/>
        <w:contextualSpacing/>
        <w:jc w:val="both"/>
        <w:rPr>
          <w:rFonts w:ascii="Times New Roman" w:hAnsi="Times New Roman" w:cs="Times New Roman"/>
          <w:sz w:val="24"/>
          <w:szCs w:val="24"/>
          <w:lang w:val="en-GB"/>
        </w:rPr>
      </w:pPr>
      <w:r w:rsidRPr="00BC310F">
        <w:rPr>
          <w:rFonts w:ascii="Times New Roman" w:hAnsi="Times New Roman" w:cs="Times New Roman"/>
          <w:sz w:val="24"/>
          <w:szCs w:val="24"/>
          <w:lang w:val="en-GB"/>
        </w:rPr>
        <w:t>4.</w:t>
      </w:r>
      <w:r w:rsidR="006078C3" w:rsidRPr="00BC310F">
        <w:rPr>
          <w:rFonts w:ascii="Times New Roman" w:hAnsi="Times New Roman" w:cs="Times New Roman"/>
          <w:sz w:val="24"/>
          <w:szCs w:val="24"/>
          <w:lang w:val="en-GB"/>
        </w:rPr>
        <w:t>5.3 In-depth interviews</w:t>
      </w:r>
      <w:r w:rsidR="00E67736" w:rsidRPr="00AF6E7F">
        <w:rPr>
          <w:rFonts w:ascii="Times New Roman" w:hAnsi="Times New Roman" w:cs="Times New Roman"/>
          <w:sz w:val="24"/>
          <w:szCs w:val="24"/>
        </w:rPr>
        <w:ptab w:relativeTo="margin" w:alignment="right" w:leader="dot"/>
      </w:r>
      <w:r w:rsidR="00E67736" w:rsidRPr="00AF6E7F">
        <w:rPr>
          <w:rFonts w:ascii="Times New Roman" w:hAnsi="Times New Roman" w:cs="Times New Roman"/>
          <w:sz w:val="24"/>
          <w:szCs w:val="24"/>
        </w:rPr>
        <w:t>3</w:t>
      </w:r>
      <w:r w:rsidR="00206182">
        <w:rPr>
          <w:rFonts w:ascii="Times New Roman" w:hAnsi="Times New Roman" w:cs="Times New Roman"/>
          <w:sz w:val="24"/>
          <w:szCs w:val="24"/>
        </w:rPr>
        <w:t>2</w:t>
      </w:r>
    </w:p>
    <w:p w:rsidR="001D6D4A" w:rsidRDefault="00753ABC" w:rsidP="00AF6E7F">
      <w:pPr>
        <w:spacing w:after="0" w:line="360" w:lineRule="auto"/>
        <w:contextualSpacing/>
        <w:jc w:val="both"/>
        <w:rPr>
          <w:rFonts w:ascii="Times New Roman" w:hAnsi="Times New Roman" w:cs="Times New Roman"/>
          <w:b/>
          <w:sz w:val="24"/>
          <w:szCs w:val="24"/>
          <w:lang w:val="en-GB"/>
        </w:rPr>
      </w:pPr>
      <w:r w:rsidRPr="00BC310F">
        <w:rPr>
          <w:rFonts w:ascii="Times New Roman" w:hAnsi="Times New Roman" w:cs="Times New Roman"/>
          <w:b/>
          <w:sz w:val="24"/>
          <w:szCs w:val="24"/>
          <w:lang w:val="en-GB"/>
        </w:rPr>
        <w:t>4.6 Data analysis and presentation</w:t>
      </w:r>
      <w:r w:rsidR="00E67736" w:rsidRPr="00AF6E7F">
        <w:rPr>
          <w:rFonts w:ascii="Times New Roman" w:hAnsi="Times New Roman" w:cs="Times New Roman"/>
          <w:b/>
          <w:sz w:val="24"/>
          <w:szCs w:val="24"/>
        </w:rPr>
        <w:ptab w:relativeTo="margin" w:alignment="right" w:leader="dot"/>
      </w:r>
      <w:r w:rsidR="00E67736" w:rsidRPr="00AF6E7F">
        <w:rPr>
          <w:rFonts w:ascii="Times New Roman" w:hAnsi="Times New Roman" w:cs="Times New Roman"/>
          <w:b/>
          <w:sz w:val="24"/>
          <w:szCs w:val="24"/>
        </w:rPr>
        <w:t>3</w:t>
      </w:r>
      <w:r w:rsidR="00206182">
        <w:rPr>
          <w:rFonts w:ascii="Times New Roman" w:hAnsi="Times New Roman" w:cs="Times New Roman"/>
          <w:b/>
          <w:sz w:val="24"/>
          <w:szCs w:val="24"/>
        </w:rPr>
        <w:t>3</w:t>
      </w:r>
      <w:r w:rsidRPr="00BC310F">
        <w:rPr>
          <w:rFonts w:ascii="Times New Roman" w:hAnsi="Times New Roman" w:cs="Times New Roman"/>
          <w:b/>
          <w:sz w:val="24"/>
          <w:szCs w:val="24"/>
          <w:lang w:val="en-GB"/>
        </w:rPr>
        <w:t xml:space="preserve"> </w:t>
      </w:r>
      <w:r w:rsidR="00E50BE0" w:rsidRPr="00BC310F">
        <w:rPr>
          <w:rFonts w:ascii="Times New Roman" w:hAnsi="Times New Roman" w:cs="Times New Roman"/>
          <w:b/>
          <w:sz w:val="24"/>
          <w:szCs w:val="24"/>
          <w:lang w:val="en-GB"/>
        </w:rPr>
        <w:t xml:space="preserve"> </w:t>
      </w:r>
    </w:p>
    <w:p w:rsidR="001D6D4A" w:rsidRDefault="00E50BE0"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b/>
          <w:sz w:val="24"/>
          <w:szCs w:val="24"/>
        </w:rPr>
        <w:t xml:space="preserve">4.7 </w:t>
      </w:r>
      <w:r w:rsidR="00753ABC" w:rsidRPr="00BC310F">
        <w:rPr>
          <w:rFonts w:ascii="Times New Roman" w:hAnsi="Times New Roman" w:cs="Times New Roman"/>
          <w:b/>
          <w:sz w:val="24"/>
          <w:szCs w:val="24"/>
        </w:rPr>
        <w:t>Summary</w:t>
      </w:r>
      <w:r w:rsidR="00E67736" w:rsidRPr="00AF6E7F">
        <w:rPr>
          <w:rFonts w:ascii="Times New Roman" w:hAnsi="Times New Roman" w:cs="Times New Roman"/>
          <w:b/>
          <w:sz w:val="24"/>
          <w:szCs w:val="24"/>
        </w:rPr>
        <w:ptab w:relativeTo="margin" w:alignment="right" w:leader="dot"/>
      </w:r>
      <w:r w:rsidRPr="00BC310F">
        <w:rPr>
          <w:rFonts w:ascii="Times New Roman" w:hAnsi="Times New Roman" w:cs="Times New Roman"/>
          <w:sz w:val="24"/>
          <w:szCs w:val="24"/>
        </w:rPr>
        <w:t xml:space="preserve"> </w:t>
      </w:r>
      <w:r w:rsidR="00B35DA0" w:rsidRPr="00BC310F">
        <w:rPr>
          <w:rFonts w:ascii="Times New Roman" w:hAnsi="Times New Roman" w:cs="Times New Roman"/>
          <w:sz w:val="24"/>
          <w:szCs w:val="24"/>
        </w:rPr>
        <w:t>3</w:t>
      </w:r>
      <w:r w:rsidR="00206182">
        <w:rPr>
          <w:rFonts w:ascii="Times New Roman" w:hAnsi="Times New Roman" w:cs="Times New Roman"/>
          <w:sz w:val="24"/>
          <w:szCs w:val="24"/>
        </w:rPr>
        <w:t>3</w:t>
      </w:r>
      <w:r w:rsidRPr="00BC310F">
        <w:rPr>
          <w:rFonts w:ascii="Times New Roman" w:hAnsi="Times New Roman" w:cs="Times New Roman"/>
          <w:sz w:val="24"/>
          <w:szCs w:val="24"/>
        </w:rPr>
        <w:t xml:space="preserve">        </w:t>
      </w:r>
    </w:p>
    <w:p w:rsidR="001D6D4A" w:rsidRDefault="00EF78F2"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CHAPTER V</w:t>
      </w:r>
    </w:p>
    <w:p w:rsidR="001D6D4A" w:rsidRDefault="009D2E3C"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 xml:space="preserve">FINDINGS AND ANALYSIS </w:t>
      </w:r>
    </w:p>
    <w:p w:rsidR="001D6D4A" w:rsidRDefault="00E50BE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5.</w:t>
      </w:r>
      <w:r w:rsidR="009D2E3C" w:rsidRPr="00BC310F">
        <w:rPr>
          <w:rFonts w:ascii="Times New Roman" w:hAnsi="Times New Roman" w:cs="Times New Roman"/>
          <w:b/>
          <w:sz w:val="24"/>
          <w:szCs w:val="24"/>
        </w:rPr>
        <w:t>0 I</w:t>
      </w:r>
      <w:r w:rsidRPr="00BC310F">
        <w:rPr>
          <w:rFonts w:ascii="Times New Roman" w:hAnsi="Times New Roman" w:cs="Times New Roman"/>
          <w:b/>
          <w:sz w:val="24"/>
          <w:szCs w:val="24"/>
        </w:rPr>
        <w:t>ntroduction</w:t>
      </w:r>
      <w:r w:rsidR="00E67736" w:rsidRPr="00AF6E7F">
        <w:rPr>
          <w:rFonts w:ascii="Times New Roman" w:hAnsi="Times New Roman" w:cs="Times New Roman"/>
          <w:b/>
          <w:sz w:val="24"/>
          <w:szCs w:val="24"/>
        </w:rPr>
        <w:ptab w:relativeTo="margin" w:alignment="right" w:leader="dot"/>
      </w:r>
      <w:r w:rsidR="00B35DA0" w:rsidRPr="00BC310F">
        <w:rPr>
          <w:rFonts w:ascii="Times New Roman" w:hAnsi="Times New Roman" w:cs="Times New Roman"/>
          <w:b/>
          <w:sz w:val="24"/>
          <w:szCs w:val="24"/>
        </w:rPr>
        <w:t>3</w:t>
      </w:r>
      <w:r w:rsidR="00206182">
        <w:rPr>
          <w:rFonts w:ascii="Times New Roman" w:hAnsi="Times New Roman" w:cs="Times New Roman"/>
          <w:b/>
          <w:sz w:val="24"/>
          <w:szCs w:val="24"/>
        </w:rPr>
        <w:t>4</w:t>
      </w:r>
    </w:p>
    <w:p w:rsidR="001D6D4A" w:rsidRDefault="009D2E3C"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 xml:space="preserve">5.1 </w:t>
      </w:r>
      <w:r w:rsidR="00206182">
        <w:rPr>
          <w:rFonts w:ascii="Times New Roman" w:hAnsi="Times New Roman" w:cs="Times New Roman"/>
          <w:b/>
          <w:sz w:val="24"/>
          <w:szCs w:val="24"/>
        </w:rPr>
        <w:t>Coverage of gender issues</w:t>
      </w:r>
      <w:r w:rsidR="00E67736" w:rsidRPr="00AF6E7F">
        <w:rPr>
          <w:rFonts w:ascii="Times New Roman" w:hAnsi="Times New Roman" w:cs="Times New Roman"/>
          <w:b/>
          <w:sz w:val="24"/>
          <w:szCs w:val="24"/>
        </w:rPr>
        <w:ptab w:relativeTo="margin" w:alignment="right" w:leader="dot"/>
      </w:r>
      <w:r w:rsidR="00206182">
        <w:rPr>
          <w:rFonts w:ascii="Times New Roman" w:hAnsi="Times New Roman" w:cs="Times New Roman"/>
          <w:b/>
          <w:sz w:val="24"/>
          <w:szCs w:val="24"/>
        </w:rPr>
        <w:t>3</w:t>
      </w:r>
      <w:r w:rsidR="00E67736" w:rsidRPr="00AF6E7F">
        <w:rPr>
          <w:rFonts w:ascii="Times New Roman" w:hAnsi="Times New Roman" w:cs="Times New Roman"/>
          <w:b/>
          <w:sz w:val="24"/>
          <w:szCs w:val="24"/>
        </w:rPr>
        <w:t>4</w:t>
      </w:r>
    </w:p>
    <w:p w:rsidR="001D6D4A" w:rsidRDefault="009D2E3C"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 xml:space="preserve">5.1.1 </w:t>
      </w:r>
      <w:r w:rsidR="00206182">
        <w:rPr>
          <w:rFonts w:ascii="Times New Roman" w:hAnsi="Times New Roman" w:cs="Times New Roman"/>
          <w:sz w:val="24"/>
          <w:szCs w:val="24"/>
        </w:rPr>
        <w:t>Quantity of coverage of gender issues</w:t>
      </w:r>
      <w:r w:rsidR="00E67736" w:rsidRPr="00AF6E7F">
        <w:rPr>
          <w:rFonts w:ascii="Times New Roman" w:hAnsi="Times New Roman" w:cs="Times New Roman"/>
          <w:sz w:val="24"/>
          <w:szCs w:val="24"/>
        </w:rPr>
        <w:ptab w:relativeTo="margin" w:alignment="right" w:leader="dot"/>
      </w:r>
      <w:r w:rsidR="00206182">
        <w:rPr>
          <w:rFonts w:ascii="Times New Roman" w:hAnsi="Times New Roman" w:cs="Times New Roman"/>
          <w:sz w:val="24"/>
          <w:szCs w:val="24"/>
        </w:rPr>
        <w:t>34</w:t>
      </w:r>
    </w:p>
    <w:p w:rsidR="001D6D4A" w:rsidRDefault="009D2E3C"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 xml:space="preserve">5.1.2 </w:t>
      </w:r>
      <w:r w:rsidR="00206182">
        <w:rPr>
          <w:rFonts w:ascii="Times New Roman" w:hAnsi="Times New Roman" w:cs="Times New Roman"/>
          <w:sz w:val="24"/>
          <w:szCs w:val="24"/>
        </w:rPr>
        <w:t>Placement of gender stories</w:t>
      </w:r>
      <w:r w:rsidR="00E67736" w:rsidRPr="00AF6E7F">
        <w:rPr>
          <w:rFonts w:ascii="Times New Roman" w:hAnsi="Times New Roman" w:cs="Times New Roman"/>
          <w:sz w:val="24"/>
          <w:szCs w:val="24"/>
        </w:rPr>
        <w:ptab w:relativeTo="margin" w:alignment="right" w:leader="dot"/>
      </w:r>
      <w:r w:rsidR="00206182">
        <w:rPr>
          <w:rFonts w:ascii="Times New Roman" w:hAnsi="Times New Roman" w:cs="Times New Roman"/>
          <w:sz w:val="24"/>
          <w:szCs w:val="24"/>
        </w:rPr>
        <w:t>36</w:t>
      </w:r>
    </w:p>
    <w:p w:rsidR="001D6D4A" w:rsidRDefault="00B35DA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 xml:space="preserve">5.2.0 </w:t>
      </w:r>
      <w:r w:rsidR="00206182">
        <w:rPr>
          <w:rFonts w:ascii="Times New Roman" w:hAnsi="Times New Roman" w:cs="Times New Roman"/>
          <w:b/>
          <w:sz w:val="24"/>
          <w:szCs w:val="24"/>
        </w:rPr>
        <w:t>G</w:t>
      </w:r>
      <w:r w:rsidR="009D2E3C" w:rsidRPr="00BC310F">
        <w:rPr>
          <w:rFonts w:ascii="Times New Roman" w:hAnsi="Times New Roman" w:cs="Times New Roman"/>
          <w:b/>
          <w:sz w:val="24"/>
          <w:szCs w:val="24"/>
        </w:rPr>
        <w:t xml:space="preserve">ender </w:t>
      </w:r>
      <w:r w:rsidR="00206182">
        <w:rPr>
          <w:rFonts w:ascii="Times New Roman" w:hAnsi="Times New Roman" w:cs="Times New Roman"/>
          <w:b/>
          <w:sz w:val="24"/>
          <w:szCs w:val="24"/>
        </w:rPr>
        <w:t>themes</w:t>
      </w:r>
      <w:r w:rsidR="009D2E3C" w:rsidRPr="00BC310F">
        <w:rPr>
          <w:rFonts w:ascii="Times New Roman" w:hAnsi="Times New Roman" w:cs="Times New Roman"/>
          <w:b/>
          <w:sz w:val="24"/>
          <w:szCs w:val="24"/>
        </w:rPr>
        <w:t xml:space="preserve"> that received coverage</w:t>
      </w:r>
      <w:r w:rsidR="00E67736" w:rsidRPr="00AF6E7F">
        <w:rPr>
          <w:rFonts w:ascii="Times New Roman" w:hAnsi="Times New Roman" w:cs="Times New Roman"/>
          <w:b/>
          <w:sz w:val="24"/>
          <w:szCs w:val="24"/>
        </w:rPr>
        <w:ptab w:relativeTo="margin" w:alignment="right" w:leader="dot"/>
      </w:r>
      <w:r w:rsidR="00206182">
        <w:rPr>
          <w:rFonts w:ascii="Times New Roman" w:hAnsi="Times New Roman" w:cs="Times New Roman"/>
          <w:b/>
          <w:sz w:val="24"/>
          <w:szCs w:val="24"/>
        </w:rPr>
        <w:t>37</w:t>
      </w:r>
    </w:p>
    <w:p w:rsidR="001D6D4A" w:rsidRDefault="009D2E3C"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t xml:space="preserve">5.2.1 </w:t>
      </w:r>
      <w:r w:rsidR="00EF13B9">
        <w:rPr>
          <w:rFonts w:ascii="Times New Roman" w:hAnsi="Times New Roman" w:cs="Times New Roman"/>
          <w:sz w:val="24"/>
          <w:szCs w:val="24"/>
        </w:rPr>
        <w:t>Women’s rights</w:t>
      </w:r>
      <w:r w:rsidR="00E67736" w:rsidRPr="00AF6E7F">
        <w:rPr>
          <w:rFonts w:ascii="Times New Roman" w:hAnsi="Times New Roman" w:cs="Times New Roman"/>
          <w:sz w:val="24"/>
          <w:szCs w:val="24"/>
        </w:rPr>
        <w:ptab w:relativeTo="margin" w:alignment="right" w:leader="dot"/>
      </w:r>
      <w:r w:rsidR="00EF13B9">
        <w:rPr>
          <w:rFonts w:ascii="Times New Roman" w:hAnsi="Times New Roman" w:cs="Times New Roman"/>
          <w:sz w:val="24"/>
          <w:szCs w:val="24"/>
        </w:rPr>
        <w:t>37</w:t>
      </w:r>
      <w:r w:rsidR="00E50BE0" w:rsidRPr="00BC310F">
        <w:rPr>
          <w:rFonts w:ascii="Times New Roman" w:hAnsi="Times New Roman" w:cs="Times New Roman"/>
          <w:sz w:val="24"/>
          <w:szCs w:val="24"/>
        </w:rPr>
        <w:t xml:space="preserve"> </w:t>
      </w:r>
    </w:p>
    <w:p w:rsidR="001D6D4A" w:rsidRDefault="00E50BE0" w:rsidP="00AF6E7F">
      <w:pPr>
        <w:spacing w:after="0" w:line="360" w:lineRule="auto"/>
        <w:contextualSpacing/>
        <w:jc w:val="both"/>
        <w:rPr>
          <w:rFonts w:ascii="Times New Roman" w:hAnsi="Times New Roman" w:cs="Times New Roman"/>
          <w:sz w:val="24"/>
          <w:szCs w:val="24"/>
        </w:rPr>
      </w:pPr>
      <w:r w:rsidRPr="00BC310F">
        <w:rPr>
          <w:rFonts w:ascii="Times New Roman" w:hAnsi="Times New Roman" w:cs="Times New Roman"/>
          <w:sz w:val="24"/>
          <w:szCs w:val="24"/>
        </w:rPr>
        <w:lastRenderedPageBreak/>
        <w:t>5.</w:t>
      </w:r>
      <w:r w:rsidR="009D2E3C" w:rsidRPr="00BC310F">
        <w:rPr>
          <w:rFonts w:ascii="Times New Roman" w:hAnsi="Times New Roman" w:cs="Times New Roman"/>
          <w:sz w:val="24"/>
          <w:szCs w:val="24"/>
        </w:rPr>
        <w:t>2.2</w:t>
      </w:r>
      <w:r w:rsidRPr="00BC310F">
        <w:rPr>
          <w:rFonts w:ascii="Times New Roman" w:hAnsi="Times New Roman" w:cs="Times New Roman"/>
          <w:sz w:val="24"/>
          <w:szCs w:val="24"/>
        </w:rPr>
        <w:t xml:space="preserve"> </w:t>
      </w:r>
      <w:r w:rsidR="00EF13B9">
        <w:rPr>
          <w:rFonts w:ascii="Times New Roman" w:hAnsi="Times New Roman" w:cs="Times New Roman"/>
          <w:sz w:val="24"/>
          <w:szCs w:val="24"/>
        </w:rPr>
        <w:t>G</w:t>
      </w:r>
      <w:r w:rsidR="009D2E3C" w:rsidRPr="00BC310F">
        <w:rPr>
          <w:rFonts w:ascii="Times New Roman" w:hAnsi="Times New Roman" w:cs="Times New Roman"/>
          <w:sz w:val="24"/>
          <w:szCs w:val="24"/>
        </w:rPr>
        <w:t>ender</w:t>
      </w:r>
      <w:r w:rsidR="00EF13B9">
        <w:rPr>
          <w:rFonts w:ascii="Times New Roman" w:hAnsi="Times New Roman" w:cs="Times New Roman"/>
          <w:sz w:val="24"/>
          <w:szCs w:val="24"/>
        </w:rPr>
        <w:t xml:space="preserve"> equality</w:t>
      </w:r>
      <w:r w:rsidR="009D2E3C" w:rsidRPr="00BC310F">
        <w:rPr>
          <w:rFonts w:ascii="Times New Roman" w:hAnsi="Times New Roman" w:cs="Times New Roman"/>
          <w:sz w:val="24"/>
          <w:szCs w:val="24"/>
        </w:rPr>
        <w:t xml:space="preserve"> </w:t>
      </w:r>
      <w:r w:rsidR="00E67736" w:rsidRPr="00AF6E7F">
        <w:rPr>
          <w:rFonts w:ascii="Times New Roman" w:hAnsi="Times New Roman" w:cs="Times New Roman"/>
          <w:sz w:val="24"/>
          <w:szCs w:val="24"/>
        </w:rPr>
        <w:ptab w:relativeTo="margin" w:alignment="right" w:leader="dot"/>
      </w:r>
      <w:r w:rsidR="00EF13B9">
        <w:rPr>
          <w:rFonts w:ascii="Times New Roman" w:hAnsi="Times New Roman" w:cs="Times New Roman"/>
          <w:sz w:val="24"/>
          <w:szCs w:val="24"/>
        </w:rPr>
        <w:t>38</w:t>
      </w:r>
    </w:p>
    <w:p w:rsidR="001D6D4A" w:rsidRDefault="009D2E3C" w:rsidP="00AF6E7F">
      <w:pPr>
        <w:spacing w:after="0" w:line="360" w:lineRule="auto"/>
        <w:contextualSpacing/>
        <w:jc w:val="both"/>
        <w:rPr>
          <w:rFonts w:ascii="Times New Roman" w:hAnsi="Times New Roman" w:cs="Times New Roman"/>
          <w:bCs/>
          <w:sz w:val="24"/>
          <w:szCs w:val="24"/>
        </w:rPr>
      </w:pPr>
      <w:r w:rsidRPr="00BC310F">
        <w:rPr>
          <w:rFonts w:ascii="Times New Roman" w:hAnsi="Times New Roman" w:cs="Times New Roman"/>
          <w:bCs/>
          <w:sz w:val="24"/>
          <w:szCs w:val="24"/>
        </w:rPr>
        <w:t>5.2.3</w:t>
      </w:r>
      <w:r w:rsidR="00E50BE0" w:rsidRPr="00BC310F">
        <w:rPr>
          <w:rFonts w:ascii="Times New Roman" w:hAnsi="Times New Roman" w:cs="Times New Roman"/>
          <w:bCs/>
          <w:sz w:val="24"/>
          <w:szCs w:val="24"/>
        </w:rPr>
        <w:t xml:space="preserve"> </w:t>
      </w:r>
      <w:r w:rsidR="00EF13B9">
        <w:rPr>
          <w:rFonts w:ascii="Times New Roman" w:hAnsi="Times New Roman" w:cs="Times New Roman"/>
          <w:bCs/>
          <w:sz w:val="24"/>
          <w:szCs w:val="24"/>
        </w:rPr>
        <w:t>Women in positions of power</w:t>
      </w:r>
      <w:r w:rsidR="00E67736" w:rsidRPr="00AF6E7F">
        <w:rPr>
          <w:rFonts w:ascii="Times New Roman" w:hAnsi="Times New Roman" w:cs="Times New Roman"/>
          <w:sz w:val="24"/>
          <w:szCs w:val="24"/>
        </w:rPr>
        <w:ptab w:relativeTo="margin" w:alignment="right" w:leader="dot"/>
      </w:r>
      <w:r w:rsidR="00EF13B9">
        <w:rPr>
          <w:rFonts w:ascii="Times New Roman" w:hAnsi="Times New Roman" w:cs="Times New Roman"/>
          <w:sz w:val="24"/>
          <w:szCs w:val="24"/>
        </w:rPr>
        <w:t>3</w:t>
      </w:r>
      <w:r w:rsidR="00E67736" w:rsidRPr="00AF6E7F">
        <w:rPr>
          <w:rFonts w:ascii="Times New Roman" w:hAnsi="Times New Roman" w:cs="Times New Roman"/>
          <w:sz w:val="24"/>
          <w:szCs w:val="24"/>
        </w:rPr>
        <w:t>8</w:t>
      </w:r>
    </w:p>
    <w:p w:rsidR="004E7B80" w:rsidRDefault="009D2E3C"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 xml:space="preserve">5.3 </w:t>
      </w:r>
      <w:r w:rsidR="00EF13B9">
        <w:rPr>
          <w:rFonts w:ascii="Times New Roman" w:hAnsi="Times New Roman" w:cs="Times New Roman"/>
          <w:b/>
          <w:sz w:val="24"/>
          <w:szCs w:val="24"/>
        </w:rPr>
        <w:t>Sources of news</w:t>
      </w:r>
      <w:r w:rsidR="00E67736" w:rsidRPr="00AF6E7F">
        <w:rPr>
          <w:rFonts w:ascii="Times New Roman" w:hAnsi="Times New Roman" w:cs="Times New Roman"/>
          <w:b/>
          <w:sz w:val="24"/>
          <w:szCs w:val="24"/>
        </w:rPr>
        <w:ptab w:relativeTo="margin" w:alignment="right" w:leader="dot"/>
      </w:r>
      <w:r w:rsidR="00EC6AC1" w:rsidRPr="00BC310F">
        <w:rPr>
          <w:rFonts w:ascii="Times New Roman" w:hAnsi="Times New Roman" w:cs="Times New Roman"/>
          <w:b/>
          <w:sz w:val="24"/>
          <w:szCs w:val="24"/>
        </w:rPr>
        <w:t xml:space="preserve"> </w:t>
      </w:r>
      <w:r w:rsidR="00EF13B9">
        <w:rPr>
          <w:rFonts w:ascii="Times New Roman" w:hAnsi="Times New Roman" w:cs="Times New Roman"/>
          <w:b/>
          <w:sz w:val="24"/>
          <w:szCs w:val="24"/>
        </w:rPr>
        <w:t>39</w:t>
      </w:r>
    </w:p>
    <w:p w:rsidR="001D6D4A" w:rsidRPr="004E7B80" w:rsidRDefault="004E7B80" w:rsidP="00AF6E7F">
      <w:pPr>
        <w:spacing w:after="0" w:line="360" w:lineRule="auto"/>
        <w:contextualSpacing/>
        <w:jc w:val="both"/>
        <w:rPr>
          <w:rFonts w:ascii="Times New Roman" w:hAnsi="Times New Roman" w:cs="Times New Roman"/>
          <w:b/>
          <w:sz w:val="24"/>
          <w:szCs w:val="24"/>
        </w:rPr>
      </w:pPr>
      <w:r w:rsidRPr="00AF6E7F">
        <w:rPr>
          <w:rFonts w:ascii="Times New Roman" w:hAnsi="Times New Roman" w:cs="Times New Roman"/>
          <w:sz w:val="24"/>
          <w:szCs w:val="24"/>
        </w:rPr>
        <w:t>5.</w:t>
      </w:r>
      <w:r w:rsidR="009D2E3C" w:rsidRPr="00AF6E7F">
        <w:rPr>
          <w:rFonts w:ascii="Times New Roman" w:hAnsi="Times New Roman" w:cs="Times New Roman"/>
          <w:sz w:val="24"/>
          <w:szCs w:val="24"/>
        </w:rPr>
        <w:t xml:space="preserve"> </w:t>
      </w:r>
      <w:r>
        <w:rPr>
          <w:rFonts w:ascii="Times New Roman" w:hAnsi="Times New Roman" w:cs="Times New Roman"/>
          <w:sz w:val="24"/>
          <w:szCs w:val="24"/>
        </w:rPr>
        <w:t>3.1</w:t>
      </w:r>
      <w:r w:rsidRPr="004E7B80">
        <w:rPr>
          <w:rFonts w:ascii="Times New Roman" w:hAnsi="Times New Roman" w:cs="Times New Roman"/>
          <w:sz w:val="24"/>
          <w:szCs w:val="24"/>
        </w:rPr>
        <w:t xml:space="preserve"> </w:t>
      </w:r>
      <w:r>
        <w:rPr>
          <w:rFonts w:ascii="Times New Roman" w:hAnsi="Times New Roman" w:cs="Times New Roman"/>
          <w:sz w:val="24"/>
          <w:szCs w:val="24"/>
        </w:rPr>
        <w:t xml:space="preserve">Voices of elite </w:t>
      </w:r>
      <w:proofErr w:type="spellStart"/>
      <w:r w:rsidR="00AC360A">
        <w:rPr>
          <w:rFonts w:ascii="Times New Roman" w:hAnsi="Times New Roman" w:cs="Times New Roman"/>
          <w:sz w:val="24"/>
          <w:szCs w:val="24"/>
        </w:rPr>
        <w:t>vs</w:t>
      </w:r>
      <w:proofErr w:type="spellEnd"/>
      <w:r w:rsidR="00AC360A">
        <w:rPr>
          <w:rFonts w:ascii="Times New Roman" w:hAnsi="Times New Roman" w:cs="Times New Roman"/>
          <w:sz w:val="24"/>
          <w:szCs w:val="24"/>
        </w:rPr>
        <w:t xml:space="preserve"> ordinary people</w:t>
      </w:r>
      <w:r w:rsidRPr="00386EC9">
        <w:rPr>
          <w:rFonts w:ascii="Times New Roman" w:hAnsi="Times New Roman" w:cs="Times New Roman"/>
          <w:sz w:val="24"/>
          <w:szCs w:val="24"/>
        </w:rPr>
        <w:t xml:space="preserve">  </w:t>
      </w:r>
      <w:r w:rsidRPr="00386EC9">
        <w:rPr>
          <w:rFonts w:ascii="Times New Roman" w:hAnsi="Times New Roman" w:cs="Times New Roman"/>
          <w:b/>
          <w:sz w:val="24"/>
          <w:szCs w:val="24"/>
        </w:rPr>
        <w:t xml:space="preserve"> </w:t>
      </w:r>
      <w:r w:rsidRPr="00386EC9">
        <w:rPr>
          <w:rFonts w:ascii="Times New Roman" w:hAnsi="Times New Roman" w:cs="Times New Roman"/>
          <w:sz w:val="24"/>
          <w:szCs w:val="24"/>
        </w:rPr>
        <w:ptab w:relativeTo="margin" w:alignment="right" w:leader="dot"/>
      </w:r>
      <w:r w:rsidR="00AC360A">
        <w:rPr>
          <w:rFonts w:ascii="Times New Roman" w:hAnsi="Times New Roman" w:cs="Times New Roman"/>
          <w:sz w:val="24"/>
          <w:szCs w:val="24"/>
        </w:rPr>
        <w:t>40</w:t>
      </w:r>
      <w:r w:rsidR="00E50BE0" w:rsidRPr="004E7B80">
        <w:rPr>
          <w:rFonts w:ascii="Times New Roman" w:hAnsi="Times New Roman" w:cs="Times New Roman"/>
          <w:b/>
          <w:sz w:val="24"/>
          <w:szCs w:val="24"/>
        </w:rPr>
        <w:t xml:space="preserve"> </w:t>
      </w:r>
    </w:p>
    <w:p w:rsidR="001D6D4A" w:rsidRDefault="00E67736" w:rsidP="00AF6E7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5.4 </w:t>
      </w:r>
      <w:r w:rsidR="00AC360A">
        <w:rPr>
          <w:rFonts w:ascii="Times New Roman" w:hAnsi="Times New Roman" w:cs="Times New Roman"/>
          <w:b/>
          <w:sz w:val="24"/>
          <w:szCs w:val="24"/>
        </w:rPr>
        <w:t>Percentage of people on the chronicle coverage of gender issues</w:t>
      </w:r>
      <w:r w:rsidRPr="00AF6E7F">
        <w:rPr>
          <w:rFonts w:ascii="Times New Roman" w:hAnsi="Times New Roman" w:cs="Times New Roman"/>
          <w:b/>
          <w:sz w:val="24"/>
          <w:szCs w:val="24"/>
        </w:rPr>
        <w:ptab w:relativeTo="margin" w:alignment="right" w:leader="dot"/>
      </w:r>
      <w:r w:rsidR="00EC6AC1" w:rsidRPr="00BC310F">
        <w:rPr>
          <w:rFonts w:ascii="Times New Roman" w:hAnsi="Times New Roman" w:cs="Times New Roman"/>
          <w:b/>
          <w:sz w:val="24"/>
          <w:szCs w:val="24"/>
        </w:rPr>
        <w:t xml:space="preserve"> </w:t>
      </w:r>
      <w:r w:rsidR="00AC360A">
        <w:rPr>
          <w:rFonts w:ascii="Times New Roman" w:hAnsi="Times New Roman" w:cs="Times New Roman"/>
          <w:b/>
          <w:sz w:val="24"/>
          <w:szCs w:val="24"/>
        </w:rPr>
        <w:t>42</w:t>
      </w:r>
      <w:r w:rsidR="00EC6AC1" w:rsidRPr="00BC310F">
        <w:rPr>
          <w:rFonts w:ascii="Times New Roman" w:hAnsi="Times New Roman" w:cs="Times New Roman"/>
          <w:b/>
          <w:sz w:val="24"/>
          <w:szCs w:val="24"/>
        </w:rPr>
        <w:t xml:space="preserve"> </w:t>
      </w:r>
      <w:r w:rsidR="00E50BE0" w:rsidRPr="00BC310F">
        <w:rPr>
          <w:rFonts w:ascii="Times New Roman" w:hAnsi="Times New Roman" w:cs="Times New Roman"/>
          <w:b/>
          <w:sz w:val="24"/>
          <w:szCs w:val="24"/>
        </w:rPr>
        <w:t xml:space="preserve"> </w:t>
      </w:r>
    </w:p>
    <w:p w:rsidR="001D6D4A" w:rsidRDefault="00E50BE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5.5.</w:t>
      </w:r>
      <w:r w:rsidR="00EC6AC1" w:rsidRPr="00BC310F">
        <w:rPr>
          <w:rFonts w:ascii="Times New Roman" w:hAnsi="Times New Roman" w:cs="Times New Roman"/>
          <w:b/>
          <w:sz w:val="24"/>
          <w:szCs w:val="24"/>
        </w:rPr>
        <w:t xml:space="preserve"> </w:t>
      </w:r>
      <w:r w:rsidR="00AC360A">
        <w:rPr>
          <w:rFonts w:ascii="Times New Roman" w:hAnsi="Times New Roman" w:cs="Times New Roman"/>
          <w:b/>
          <w:sz w:val="24"/>
          <w:szCs w:val="24"/>
        </w:rPr>
        <w:t>How to improve coverage of gender issues</w:t>
      </w:r>
      <w:r w:rsidR="00E67736" w:rsidRPr="00AF6E7F">
        <w:rPr>
          <w:rFonts w:ascii="Times New Roman" w:hAnsi="Times New Roman" w:cs="Times New Roman"/>
          <w:b/>
          <w:sz w:val="24"/>
          <w:szCs w:val="24"/>
        </w:rPr>
        <w:ptab w:relativeTo="margin" w:alignment="right" w:leader="dot"/>
      </w:r>
      <w:r w:rsidR="00AC360A">
        <w:rPr>
          <w:rFonts w:ascii="Times New Roman" w:hAnsi="Times New Roman" w:cs="Times New Roman"/>
          <w:b/>
          <w:sz w:val="24"/>
          <w:szCs w:val="24"/>
        </w:rPr>
        <w:t>4</w:t>
      </w:r>
      <w:r w:rsidR="00E67736" w:rsidRPr="00AF6E7F">
        <w:rPr>
          <w:rFonts w:ascii="Times New Roman" w:hAnsi="Times New Roman" w:cs="Times New Roman"/>
          <w:b/>
          <w:sz w:val="24"/>
          <w:szCs w:val="24"/>
        </w:rPr>
        <w:t>3</w:t>
      </w:r>
    </w:p>
    <w:p w:rsidR="001D6D4A" w:rsidRDefault="00E50BE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5.6</w:t>
      </w:r>
      <w:r w:rsidR="00EC6AC1" w:rsidRPr="00BC310F">
        <w:rPr>
          <w:rFonts w:ascii="Times New Roman" w:hAnsi="Times New Roman" w:cs="Times New Roman"/>
          <w:b/>
          <w:sz w:val="24"/>
          <w:szCs w:val="24"/>
        </w:rPr>
        <w:t xml:space="preserve"> Summary</w:t>
      </w:r>
      <w:r w:rsidR="00E67736" w:rsidRPr="00AF6E7F">
        <w:rPr>
          <w:rFonts w:ascii="Times New Roman" w:hAnsi="Times New Roman" w:cs="Times New Roman"/>
          <w:b/>
          <w:sz w:val="24"/>
          <w:szCs w:val="24"/>
        </w:rPr>
        <w:ptab w:relativeTo="margin" w:alignment="right" w:leader="dot"/>
      </w:r>
      <w:r w:rsidR="00AC360A">
        <w:rPr>
          <w:rFonts w:ascii="Times New Roman" w:hAnsi="Times New Roman" w:cs="Times New Roman"/>
          <w:b/>
          <w:sz w:val="24"/>
          <w:szCs w:val="24"/>
        </w:rPr>
        <w:t>44</w:t>
      </w:r>
      <w:r w:rsidR="00EC6AC1" w:rsidRPr="00BC310F">
        <w:rPr>
          <w:rFonts w:ascii="Times New Roman" w:hAnsi="Times New Roman" w:cs="Times New Roman"/>
          <w:b/>
          <w:sz w:val="24"/>
          <w:szCs w:val="24"/>
        </w:rPr>
        <w:t xml:space="preserve"> </w:t>
      </w:r>
    </w:p>
    <w:p w:rsidR="001D6D4A" w:rsidRDefault="00EF78F2"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CHAPTER VI</w:t>
      </w:r>
    </w:p>
    <w:p w:rsidR="001D6D4A" w:rsidRDefault="00E67736" w:rsidP="00AF6E7F">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SUMMARY, LIMITATIONS, CONCLUSIONS AND RECOMMENDATIONS </w:t>
      </w:r>
    </w:p>
    <w:p w:rsidR="001D6D4A" w:rsidRDefault="00E67736" w:rsidP="00AF6E7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6.0 Introduction</w:t>
      </w:r>
      <w:r w:rsidRPr="00AF6E7F">
        <w:rPr>
          <w:rFonts w:ascii="Times New Roman" w:hAnsi="Times New Roman" w:cs="Times New Roman"/>
          <w:b/>
          <w:sz w:val="24"/>
          <w:szCs w:val="24"/>
        </w:rPr>
        <w:ptab w:relativeTo="margin" w:alignment="right" w:leader="dot"/>
      </w:r>
      <w:r w:rsidR="00555296">
        <w:rPr>
          <w:rFonts w:ascii="Times New Roman" w:hAnsi="Times New Roman" w:cs="Times New Roman"/>
          <w:b/>
          <w:sz w:val="24"/>
          <w:szCs w:val="24"/>
        </w:rPr>
        <w:t>4</w:t>
      </w:r>
      <w:r w:rsidRPr="00AF6E7F">
        <w:rPr>
          <w:rFonts w:ascii="Times New Roman" w:hAnsi="Times New Roman" w:cs="Times New Roman"/>
          <w:b/>
          <w:sz w:val="24"/>
          <w:szCs w:val="24"/>
        </w:rPr>
        <w:t>5</w:t>
      </w:r>
      <w:r w:rsidR="00EC6AC1" w:rsidRPr="00BC310F">
        <w:rPr>
          <w:rFonts w:ascii="Times New Roman" w:hAnsi="Times New Roman" w:cs="Times New Roman"/>
          <w:b/>
          <w:sz w:val="24"/>
          <w:szCs w:val="24"/>
        </w:rPr>
        <w:t xml:space="preserve"> </w:t>
      </w:r>
    </w:p>
    <w:p w:rsidR="001D6D4A" w:rsidRDefault="00E50BE0"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6.</w:t>
      </w:r>
      <w:r w:rsidR="00EC6AC1" w:rsidRPr="00BC310F">
        <w:rPr>
          <w:rFonts w:ascii="Times New Roman" w:hAnsi="Times New Roman" w:cs="Times New Roman"/>
          <w:b/>
          <w:sz w:val="24"/>
          <w:szCs w:val="24"/>
        </w:rPr>
        <w:t>1</w:t>
      </w:r>
      <w:r w:rsidRPr="00BC310F">
        <w:rPr>
          <w:rFonts w:ascii="Times New Roman" w:hAnsi="Times New Roman" w:cs="Times New Roman"/>
          <w:b/>
          <w:sz w:val="24"/>
          <w:szCs w:val="24"/>
        </w:rPr>
        <w:t xml:space="preserve"> </w:t>
      </w:r>
      <w:r w:rsidR="00EC6AC1" w:rsidRPr="00BC310F">
        <w:rPr>
          <w:rFonts w:ascii="Times New Roman" w:hAnsi="Times New Roman" w:cs="Times New Roman"/>
          <w:b/>
          <w:sz w:val="24"/>
          <w:szCs w:val="24"/>
        </w:rPr>
        <w:t>Summary of the study</w:t>
      </w:r>
      <w:r w:rsidR="00E67736" w:rsidRPr="00AF6E7F">
        <w:rPr>
          <w:rFonts w:ascii="Times New Roman" w:hAnsi="Times New Roman" w:cs="Times New Roman"/>
          <w:b/>
          <w:sz w:val="24"/>
          <w:szCs w:val="24"/>
        </w:rPr>
        <w:ptab w:relativeTo="margin" w:alignment="right" w:leader="dot"/>
      </w:r>
      <w:r w:rsidR="00555296">
        <w:rPr>
          <w:rFonts w:ascii="Times New Roman" w:hAnsi="Times New Roman" w:cs="Times New Roman"/>
          <w:b/>
          <w:sz w:val="24"/>
          <w:szCs w:val="24"/>
        </w:rPr>
        <w:t>4</w:t>
      </w:r>
      <w:r w:rsidR="00E67736" w:rsidRPr="00AF6E7F">
        <w:rPr>
          <w:rFonts w:ascii="Times New Roman" w:hAnsi="Times New Roman" w:cs="Times New Roman"/>
          <w:b/>
          <w:sz w:val="24"/>
          <w:szCs w:val="24"/>
        </w:rPr>
        <w:t>5</w:t>
      </w:r>
    </w:p>
    <w:p w:rsidR="001D6D4A" w:rsidRDefault="00EC6AC1"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 xml:space="preserve">6.2 </w:t>
      </w:r>
      <w:r w:rsidRPr="00BC310F">
        <w:rPr>
          <w:rFonts w:ascii="Times New Roman" w:hAnsi="Times New Roman" w:cs="Times New Roman"/>
          <w:b/>
          <w:iCs/>
          <w:sz w:val="24"/>
          <w:szCs w:val="24"/>
        </w:rPr>
        <w:t>Conclusions</w:t>
      </w:r>
      <w:r w:rsidR="00E67736" w:rsidRPr="00AF6E7F">
        <w:rPr>
          <w:rFonts w:ascii="Times New Roman" w:hAnsi="Times New Roman" w:cs="Times New Roman"/>
          <w:b/>
          <w:sz w:val="24"/>
          <w:szCs w:val="24"/>
        </w:rPr>
        <w:ptab w:relativeTo="margin" w:alignment="right" w:leader="dot"/>
      </w:r>
      <w:r w:rsidR="00555296">
        <w:rPr>
          <w:rFonts w:ascii="Times New Roman" w:hAnsi="Times New Roman" w:cs="Times New Roman"/>
          <w:b/>
          <w:sz w:val="24"/>
          <w:szCs w:val="24"/>
        </w:rPr>
        <w:t>4</w:t>
      </w:r>
      <w:r w:rsidR="00E67736" w:rsidRPr="00AF6E7F">
        <w:rPr>
          <w:rFonts w:ascii="Times New Roman" w:hAnsi="Times New Roman" w:cs="Times New Roman"/>
          <w:b/>
          <w:sz w:val="24"/>
          <w:szCs w:val="24"/>
        </w:rPr>
        <w:t>5</w:t>
      </w:r>
    </w:p>
    <w:p w:rsidR="001D6D4A" w:rsidRDefault="00EC6AC1"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6.3 limitations</w:t>
      </w:r>
      <w:r w:rsidR="00E67736" w:rsidRPr="00AF6E7F">
        <w:rPr>
          <w:rFonts w:ascii="Times New Roman" w:hAnsi="Times New Roman" w:cs="Times New Roman"/>
          <w:b/>
          <w:sz w:val="24"/>
          <w:szCs w:val="24"/>
        </w:rPr>
        <w:ptab w:relativeTo="margin" w:alignment="right" w:leader="dot"/>
      </w:r>
      <w:r w:rsidR="00555296">
        <w:rPr>
          <w:rFonts w:ascii="Times New Roman" w:hAnsi="Times New Roman" w:cs="Times New Roman"/>
          <w:b/>
          <w:sz w:val="24"/>
          <w:szCs w:val="24"/>
        </w:rPr>
        <w:t>46</w:t>
      </w:r>
    </w:p>
    <w:p w:rsidR="001D6D4A" w:rsidRDefault="00EC6AC1" w:rsidP="00AF6E7F">
      <w:pPr>
        <w:spacing w:after="0" w:line="360" w:lineRule="auto"/>
        <w:contextualSpacing/>
        <w:jc w:val="both"/>
        <w:rPr>
          <w:rFonts w:ascii="Times New Roman" w:hAnsi="Times New Roman" w:cs="Times New Roman"/>
          <w:b/>
          <w:sz w:val="24"/>
          <w:szCs w:val="24"/>
        </w:rPr>
      </w:pPr>
      <w:r w:rsidRPr="00BC310F">
        <w:rPr>
          <w:rFonts w:ascii="Times New Roman" w:hAnsi="Times New Roman" w:cs="Times New Roman"/>
          <w:b/>
          <w:sz w:val="24"/>
          <w:szCs w:val="24"/>
        </w:rPr>
        <w:t>6.4 Recommendations</w:t>
      </w:r>
      <w:r w:rsidR="00E67736" w:rsidRPr="00AF6E7F">
        <w:rPr>
          <w:rFonts w:ascii="Times New Roman" w:hAnsi="Times New Roman" w:cs="Times New Roman"/>
          <w:b/>
          <w:sz w:val="24"/>
          <w:szCs w:val="24"/>
        </w:rPr>
        <w:ptab w:relativeTo="margin" w:alignment="right" w:leader="dot"/>
      </w:r>
      <w:r w:rsidR="00555296">
        <w:rPr>
          <w:rFonts w:ascii="Times New Roman" w:hAnsi="Times New Roman" w:cs="Times New Roman"/>
          <w:b/>
          <w:sz w:val="24"/>
          <w:szCs w:val="24"/>
        </w:rPr>
        <w:t>46</w:t>
      </w:r>
    </w:p>
    <w:p w:rsidR="001D6D4A" w:rsidRDefault="00E50BE0" w:rsidP="00AF6E7F">
      <w:pPr>
        <w:spacing w:after="0" w:line="360" w:lineRule="auto"/>
        <w:contextualSpacing/>
        <w:jc w:val="both"/>
        <w:rPr>
          <w:rFonts w:ascii="Times New Roman" w:hAnsi="Times New Roman" w:cs="Times New Roman"/>
          <w:iCs/>
          <w:sz w:val="24"/>
          <w:szCs w:val="24"/>
        </w:rPr>
      </w:pPr>
      <w:r w:rsidRPr="00BC310F">
        <w:rPr>
          <w:rFonts w:ascii="Times New Roman" w:hAnsi="Times New Roman" w:cs="Times New Roman"/>
          <w:b/>
          <w:sz w:val="24"/>
          <w:szCs w:val="24"/>
        </w:rPr>
        <w:t>6</w:t>
      </w:r>
      <w:r w:rsidR="00EC6AC1" w:rsidRPr="00BC310F">
        <w:rPr>
          <w:rFonts w:ascii="Times New Roman" w:hAnsi="Times New Roman" w:cs="Times New Roman"/>
          <w:b/>
          <w:iCs/>
          <w:sz w:val="24"/>
          <w:szCs w:val="24"/>
        </w:rPr>
        <w:t>.5 Summary</w:t>
      </w:r>
      <w:r w:rsidR="00E67736" w:rsidRPr="00AF6E7F">
        <w:rPr>
          <w:rFonts w:ascii="Times New Roman" w:hAnsi="Times New Roman" w:cs="Times New Roman"/>
          <w:b/>
          <w:sz w:val="24"/>
          <w:szCs w:val="24"/>
        </w:rPr>
        <w:ptab w:relativeTo="margin" w:alignment="right" w:leader="dot"/>
      </w:r>
      <w:r w:rsidRPr="00AF6E7F">
        <w:rPr>
          <w:rFonts w:ascii="Times New Roman" w:hAnsi="Times New Roman" w:cs="Times New Roman"/>
          <w:b/>
          <w:iCs/>
          <w:sz w:val="24"/>
          <w:szCs w:val="24"/>
        </w:rPr>
        <w:t xml:space="preserve"> </w:t>
      </w:r>
      <w:r w:rsidR="00555296" w:rsidRPr="00AF6E7F">
        <w:rPr>
          <w:rFonts w:ascii="Times New Roman" w:hAnsi="Times New Roman" w:cs="Times New Roman"/>
          <w:b/>
          <w:iCs/>
          <w:sz w:val="24"/>
          <w:szCs w:val="24"/>
        </w:rPr>
        <w:t>46</w:t>
      </w:r>
    </w:p>
    <w:p w:rsidR="001D6D4A" w:rsidRDefault="00E67736" w:rsidP="00AF6E7F">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REFERENCES</w:t>
      </w:r>
    </w:p>
    <w:p w:rsidR="001D6D4A" w:rsidRDefault="00E67736" w:rsidP="00AF6E7F">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 Reference list</w:t>
      </w:r>
      <w:r w:rsidRPr="00AF6E7F">
        <w:rPr>
          <w:rFonts w:ascii="Times New Roman" w:hAnsi="Times New Roman" w:cs="Times New Roman"/>
          <w:b/>
          <w:sz w:val="24"/>
          <w:szCs w:val="24"/>
        </w:rPr>
        <w:ptab w:relativeTo="margin" w:alignment="right" w:leader="dot"/>
      </w:r>
      <w:r w:rsidR="00EC6AC1" w:rsidRPr="00BC310F">
        <w:rPr>
          <w:rFonts w:ascii="Times New Roman" w:hAnsi="Times New Roman" w:cs="Times New Roman"/>
          <w:b/>
          <w:sz w:val="24"/>
          <w:szCs w:val="24"/>
        </w:rPr>
        <w:t xml:space="preserve"> </w:t>
      </w:r>
      <w:r w:rsidR="00555296">
        <w:rPr>
          <w:rFonts w:ascii="Times New Roman" w:hAnsi="Times New Roman" w:cs="Times New Roman"/>
          <w:b/>
          <w:sz w:val="24"/>
          <w:szCs w:val="24"/>
        </w:rPr>
        <w:t>47</w:t>
      </w:r>
      <w:r w:rsidR="00EC6AC1" w:rsidRPr="00BC310F">
        <w:rPr>
          <w:rFonts w:ascii="Times New Roman" w:hAnsi="Times New Roman" w:cs="Times New Roman"/>
          <w:b/>
          <w:sz w:val="24"/>
          <w:szCs w:val="24"/>
        </w:rPr>
        <w:t xml:space="preserve"> </w:t>
      </w:r>
    </w:p>
    <w:p w:rsidR="00F55180" w:rsidRDefault="00F55180">
      <w:pPr>
        <w:rPr>
          <w:rFonts w:ascii="Times New Roman" w:hAnsi="Times New Roman" w:cs="Times New Roman"/>
          <w:b/>
          <w:sz w:val="24"/>
          <w:szCs w:val="24"/>
        </w:rPr>
      </w:pPr>
      <w:r>
        <w:rPr>
          <w:rFonts w:ascii="Times New Roman" w:hAnsi="Times New Roman" w:cs="Times New Roman"/>
          <w:b/>
          <w:sz w:val="24"/>
          <w:szCs w:val="24"/>
        </w:rPr>
        <w:br w:type="page"/>
      </w:r>
    </w:p>
    <w:p w:rsidR="001D6D4A" w:rsidRDefault="001D6D4A" w:rsidP="00AF6E7F">
      <w:pPr>
        <w:spacing w:after="0" w:line="360" w:lineRule="auto"/>
        <w:contextualSpacing/>
        <w:jc w:val="center"/>
        <w:rPr>
          <w:rFonts w:ascii="Times New Roman" w:hAnsi="Times New Roman" w:cs="Times New Roman"/>
          <w:b/>
          <w:sz w:val="24"/>
          <w:szCs w:val="24"/>
        </w:rPr>
      </w:pPr>
    </w:p>
    <w:p w:rsidR="001D6D4A" w:rsidRDefault="00E67736" w:rsidP="00AF6E7F">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LIST OF APPENDICES</w:t>
      </w:r>
    </w:p>
    <w:p w:rsidR="001D6D4A" w:rsidRPr="00AF6E7F" w:rsidRDefault="00E67736" w:rsidP="00AF6E7F">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Appendices</w:t>
      </w:r>
      <w:r w:rsidRPr="00AF6E7F">
        <w:rPr>
          <w:rFonts w:ascii="Times New Roman" w:hAnsi="Times New Roman" w:cs="Times New Roman"/>
          <w:b/>
          <w:sz w:val="24"/>
          <w:szCs w:val="24"/>
        </w:rPr>
        <w:ptab w:relativeTo="margin" w:alignment="right" w:leader="dot"/>
      </w:r>
      <w:r w:rsidR="00555296">
        <w:rPr>
          <w:rFonts w:ascii="Times New Roman" w:hAnsi="Times New Roman" w:cs="Times New Roman"/>
          <w:b/>
          <w:sz w:val="24"/>
          <w:szCs w:val="24"/>
        </w:rPr>
        <w:t>51</w:t>
      </w:r>
    </w:p>
    <w:p w:rsidR="001D6D4A" w:rsidRPr="00AF6E7F" w:rsidRDefault="00E67736" w:rsidP="00AF6E7F">
      <w:pPr>
        <w:spacing w:after="0" w:line="360" w:lineRule="auto"/>
        <w:contextualSpacing/>
        <w:rPr>
          <w:rFonts w:ascii="Times New Roman" w:hAnsi="Times New Roman" w:cs="Times New Roman"/>
          <w:sz w:val="24"/>
          <w:szCs w:val="24"/>
        </w:rPr>
      </w:pPr>
      <w:proofErr w:type="spellStart"/>
      <w:r w:rsidRPr="00AF6E7F">
        <w:rPr>
          <w:rFonts w:ascii="Times New Roman" w:hAnsi="Times New Roman" w:cs="Times New Roman"/>
          <w:sz w:val="24"/>
          <w:szCs w:val="24"/>
        </w:rPr>
        <w:t>Appendice</w:t>
      </w:r>
      <w:proofErr w:type="spellEnd"/>
      <w:r w:rsidRPr="00AF6E7F">
        <w:rPr>
          <w:rFonts w:ascii="Times New Roman" w:hAnsi="Times New Roman" w:cs="Times New Roman"/>
          <w:sz w:val="24"/>
          <w:szCs w:val="24"/>
        </w:rPr>
        <w:t xml:space="preserve"> 1 Questionnaire</w:t>
      </w:r>
      <w:r w:rsidRPr="00AF6E7F">
        <w:rPr>
          <w:rFonts w:ascii="Times New Roman" w:hAnsi="Times New Roman" w:cs="Times New Roman"/>
          <w:sz w:val="24"/>
          <w:szCs w:val="24"/>
        </w:rPr>
        <w:ptab w:relativeTo="margin" w:alignment="right" w:leader="dot"/>
      </w:r>
      <w:r w:rsidR="00555296">
        <w:rPr>
          <w:rFonts w:ascii="Times New Roman" w:hAnsi="Times New Roman" w:cs="Times New Roman"/>
          <w:sz w:val="24"/>
          <w:szCs w:val="24"/>
        </w:rPr>
        <w:t>51</w:t>
      </w:r>
    </w:p>
    <w:p w:rsidR="001D6D4A" w:rsidRPr="00AF6E7F" w:rsidRDefault="00E67736" w:rsidP="00AF6E7F">
      <w:pPr>
        <w:spacing w:after="0" w:line="360" w:lineRule="auto"/>
        <w:contextualSpacing/>
        <w:rPr>
          <w:rFonts w:ascii="Times New Roman" w:hAnsi="Times New Roman" w:cs="Times New Roman"/>
          <w:sz w:val="24"/>
          <w:szCs w:val="24"/>
        </w:rPr>
      </w:pPr>
      <w:proofErr w:type="spellStart"/>
      <w:r w:rsidRPr="00AF6E7F">
        <w:rPr>
          <w:rFonts w:ascii="Times New Roman" w:hAnsi="Times New Roman" w:cs="Times New Roman"/>
          <w:sz w:val="24"/>
          <w:szCs w:val="24"/>
        </w:rPr>
        <w:t>Appendice</w:t>
      </w:r>
      <w:proofErr w:type="spellEnd"/>
      <w:r w:rsidRPr="00AF6E7F">
        <w:rPr>
          <w:rFonts w:ascii="Times New Roman" w:hAnsi="Times New Roman" w:cs="Times New Roman"/>
          <w:sz w:val="24"/>
          <w:szCs w:val="24"/>
        </w:rPr>
        <w:t xml:space="preserve"> 2 Semi-structured questions for Interviews for </w:t>
      </w:r>
      <w:proofErr w:type="spellStart"/>
      <w:r w:rsidRPr="00AF6E7F">
        <w:rPr>
          <w:rFonts w:ascii="Times New Roman" w:hAnsi="Times New Roman" w:cs="Times New Roman"/>
          <w:sz w:val="24"/>
          <w:szCs w:val="24"/>
        </w:rPr>
        <w:t>Copac</w:t>
      </w:r>
      <w:proofErr w:type="spellEnd"/>
      <w:r w:rsidRPr="00AF6E7F">
        <w:rPr>
          <w:rFonts w:ascii="Times New Roman" w:hAnsi="Times New Roman" w:cs="Times New Roman"/>
          <w:sz w:val="24"/>
          <w:szCs w:val="24"/>
        </w:rPr>
        <w:t xml:space="preserve"> officials</w:t>
      </w:r>
      <w:r w:rsidRPr="00AF6E7F">
        <w:rPr>
          <w:rFonts w:ascii="Times New Roman" w:hAnsi="Times New Roman" w:cs="Times New Roman"/>
          <w:sz w:val="24"/>
          <w:szCs w:val="24"/>
        </w:rPr>
        <w:ptab w:relativeTo="margin" w:alignment="right" w:leader="dot"/>
      </w:r>
      <w:r w:rsidR="00555296">
        <w:rPr>
          <w:rFonts w:ascii="Times New Roman" w:hAnsi="Times New Roman" w:cs="Times New Roman"/>
          <w:sz w:val="24"/>
          <w:szCs w:val="24"/>
        </w:rPr>
        <w:t>52</w:t>
      </w:r>
    </w:p>
    <w:p w:rsidR="001D6D4A" w:rsidRPr="00AF6E7F" w:rsidRDefault="00E67736" w:rsidP="00AF6E7F">
      <w:pPr>
        <w:spacing w:after="0" w:line="360" w:lineRule="auto"/>
        <w:contextualSpacing/>
        <w:rPr>
          <w:rFonts w:ascii="Times New Roman" w:hAnsi="Times New Roman" w:cs="Times New Roman"/>
          <w:sz w:val="24"/>
          <w:szCs w:val="24"/>
        </w:rPr>
      </w:pPr>
      <w:proofErr w:type="spellStart"/>
      <w:r w:rsidRPr="00AF6E7F">
        <w:rPr>
          <w:rFonts w:ascii="Times New Roman" w:hAnsi="Times New Roman" w:cs="Times New Roman"/>
          <w:sz w:val="24"/>
          <w:szCs w:val="24"/>
        </w:rPr>
        <w:t>Appendice</w:t>
      </w:r>
      <w:proofErr w:type="spellEnd"/>
      <w:r w:rsidRPr="00AF6E7F">
        <w:rPr>
          <w:rFonts w:ascii="Times New Roman" w:hAnsi="Times New Roman" w:cs="Times New Roman"/>
          <w:sz w:val="24"/>
          <w:szCs w:val="24"/>
        </w:rPr>
        <w:t xml:space="preserve"> 3 Semi-structured questions for Interviews for Chronicle staff</w:t>
      </w:r>
      <w:r w:rsidRPr="00AF6E7F">
        <w:rPr>
          <w:rFonts w:ascii="Times New Roman" w:hAnsi="Times New Roman" w:cs="Times New Roman"/>
          <w:sz w:val="24"/>
          <w:szCs w:val="24"/>
        </w:rPr>
        <w:ptab w:relativeTo="margin" w:alignment="right" w:leader="dot"/>
      </w:r>
      <w:r w:rsidR="00555296">
        <w:rPr>
          <w:rFonts w:ascii="Times New Roman" w:hAnsi="Times New Roman" w:cs="Times New Roman"/>
          <w:sz w:val="24"/>
          <w:szCs w:val="24"/>
        </w:rPr>
        <w:t>52</w:t>
      </w:r>
    </w:p>
    <w:p w:rsidR="001D6D4A" w:rsidRDefault="00E67736" w:rsidP="00AF6E7F">
      <w:pPr>
        <w:spacing w:after="0" w:line="360" w:lineRule="auto"/>
        <w:contextualSpacing/>
        <w:rPr>
          <w:rFonts w:ascii="Times New Roman" w:hAnsi="Times New Roman" w:cs="Times New Roman"/>
          <w:sz w:val="24"/>
          <w:szCs w:val="24"/>
        </w:rPr>
      </w:pPr>
      <w:proofErr w:type="spellStart"/>
      <w:r w:rsidRPr="00AF6E7F">
        <w:rPr>
          <w:rFonts w:ascii="Times New Roman" w:hAnsi="Times New Roman" w:cs="Times New Roman"/>
          <w:sz w:val="24"/>
          <w:szCs w:val="24"/>
        </w:rPr>
        <w:t>Appendice</w:t>
      </w:r>
      <w:proofErr w:type="spellEnd"/>
      <w:r w:rsidRPr="00AF6E7F">
        <w:rPr>
          <w:rFonts w:ascii="Times New Roman" w:hAnsi="Times New Roman" w:cs="Times New Roman"/>
          <w:sz w:val="24"/>
          <w:szCs w:val="24"/>
        </w:rPr>
        <w:t xml:space="preserve"> 4 Stories for content analysis</w:t>
      </w:r>
      <w:r w:rsidRPr="00AF6E7F">
        <w:rPr>
          <w:rFonts w:ascii="Times New Roman" w:hAnsi="Times New Roman" w:cs="Times New Roman"/>
          <w:sz w:val="24"/>
          <w:szCs w:val="24"/>
        </w:rPr>
        <w:ptab w:relativeTo="margin" w:alignment="right" w:leader="dot"/>
      </w:r>
      <w:r w:rsidR="00555296">
        <w:rPr>
          <w:rFonts w:ascii="Times New Roman" w:hAnsi="Times New Roman" w:cs="Times New Roman"/>
          <w:sz w:val="24"/>
          <w:szCs w:val="24"/>
        </w:rPr>
        <w:t>52</w:t>
      </w:r>
    </w:p>
    <w:p w:rsidR="00A85011" w:rsidRDefault="00A85011" w:rsidP="00AF6E7F">
      <w:pPr>
        <w:spacing w:after="0" w:line="360" w:lineRule="auto"/>
        <w:contextualSpacing/>
        <w:jc w:val="center"/>
        <w:rPr>
          <w:rFonts w:ascii="Times New Roman" w:hAnsi="Times New Roman" w:cs="Times New Roman"/>
          <w:b/>
          <w:sz w:val="24"/>
          <w:szCs w:val="24"/>
        </w:rPr>
      </w:pPr>
    </w:p>
    <w:p w:rsidR="001D6D4A" w:rsidRPr="00843C39" w:rsidRDefault="00E67736" w:rsidP="00AF6E7F">
      <w:pPr>
        <w:spacing w:after="0" w:line="360" w:lineRule="auto"/>
        <w:contextualSpacing/>
        <w:jc w:val="center"/>
        <w:rPr>
          <w:rFonts w:ascii="Times New Roman" w:hAnsi="Times New Roman" w:cs="Times New Roman"/>
          <w:b/>
          <w:sz w:val="24"/>
          <w:szCs w:val="24"/>
        </w:rPr>
      </w:pPr>
      <w:r w:rsidRPr="00843C39">
        <w:rPr>
          <w:rFonts w:ascii="Times New Roman" w:hAnsi="Times New Roman" w:cs="Times New Roman"/>
          <w:b/>
          <w:sz w:val="24"/>
          <w:szCs w:val="24"/>
        </w:rPr>
        <w:t>LIST OF FIGURES</w:t>
      </w:r>
    </w:p>
    <w:p w:rsidR="001D6D4A" w:rsidRPr="00843C39" w:rsidRDefault="001D6D4A" w:rsidP="00AF6E7F">
      <w:pPr>
        <w:spacing w:after="0" w:line="360" w:lineRule="auto"/>
        <w:contextualSpacing/>
        <w:jc w:val="center"/>
        <w:rPr>
          <w:rFonts w:ascii="Times New Roman" w:hAnsi="Times New Roman" w:cs="Times New Roman"/>
          <w:b/>
          <w:sz w:val="24"/>
          <w:szCs w:val="24"/>
        </w:rPr>
      </w:pPr>
    </w:p>
    <w:p w:rsidR="001D6D4A" w:rsidRDefault="00921D1E" w:rsidP="00AF6E7F">
      <w:pPr>
        <w:spacing w:after="0" w:line="360" w:lineRule="auto"/>
        <w:contextualSpacing/>
        <w:jc w:val="both"/>
        <w:rPr>
          <w:rFonts w:ascii="Times New Roman" w:hAnsi="Times New Roman"/>
          <w:b/>
          <w:sz w:val="24"/>
          <w:szCs w:val="24"/>
        </w:rPr>
      </w:pPr>
      <w:r>
        <w:rPr>
          <w:rFonts w:ascii="Times New Roman" w:hAnsi="Times New Roman" w:cs="Times New Roman"/>
          <w:b/>
          <w:sz w:val="24"/>
          <w:szCs w:val="24"/>
        </w:rPr>
        <w:t xml:space="preserve">      </w:t>
      </w:r>
      <w:r w:rsidR="00E67736" w:rsidRPr="00373F65">
        <w:rPr>
          <w:rFonts w:ascii="Times New Roman" w:hAnsi="Times New Roman" w:cs="Times New Roman"/>
          <w:b/>
          <w:sz w:val="24"/>
          <w:szCs w:val="24"/>
        </w:rPr>
        <w:t>FIGURE</w:t>
      </w:r>
      <w:r w:rsidR="00E67736" w:rsidRPr="00373F65">
        <w:rPr>
          <w:rFonts w:ascii="Times New Roman" w:hAnsi="Times New Roman" w:cs="Times New Roman"/>
          <w:b/>
          <w:sz w:val="24"/>
          <w:szCs w:val="24"/>
        </w:rPr>
        <w:tab/>
      </w:r>
      <w:r w:rsidR="00E67736" w:rsidRPr="00373F65">
        <w:rPr>
          <w:rFonts w:ascii="Times New Roman" w:hAnsi="Times New Roman" w:cs="Times New Roman"/>
          <w:b/>
          <w:sz w:val="24"/>
          <w:szCs w:val="24"/>
        </w:rPr>
        <w:tab/>
      </w:r>
      <w:r w:rsidR="00E67736" w:rsidRPr="00373F65">
        <w:rPr>
          <w:rFonts w:ascii="Times New Roman" w:hAnsi="Times New Roman" w:cs="Times New Roman"/>
          <w:b/>
          <w:sz w:val="24"/>
          <w:szCs w:val="24"/>
        </w:rPr>
        <w:tab/>
      </w:r>
      <w:r>
        <w:rPr>
          <w:rFonts w:ascii="Times New Roman" w:hAnsi="Times New Roman" w:cs="Times New Roman"/>
          <w:b/>
          <w:sz w:val="24"/>
          <w:szCs w:val="24"/>
        </w:rPr>
        <w:t xml:space="preserve">      </w:t>
      </w:r>
      <w:r w:rsidR="00E67736" w:rsidRPr="00373F65">
        <w:rPr>
          <w:rFonts w:ascii="Times New Roman" w:hAnsi="Times New Roman" w:cs="Times New Roman"/>
          <w:b/>
          <w:sz w:val="24"/>
          <w:szCs w:val="24"/>
        </w:rPr>
        <w:t>DESCRIPTION</w:t>
      </w:r>
      <w:r w:rsidR="00E67736" w:rsidRPr="00373F65">
        <w:rPr>
          <w:rFonts w:ascii="Times New Roman" w:hAnsi="Times New Roman" w:cs="Times New Roman"/>
          <w:b/>
          <w:sz w:val="24"/>
          <w:szCs w:val="24"/>
        </w:rPr>
        <w:tab/>
      </w:r>
      <w:r w:rsidR="00E67736" w:rsidRPr="00373F65">
        <w:rPr>
          <w:rFonts w:ascii="Times New Roman" w:hAnsi="Times New Roman" w:cs="Times New Roman"/>
          <w:b/>
          <w:sz w:val="24"/>
          <w:szCs w:val="24"/>
        </w:rPr>
        <w:tab/>
      </w:r>
      <w:r w:rsidR="001F37AF">
        <w:rPr>
          <w:rFonts w:ascii="Times New Roman" w:hAnsi="Times New Roman"/>
          <w:b/>
          <w:sz w:val="24"/>
          <w:szCs w:val="24"/>
        </w:rPr>
        <w:tab/>
      </w:r>
      <w:r w:rsidR="001F37AF">
        <w:rPr>
          <w:rFonts w:ascii="Times New Roman" w:hAnsi="Times New Roman"/>
          <w:b/>
          <w:sz w:val="24"/>
          <w:szCs w:val="24"/>
        </w:rPr>
        <w:tab/>
      </w:r>
      <w:r w:rsidR="001F37AF">
        <w:rPr>
          <w:rFonts w:ascii="Times New Roman" w:hAnsi="Times New Roman"/>
          <w:b/>
          <w:sz w:val="24"/>
          <w:szCs w:val="24"/>
        </w:rPr>
        <w:tab/>
      </w:r>
      <w:r>
        <w:rPr>
          <w:rFonts w:ascii="Times New Roman" w:hAnsi="Times New Roman"/>
          <w:b/>
          <w:sz w:val="24"/>
          <w:szCs w:val="24"/>
        </w:rPr>
        <w:t xml:space="preserve">          </w:t>
      </w:r>
      <w:r w:rsidR="001F37AF">
        <w:rPr>
          <w:rFonts w:ascii="Times New Roman" w:hAnsi="Times New Roman"/>
          <w:b/>
          <w:sz w:val="24"/>
          <w:szCs w:val="24"/>
        </w:rPr>
        <w:t>PAGE</w:t>
      </w:r>
    </w:p>
    <w:p w:rsidR="00CD3911" w:rsidRPr="005D0D95" w:rsidRDefault="00F55180" w:rsidP="005D0D95">
      <w:pPr>
        <w:tabs>
          <w:tab w:val="left" w:pos="285"/>
          <w:tab w:val="left" w:pos="3581"/>
        </w:tabs>
        <w:spacing w:after="0" w:line="360" w:lineRule="auto"/>
        <w:ind w:left="360"/>
        <w:rPr>
          <w:rFonts w:ascii="Times New Roman" w:hAnsi="Times New Roman"/>
          <w:sz w:val="24"/>
          <w:szCs w:val="24"/>
        </w:rPr>
      </w:pPr>
      <w:r>
        <w:rPr>
          <w:rFonts w:ascii="Times New Roman" w:hAnsi="Times New Roman"/>
          <w:sz w:val="24"/>
          <w:szCs w:val="24"/>
        </w:rPr>
        <w:t>Figure 1:                                 P</w:t>
      </w:r>
      <w:r w:rsidR="00CD3911" w:rsidRPr="005D0D95">
        <w:rPr>
          <w:rFonts w:ascii="Times New Roman" w:hAnsi="Times New Roman"/>
          <w:sz w:val="24"/>
          <w:szCs w:val="24"/>
        </w:rPr>
        <w:t xml:space="preserve">opulation of the study                            </w:t>
      </w:r>
      <w:r w:rsidR="00B552B8" w:rsidRPr="005D0D9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B552B8" w:rsidRPr="005D0D95">
        <w:rPr>
          <w:rFonts w:ascii="Times New Roman" w:hAnsi="Times New Roman"/>
          <w:sz w:val="24"/>
          <w:szCs w:val="24"/>
        </w:rPr>
        <w:t xml:space="preserve">     </w:t>
      </w:r>
      <w:r w:rsidR="00CD3911" w:rsidRPr="005D0D95">
        <w:rPr>
          <w:rFonts w:ascii="Times New Roman" w:hAnsi="Times New Roman"/>
          <w:sz w:val="24"/>
          <w:szCs w:val="24"/>
        </w:rPr>
        <w:t>27</w:t>
      </w:r>
    </w:p>
    <w:p w:rsidR="00104701" w:rsidRDefault="00921D1E" w:rsidP="00AF6E7F">
      <w:pPr>
        <w:tabs>
          <w:tab w:val="left" w:pos="428"/>
          <w:tab w:val="left" w:pos="8368"/>
        </w:tabs>
        <w:spacing w:after="0" w:line="360" w:lineRule="auto"/>
        <w:rPr>
          <w:rFonts w:ascii="Times New Roman" w:hAnsi="Times New Roman"/>
          <w:sz w:val="24"/>
          <w:szCs w:val="24"/>
        </w:rPr>
      </w:pPr>
      <w:r>
        <w:rPr>
          <w:rFonts w:ascii="Times New Roman" w:hAnsi="Times New Roman"/>
          <w:sz w:val="24"/>
          <w:szCs w:val="24"/>
        </w:rPr>
        <w:t xml:space="preserve">     </w:t>
      </w:r>
      <w:r w:rsidR="00F55180">
        <w:rPr>
          <w:rFonts w:ascii="Times New Roman" w:hAnsi="Times New Roman"/>
          <w:sz w:val="24"/>
          <w:szCs w:val="24"/>
        </w:rPr>
        <w:t xml:space="preserve"> Figure 2:</w:t>
      </w:r>
      <w:r w:rsidR="00CD3911">
        <w:rPr>
          <w:rFonts w:ascii="Times New Roman" w:hAnsi="Times New Roman"/>
          <w:sz w:val="24"/>
          <w:szCs w:val="24"/>
        </w:rPr>
        <w:t xml:space="preserve"> </w:t>
      </w:r>
      <w:r w:rsidR="00F55180">
        <w:rPr>
          <w:rFonts w:ascii="Times New Roman" w:hAnsi="Times New Roman"/>
          <w:sz w:val="24"/>
          <w:szCs w:val="24"/>
        </w:rPr>
        <w:t xml:space="preserve">                                </w:t>
      </w:r>
      <w:r w:rsidR="00CD3911" w:rsidRPr="00AF6E7F">
        <w:rPr>
          <w:rFonts w:ascii="Times New Roman" w:hAnsi="Times New Roman"/>
          <w:sz w:val="24"/>
          <w:szCs w:val="24"/>
        </w:rPr>
        <w:t>Tria</w:t>
      </w:r>
      <w:r w:rsidR="00CD3911">
        <w:rPr>
          <w:rFonts w:ascii="Times New Roman" w:hAnsi="Times New Roman"/>
          <w:sz w:val="24"/>
          <w:szCs w:val="24"/>
        </w:rPr>
        <w:t>ngulated data gathering method</w:t>
      </w:r>
      <w:r w:rsidR="00F55180">
        <w:rPr>
          <w:rFonts w:ascii="Times New Roman" w:hAnsi="Times New Roman"/>
          <w:sz w:val="24"/>
          <w:szCs w:val="24"/>
        </w:rPr>
        <w:t xml:space="preserve"> </w:t>
      </w:r>
      <w:r w:rsidR="00F55180">
        <w:rPr>
          <w:rFonts w:ascii="Times New Roman" w:hAnsi="Times New Roman"/>
          <w:sz w:val="24"/>
          <w:szCs w:val="24"/>
        </w:rPr>
        <w:tab/>
      </w:r>
      <w:r w:rsidR="00F55180">
        <w:rPr>
          <w:rFonts w:ascii="Times New Roman" w:hAnsi="Times New Roman"/>
          <w:sz w:val="24"/>
          <w:szCs w:val="24"/>
        </w:rPr>
        <w:tab/>
        <w:t xml:space="preserve">     </w:t>
      </w:r>
      <w:r w:rsidR="00CD3911">
        <w:rPr>
          <w:rFonts w:ascii="Times New Roman" w:hAnsi="Times New Roman"/>
          <w:sz w:val="24"/>
          <w:szCs w:val="24"/>
        </w:rPr>
        <w:t>30</w:t>
      </w:r>
    </w:p>
    <w:p w:rsidR="00B552B8" w:rsidRPr="00AF6E7F" w:rsidRDefault="00F55180" w:rsidP="00F55180">
      <w:pPr>
        <w:tabs>
          <w:tab w:val="left" w:pos="428"/>
          <w:tab w:val="left" w:pos="8368"/>
        </w:tabs>
        <w:spacing w:after="0" w:line="360" w:lineRule="auto"/>
        <w:rPr>
          <w:rFonts w:ascii="Times New Roman" w:hAnsi="Times New Roman" w:cs="Times New Roman"/>
          <w:sz w:val="24"/>
          <w:szCs w:val="24"/>
        </w:rPr>
      </w:pPr>
      <w:r>
        <w:rPr>
          <w:rFonts w:ascii="Times New Roman" w:hAnsi="Times New Roman"/>
          <w:sz w:val="24"/>
          <w:szCs w:val="24"/>
        </w:rPr>
        <w:t xml:space="preserve">      Figure 3:                                 </w:t>
      </w:r>
      <w:r w:rsidR="00B552B8" w:rsidRPr="00AF6E7F">
        <w:rPr>
          <w:rFonts w:ascii="Times New Roman" w:hAnsi="Times New Roman" w:cs="Times New Roman"/>
          <w:sz w:val="24"/>
          <w:szCs w:val="24"/>
        </w:rPr>
        <w:t xml:space="preserve">Proportion of gender stories </w:t>
      </w:r>
      <w:r w:rsidR="00B552B8" w:rsidRPr="00AF6E7F">
        <w:rPr>
          <w:rFonts w:ascii="Times New Roman" w:hAnsi="Times New Roman"/>
          <w:sz w:val="24"/>
          <w:szCs w:val="24"/>
        </w:rPr>
        <w:t xml:space="preserve">   </w:t>
      </w:r>
      <w:r>
        <w:rPr>
          <w:rFonts w:ascii="Times New Roman" w:hAnsi="Times New Roman"/>
          <w:sz w:val="24"/>
          <w:szCs w:val="24"/>
        </w:rPr>
        <w:t xml:space="preserve">      </w:t>
      </w:r>
      <w:r w:rsidR="00B552B8" w:rsidRPr="00AF6E7F">
        <w:rPr>
          <w:rFonts w:ascii="Times New Roman" w:hAnsi="Times New Roman"/>
          <w:sz w:val="24"/>
          <w:szCs w:val="24"/>
        </w:rPr>
        <w:t xml:space="preserve">    </w:t>
      </w:r>
      <w:r w:rsidR="00B552B8">
        <w:rPr>
          <w:rFonts w:ascii="Times New Roman" w:hAnsi="Times New Roman"/>
          <w:sz w:val="24"/>
          <w:szCs w:val="24"/>
        </w:rPr>
        <w:t xml:space="preserve">   </w:t>
      </w:r>
      <w:r w:rsidR="00921D1E">
        <w:rPr>
          <w:rFonts w:ascii="Times New Roman" w:hAnsi="Times New Roman"/>
          <w:sz w:val="24"/>
          <w:szCs w:val="24"/>
        </w:rPr>
        <w:tab/>
      </w:r>
      <w:r w:rsidR="00B552B8" w:rsidRPr="00AF6E7F">
        <w:rPr>
          <w:rFonts w:ascii="Times New Roman" w:hAnsi="Times New Roman"/>
          <w:sz w:val="24"/>
          <w:szCs w:val="24"/>
        </w:rPr>
        <w:t xml:space="preserve"> </w:t>
      </w:r>
      <w:r>
        <w:rPr>
          <w:rFonts w:ascii="Times New Roman" w:hAnsi="Times New Roman"/>
          <w:sz w:val="24"/>
          <w:szCs w:val="24"/>
        </w:rPr>
        <w:t xml:space="preserve">        </w:t>
      </w:r>
      <w:r w:rsidR="00B552B8" w:rsidRPr="00AF6E7F">
        <w:rPr>
          <w:rFonts w:ascii="Times New Roman" w:hAnsi="Times New Roman"/>
          <w:sz w:val="24"/>
          <w:szCs w:val="24"/>
        </w:rPr>
        <w:t>34</w:t>
      </w:r>
    </w:p>
    <w:p w:rsidR="00CD3911" w:rsidRPr="00AF6E7F" w:rsidRDefault="00F55180" w:rsidP="00AF6E7F">
      <w:pPr>
        <w:tabs>
          <w:tab w:val="left" w:pos="636"/>
          <w:tab w:val="left" w:pos="3308"/>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Figure</w:t>
      </w:r>
      <w:r w:rsidR="00921D1E">
        <w:rPr>
          <w:rFonts w:ascii="Times New Roman" w:hAnsi="Times New Roman" w:cs="Times New Roman"/>
          <w:sz w:val="24"/>
          <w:szCs w:val="24"/>
        </w:rPr>
        <w:t xml:space="preserve"> </w:t>
      </w:r>
      <w:r w:rsidR="00B552B8" w:rsidRPr="00AF6E7F">
        <w:rPr>
          <w:rFonts w:ascii="Times New Roman" w:hAnsi="Times New Roman" w:cs="Times New Roman"/>
          <w:sz w:val="24"/>
          <w:szCs w:val="24"/>
        </w:rPr>
        <w:t>4</w:t>
      </w:r>
      <w:r>
        <w:rPr>
          <w:rFonts w:ascii="Times New Roman" w:hAnsi="Times New Roman" w:cs="Times New Roman"/>
          <w:sz w:val="24"/>
          <w:szCs w:val="24"/>
        </w:rPr>
        <w:t xml:space="preserve">:                                 </w:t>
      </w:r>
      <w:r w:rsidR="00B552B8">
        <w:rPr>
          <w:rFonts w:ascii="Times New Roman" w:hAnsi="Times New Roman" w:cs="Times New Roman"/>
          <w:sz w:val="24"/>
          <w:szCs w:val="24"/>
        </w:rPr>
        <w:t>Readers</w:t>
      </w:r>
      <w:r>
        <w:rPr>
          <w:rFonts w:ascii="Times New Roman" w:hAnsi="Times New Roman" w:cs="Times New Roman"/>
          <w:sz w:val="24"/>
          <w:szCs w:val="24"/>
        </w:rPr>
        <w:t>’</w:t>
      </w:r>
      <w:r w:rsidR="00B552B8">
        <w:rPr>
          <w:rFonts w:ascii="Times New Roman" w:hAnsi="Times New Roman" w:cs="Times New Roman"/>
          <w:sz w:val="24"/>
          <w:szCs w:val="24"/>
        </w:rPr>
        <w:t xml:space="preserve"> perceptions of the importance of gender  </w:t>
      </w:r>
      <w:r>
        <w:rPr>
          <w:rFonts w:ascii="Times New Roman" w:hAnsi="Times New Roman" w:cs="Times New Roman"/>
          <w:sz w:val="24"/>
          <w:szCs w:val="24"/>
        </w:rPr>
        <w:t xml:space="preserve">              </w:t>
      </w:r>
      <w:r w:rsidR="00B552B8">
        <w:rPr>
          <w:rFonts w:ascii="Times New Roman" w:hAnsi="Times New Roman" w:cs="Times New Roman"/>
          <w:sz w:val="24"/>
          <w:szCs w:val="24"/>
        </w:rPr>
        <w:t xml:space="preserve">36           </w:t>
      </w:r>
    </w:p>
    <w:p w:rsidR="00F55180" w:rsidRDefault="00F55180" w:rsidP="00AF6E7F">
      <w:pPr>
        <w:tabs>
          <w:tab w:val="left" w:pos="726"/>
          <w:tab w:val="left" w:pos="3425"/>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Figure</w:t>
      </w:r>
      <w:r w:rsidR="00B552B8">
        <w:rPr>
          <w:rFonts w:ascii="Times New Roman" w:hAnsi="Times New Roman" w:cs="Times New Roman"/>
          <w:sz w:val="24"/>
          <w:szCs w:val="24"/>
        </w:rPr>
        <w:t xml:space="preserve"> </w:t>
      </w:r>
      <w:r w:rsidR="00B552B8" w:rsidRPr="00AF6E7F">
        <w:rPr>
          <w:rFonts w:ascii="Times New Roman" w:hAnsi="Times New Roman" w:cs="Times New Roman"/>
          <w:sz w:val="24"/>
          <w:szCs w:val="24"/>
        </w:rPr>
        <w:t>5</w:t>
      </w:r>
      <w:r>
        <w:rPr>
          <w:rFonts w:ascii="Times New Roman" w:hAnsi="Times New Roman" w:cs="Times New Roman"/>
          <w:sz w:val="24"/>
          <w:szCs w:val="24"/>
        </w:rPr>
        <w:t xml:space="preserve">:                                 </w:t>
      </w:r>
      <w:r w:rsidR="00B552B8">
        <w:rPr>
          <w:rFonts w:ascii="Times New Roman" w:hAnsi="Times New Roman" w:cs="Times New Roman"/>
          <w:sz w:val="24"/>
          <w:szCs w:val="24"/>
        </w:rPr>
        <w:t xml:space="preserve">Dominant gender themes covered     </w:t>
      </w:r>
      <w:r>
        <w:rPr>
          <w:rFonts w:ascii="Times New Roman" w:hAnsi="Times New Roman" w:cs="Times New Roman"/>
          <w:sz w:val="24"/>
          <w:szCs w:val="24"/>
        </w:rPr>
        <w:t xml:space="preserve">                                    </w:t>
      </w:r>
      <w:r w:rsidR="00B552B8">
        <w:rPr>
          <w:rFonts w:ascii="Times New Roman" w:hAnsi="Times New Roman" w:cs="Times New Roman"/>
          <w:sz w:val="24"/>
          <w:szCs w:val="24"/>
        </w:rPr>
        <w:t xml:space="preserve">37 </w:t>
      </w:r>
    </w:p>
    <w:p w:rsidR="00B552B8" w:rsidRDefault="00F55180" w:rsidP="00F55180">
      <w:pPr>
        <w:tabs>
          <w:tab w:val="left" w:pos="726"/>
          <w:tab w:val="left" w:pos="3425"/>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Figure 6:                                 </w:t>
      </w:r>
      <w:r w:rsidR="00921D1E">
        <w:rPr>
          <w:rFonts w:ascii="Times New Roman" w:hAnsi="Times New Roman" w:cs="Times New Roman"/>
          <w:sz w:val="24"/>
          <w:szCs w:val="24"/>
        </w:rPr>
        <w:t xml:space="preserve">Sources of news on gender issues       </w:t>
      </w:r>
      <w:r>
        <w:rPr>
          <w:rFonts w:ascii="Times New Roman" w:hAnsi="Times New Roman" w:cs="Times New Roman"/>
          <w:sz w:val="24"/>
          <w:szCs w:val="24"/>
        </w:rPr>
        <w:t xml:space="preserve">                                  </w:t>
      </w:r>
      <w:r w:rsidR="00921D1E">
        <w:rPr>
          <w:rFonts w:ascii="Times New Roman" w:hAnsi="Times New Roman" w:cs="Times New Roman"/>
          <w:sz w:val="24"/>
          <w:szCs w:val="24"/>
        </w:rPr>
        <w:t>39</w:t>
      </w:r>
    </w:p>
    <w:p w:rsidR="00921D1E" w:rsidRPr="00AF6E7F" w:rsidRDefault="00F55180" w:rsidP="00F55180">
      <w:pPr>
        <w:tabs>
          <w:tab w:val="left" w:pos="726"/>
          <w:tab w:val="left" w:pos="3425"/>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Figure 7:                                 </w:t>
      </w:r>
      <w:r w:rsidR="00921D1E" w:rsidRPr="00AF6E7F">
        <w:rPr>
          <w:rFonts w:ascii="Times New Roman" w:hAnsi="Times New Roman" w:cs="Times New Roman"/>
          <w:sz w:val="24"/>
          <w:szCs w:val="24"/>
        </w:rPr>
        <w:t xml:space="preserve">Elite </w:t>
      </w:r>
      <w:proofErr w:type="spellStart"/>
      <w:r w:rsidR="00921D1E" w:rsidRPr="00AF6E7F">
        <w:rPr>
          <w:rFonts w:ascii="Times New Roman" w:hAnsi="Times New Roman" w:cs="Times New Roman"/>
          <w:sz w:val="24"/>
          <w:szCs w:val="24"/>
        </w:rPr>
        <w:t>vs</w:t>
      </w:r>
      <w:proofErr w:type="spellEnd"/>
      <w:r w:rsidR="00921D1E" w:rsidRPr="00AF6E7F">
        <w:rPr>
          <w:rFonts w:ascii="Times New Roman" w:hAnsi="Times New Roman" w:cs="Times New Roman"/>
          <w:sz w:val="24"/>
          <w:szCs w:val="24"/>
        </w:rPr>
        <w:t xml:space="preserve"> ordinary people as sources                                  </w:t>
      </w:r>
      <w:r>
        <w:rPr>
          <w:rFonts w:ascii="Times New Roman" w:hAnsi="Times New Roman" w:cs="Times New Roman"/>
          <w:sz w:val="24"/>
          <w:szCs w:val="24"/>
        </w:rPr>
        <w:t xml:space="preserve">     </w:t>
      </w:r>
      <w:r w:rsidR="00921D1E" w:rsidRPr="00AF6E7F">
        <w:rPr>
          <w:rFonts w:ascii="Times New Roman" w:hAnsi="Times New Roman" w:cs="Times New Roman"/>
          <w:sz w:val="24"/>
          <w:szCs w:val="24"/>
        </w:rPr>
        <w:t>41</w:t>
      </w:r>
    </w:p>
    <w:p w:rsidR="00921D1E" w:rsidRDefault="00F55180" w:rsidP="00F55180">
      <w:pPr>
        <w:tabs>
          <w:tab w:val="left" w:pos="3632"/>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Figure 8:                                 </w:t>
      </w:r>
      <w:r w:rsidR="00921D1E">
        <w:rPr>
          <w:rFonts w:ascii="Times New Roman" w:hAnsi="Times New Roman" w:cs="Times New Roman"/>
          <w:sz w:val="24"/>
          <w:szCs w:val="24"/>
        </w:rPr>
        <w:t>Public’s rating of the Chronicle coverage</w:t>
      </w:r>
      <w:r>
        <w:rPr>
          <w:rFonts w:ascii="Times New Roman" w:hAnsi="Times New Roman" w:cs="Times New Roman"/>
          <w:sz w:val="24"/>
          <w:szCs w:val="24"/>
        </w:rPr>
        <w:t xml:space="preserve">                             </w:t>
      </w:r>
      <w:r w:rsidR="00921D1E">
        <w:rPr>
          <w:rFonts w:ascii="Times New Roman" w:hAnsi="Times New Roman" w:cs="Times New Roman"/>
          <w:sz w:val="24"/>
          <w:szCs w:val="24"/>
        </w:rPr>
        <w:t xml:space="preserve">43 </w:t>
      </w:r>
    </w:p>
    <w:p w:rsidR="00921D1E" w:rsidRDefault="00921D1E" w:rsidP="00AF6E7F">
      <w:pPr>
        <w:tabs>
          <w:tab w:val="left" w:pos="3632"/>
        </w:tabs>
        <w:spacing w:after="0" w:line="360" w:lineRule="auto"/>
        <w:contextualSpacing/>
        <w:rPr>
          <w:rFonts w:ascii="Times New Roman" w:hAnsi="Times New Roman" w:cs="Times New Roman"/>
          <w:sz w:val="24"/>
          <w:szCs w:val="24"/>
        </w:rPr>
      </w:pPr>
    </w:p>
    <w:p w:rsidR="00921D1E" w:rsidRPr="00AF6E7F" w:rsidRDefault="00921D1E" w:rsidP="00AF6E7F">
      <w:pPr>
        <w:tabs>
          <w:tab w:val="left" w:pos="3632"/>
        </w:tabs>
        <w:spacing w:after="0" w:line="360" w:lineRule="auto"/>
        <w:contextualSpacing/>
        <w:rPr>
          <w:rFonts w:ascii="Times New Roman" w:hAnsi="Times New Roman" w:cs="Times New Roman"/>
          <w:sz w:val="24"/>
          <w:szCs w:val="24"/>
        </w:rPr>
      </w:pPr>
    </w:p>
    <w:p w:rsidR="001D6D4A" w:rsidRDefault="00104701" w:rsidP="00AF6E7F">
      <w:pPr>
        <w:spacing w:after="0" w:line="360" w:lineRule="auto"/>
        <w:contextualSpacing/>
        <w:jc w:val="center"/>
        <w:rPr>
          <w:rFonts w:ascii="Times New Roman" w:hAnsi="Times New Roman" w:cs="Times New Roman"/>
          <w:b/>
          <w:sz w:val="24"/>
          <w:szCs w:val="24"/>
        </w:rPr>
      </w:pPr>
      <w:r w:rsidRPr="00BC310F">
        <w:rPr>
          <w:rFonts w:ascii="Times New Roman" w:hAnsi="Times New Roman" w:cs="Times New Roman"/>
          <w:b/>
          <w:sz w:val="24"/>
          <w:szCs w:val="24"/>
        </w:rPr>
        <w:t xml:space="preserve">LIST OF </w:t>
      </w:r>
      <w:r>
        <w:rPr>
          <w:rFonts w:ascii="Times New Roman" w:hAnsi="Times New Roman" w:cs="Times New Roman"/>
          <w:b/>
          <w:sz w:val="24"/>
          <w:szCs w:val="24"/>
        </w:rPr>
        <w:t>TABLES</w:t>
      </w:r>
    </w:p>
    <w:p w:rsidR="001D6D4A" w:rsidRDefault="001D6D4A" w:rsidP="00AF6E7F">
      <w:pPr>
        <w:spacing w:after="0" w:line="360" w:lineRule="auto"/>
        <w:contextualSpacing/>
        <w:jc w:val="center"/>
        <w:rPr>
          <w:rFonts w:ascii="Times New Roman" w:hAnsi="Times New Roman" w:cs="Times New Roman"/>
          <w:b/>
          <w:sz w:val="24"/>
          <w:szCs w:val="24"/>
        </w:rPr>
      </w:pPr>
    </w:p>
    <w:p w:rsidR="001D6D4A" w:rsidRDefault="00CD3911" w:rsidP="00AF6E7F">
      <w:pPr>
        <w:spacing w:after="0" w:line="360" w:lineRule="auto"/>
        <w:contextualSpacing/>
        <w:jc w:val="both"/>
        <w:rPr>
          <w:rFonts w:ascii="Times New Roman" w:hAnsi="Times New Roman"/>
          <w:b/>
          <w:sz w:val="24"/>
          <w:szCs w:val="24"/>
        </w:rPr>
      </w:pPr>
      <w:r>
        <w:rPr>
          <w:rFonts w:ascii="Times New Roman" w:hAnsi="Times New Roman" w:cs="Times New Roman"/>
          <w:b/>
          <w:sz w:val="24"/>
          <w:szCs w:val="24"/>
        </w:rPr>
        <w:t>TABLE</w:t>
      </w:r>
      <w:r w:rsidRPr="00E67736">
        <w:rPr>
          <w:rFonts w:ascii="Times New Roman" w:hAnsi="Times New Roman" w:cs="Times New Roman"/>
          <w:b/>
          <w:sz w:val="24"/>
          <w:szCs w:val="24"/>
        </w:rPr>
        <w:tab/>
      </w:r>
      <w:r w:rsidR="00E67736" w:rsidRPr="00E67736">
        <w:rPr>
          <w:rFonts w:ascii="Times New Roman" w:hAnsi="Times New Roman" w:cs="Times New Roman"/>
          <w:b/>
          <w:sz w:val="24"/>
          <w:szCs w:val="24"/>
        </w:rPr>
        <w:tab/>
      </w:r>
      <w:r w:rsidR="00E67736" w:rsidRPr="00E67736">
        <w:rPr>
          <w:rFonts w:ascii="Times New Roman" w:hAnsi="Times New Roman" w:cs="Times New Roman"/>
          <w:b/>
          <w:sz w:val="24"/>
          <w:szCs w:val="24"/>
        </w:rPr>
        <w:tab/>
        <w:t>DESCRIPTION</w:t>
      </w:r>
      <w:r w:rsidR="00E67736" w:rsidRPr="00E67736">
        <w:rPr>
          <w:rFonts w:ascii="Times New Roman" w:hAnsi="Times New Roman" w:cs="Times New Roman"/>
          <w:b/>
          <w:sz w:val="24"/>
          <w:szCs w:val="24"/>
        </w:rPr>
        <w:tab/>
      </w:r>
      <w:r w:rsidR="00E67736" w:rsidRPr="00E67736">
        <w:rPr>
          <w:rFonts w:ascii="Times New Roman" w:hAnsi="Times New Roman" w:cs="Times New Roman"/>
          <w:b/>
          <w:sz w:val="24"/>
          <w:szCs w:val="24"/>
        </w:rPr>
        <w:tab/>
      </w:r>
      <w:r w:rsidR="00104701">
        <w:rPr>
          <w:rFonts w:ascii="Times New Roman" w:hAnsi="Times New Roman"/>
          <w:b/>
          <w:sz w:val="24"/>
          <w:szCs w:val="24"/>
        </w:rPr>
        <w:tab/>
      </w:r>
      <w:r w:rsidR="00104701">
        <w:rPr>
          <w:rFonts w:ascii="Times New Roman" w:hAnsi="Times New Roman"/>
          <w:b/>
          <w:sz w:val="24"/>
          <w:szCs w:val="24"/>
        </w:rPr>
        <w:tab/>
      </w:r>
      <w:r w:rsidR="00104701">
        <w:rPr>
          <w:rFonts w:ascii="Times New Roman" w:hAnsi="Times New Roman"/>
          <w:b/>
          <w:sz w:val="24"/>
          <w:szCs w:val="24"/>
        </w:rPr>
        <w:tab/>
        <w:t>PAGE</w:t>
      </w:r>
    </w:p>
    <w:p w:rsidR="00CD3911" w:rsidRPr="00AF6E7F" w:rsidRDefault="00F55180" w:rsidP="00AF6E7F">
      <w:pPr>
        <w:tabs>
          <w:tab w:val="left" w:pos="259"/>
          <w:tab w:val="left" w:pos="3101"/>
          <w:tab w:val="center" w:pos="4680"/>
        </w:tabs>
        <w:spacing w:after="0" w:line="360" w:lineRule="auto"/>
        <w:rPr>
          <w:rFonts w:ascii="Times New Roman" w:hAnsi="Times New Roman"/>
          <w:sz w:val="24"/>
          <w:szCs w:val="24"/>
        </w:rPr>
      </w:pPr>
      <w:r>
        <w:rPr>
          <w:rFonts w:ascii="Times New Roman" w:hAnsi="Times New Roman"/>
          <w:sz w:val="24"/>
          <w:szCs w:val="24"/>
        </w:rPr>
        <w:t xml:space="preserve">Table </w:t>
      </w:r>
      <w:r w:rsidR="00CD3911" w:rsidRPr="00AF6E7F">
        <w:rPr>
          <w:rFonts w:ascii="Times New Roman" w:hAnsi="Times New Roman"/>
          <w:sz w:val="24"/>
          <w:szCs w:val="24"/>
        </w:rPr>
        <w:t>1</w:t>
      </w:r>
      <w:r>
        <w:rPr>
          <w:rFonts w:ascii="Times New Roman" w:hAnsi="Times New Roman"/>
          <w:sz w:val="24"/>
          <w:szCs w:val="24"/>
        </w:rPr>
        <w:t>:</w:t>
      </w:r>
      <w:r w:rsidR="00CD3911">
        <w:rPr>
          <w:rFonts w:ascii="Times New Roman" w:hAnsi="Times New Roman"/>
          <w:sz w:val="24"/>
          <w:szCs w:val="24"/>
        </w:rPr>
        <w:t xml:space="preserve">   </w:t>
      </w:r>
      <w:r>
        <w:rPr>
          <w:rFonts w:ascii="Times New Roman" w:hAnsi="Times New Roman"/>
          <w:sz w:val="24"/>
          <w:szCs w:val="24"/>
        </w:rPr>
        <w:t xml:space="preserve">                                </w:t>
      </w:r>
      <w:r w:rsidR="00CD3911">
        <w:rPr>
          <w:rFonts w:ascii="Times New Roman" w:hAnsi="Times New Roman"/>
          <w:sz w:val="24"/>
          <w:szCs w:val="24"/>
        </w:rPr>
        <w:t>Table of selected newspapers for content analysis</w:t>
      </w:r>
      <w:r w:rsidR="00CD3911">
        <w:rPr>
          <w:rFonts w:ascii="Times New Roman" w:hAnsi="Times New Roman"/>
          <w:sz w:val="24"/>
          <w:szCs w:val="24"/>
        </w:rPr>
        <w:tab/>
      </w:r>
      <w:r w:rsidR="00921D1E">
        <w:rPr>
          <w:rFonts w:ascii="Times New Roman" w:hAnsi="Times New Roman"/>
          <w:sz w:val="24"/>
          <w:szCs w:val="24"/>
        </w:rPr>
        <w:tab/>
      </w:r>
      <w:r>
        <w:rPr>
          <w:rFonts w:ascii="Times New Roman" w:hAnsi="Times New Roman"/>
          <w:sz w:val="24"/>
          <w:szCs w:val="24"/>
        </w:rPr>
        <w:t xml:space="preserve">  </w:t>
      </w:r>
      <w:r w:rsidR="00CD3911">
        <w:rPr>
          <w:rFonts w:ascii="Times New Roman" w:hAnsi="Times New Roman"/>
          <w:sz w:val="24"/>
          <w:szCs w:val="24"/>
        </w:rPr>
        <w:t>29</w:t>
      </w:r>
    </w:p>
    <w:p w:rsidR="0000448D" w:rsidRPr="00AF6E7F" w:rsidRDefault="0000448D" w:rsidP="00AF6E7F">
      <w:pPr>
        <w:rPr>
          <w:rFonts w:ascii="Times New Roman" w:hAnsi="Times New Roman"/>
          <w:sz w:val="24"/>
          <w:szCs w:val="24"/>
        </w:rPr>
        <w:sectPr w:rsidR="0000448D" w:rsidRPr="00AF6E7F" w:rsidSect="005B4D92">
          <w:footerReference w:type="default" r:id="rId11"/>
          <w:pgSz w:w="12240" w:h="15840"/>
          <w:pgMar w:top="750" w:right="1440" w:bottom="1440" w:left="1440" w:header="720" w:footer="390" w:gutter="0"/>
          <w:pgNumType w:fmt="lowerRoman" w:start="1"/>
          <w:cols w:space="720"/>
          <w:docGrid w:linePitch="360"/>
        </w:sectPr>
      </w:pPr>
    </w:p>
    <w:p w:rsidR="00E50BE0" w:rsidRDefault="00E50BE0" w:rsidP="00F11216">
      <w:pPr>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CHAPTER </w:t>
      </w:r>
      <w:r w:rsidR="008B6DAA">
        <w:rPr>
          <w:rFonts w:ascii="Times New Roman" w:hAnsi="Times New Roman"/>
          <w:b/>
          <w:sz w:val="24"/>
          <w:szCs w:val="24"/>
        </w:rPr>
        <w:t>I</w:t>
      </w:r>
    </w:p>
    <w:p w:rsidR="008F4807" w:rsidRDefault="008F4807" w:rsidP="00F11216">
      <w:pPr>
        <w:spacing w:after="0" w:line="360" w:lineRule="auto"/>
        <w:jc w:val="center"/>
        <w:rPr>
          <w:rFonts w:ascii="Times New Roman" w:hAnsi="Times New Roman"/>
          <w:b/>
          <w:sz w:val="24"/>
          <w:szCs w:val="24"/>
        </w:rPr>
      </w:pPr>
    </w:p>
    <w:p w:rsidR="008F4807" w:rsidRDefault="008F4807" w:rsidP="00F11216">
      <w:pPr>
        <w:spacing w:after="0" w:line="360" w:lineRule="auto"/>
        <w:jc w:val="center"/>
        <w:rPr>
          <w:rFonts w:ascii="Times New Roman" w:hAnsi="Times New Roman"/>
          <w:b/>
          <w:sz w:val="24"/>
          <w:szCs w:val="24"/>
        </w:rPr>
      </w:pPr>
    </w:p>
    <w:p w:rsidR="00E50BE0" w:rsidRDefault="00213AA5" w:rsidP="00E50BE0">
      <w:pPr>
        <w:spacing w:after="0" w:line="360" w:lineRule="auto"/>
        <w:jc w:val="center"/>
        <w:rPr>
          <w:rFonts w:ascii="Times New Roman" w:hAnsi="Times New Roman"/>
          <w:b/>
          <w:sz w:val="24"/>
          <w:szCs w:val="24"/>
        </w:rPr>
      </w:pPr>
      <w:r>
        <w:rPr>
          <w:rFonts w:ascii="Times New Roman" w:hAnsi="Times New Roman"/>
          <w:b/>
          <w:sz w:val="24"/>
          <w:szCs w:val="24"/>
        </w:rPr>
        <w:t>INTRODUCTION</w:t>
      </w:r>
      <w:r w:rsidR="008B6DAA">
        <w:rPr>
          <w:rFonts w:ascii="Times New Roman" w:hAnsi="Times New Roman"/>
          <w:b/>
          <w:sz w:val="24"/>
          <w:szCs w:val="24"/>
        </w:rPr>
        <w:t xml:space="preserve"> TO THE STUDY</w:t>
      </w:r>
    </w:p>
    <w:p w:rsidR="008B6DAA" w:rsidRPr="00E50BE0" w:rsidRDefault="008B6DAA" w:rsidP="00E50BE0">
      <w:pPr>
        <w:spacing w:after="0" w:line="360" w:lineRule="auto"/>
        <w:jc w:val="center"/>
        <w:rPr>
          <w:rFonts w:ascii="Times New Roman" w:hAnsi="Times New Roman"/>
          <w:b/>
          <w:sz w:val="24"/>
          <w:szCs w:val="24"/>
        </w:rPr>
      </w:pPr>
    </w:p>
    <w:p w:rsidR="004F6344" w:rsidRPr="00C53C92" w:rsidRDefault="004F6344" w:rsidP="00C53C92">
      <w:pPr>
        <w:pStyle w:val="ListParagraph"/>
        <w:numPr>
          <w:ilvl w:val="0"/>
          <w:numId w:val="15"/>
        </w:numPr>
        <w:spacing w:after="0" w:line="360" w:lineRule="auto"/>
        <w:jc w:val="both"/>
        <w:rPr>
          <w:rFonts w:ascii="Times New Roman" w:hAnsi="Times New Roman"/>
          <w:b/>
          <w:sz w:val="24"/>
          <w:szCs w:val="24"/>
        </w:rPr>
      </w:pPr>
      <w:r w:rsidRPr="00C53C92">
        <w:rPr>
          <w:rFonts w:ascii="Times New Roman" w:hAnsi="Times New Roman"/>
          <w:b/>
          <w:sz w:val="24"/>
          <w:szCs w:val="24"/>
        </w:rPr>
        <w:t>Introduction</w:t>
      </w:r>
    </w:p>
    <w:p w:rsidR="004F6344" w:rsidRPr="009D3D46" w:rsidRDefault="004F6344" w:rsidP="004F6344">
      <w:pPr>
        <w:spacing w:after="0" w:line="360" w:lineRule="auto"/>
        <w:contextualSpacing/>
        <w:jc w:val="both"/>
        <w:rPr>
          <w:rFonts w:ascii="Times New Roman" w:hAnsi="Times New Roman" w:cs="Times New Roman"/>
          <w:sz w:val="24"/>
          <w:szCs w:val="24"/>
        </w:rPr>
      </w:pPr>
      <w:r w:rsidRPr="009D3D46">
        <w:rPr>
          <w:rFonts w:ascii="Times New Roman" w:hAnsi="Times New Roman" w:cs="Times New Roman"/>
          <w:sz w:val="24"/>
          <w:szCs w:val="24"/>
        </w:rPr>
        <w:t xml:space="preserve">This study is an analysis of the coverage of gender issues by the </w:t>
      </w:r>
      <w:r w:rsidRPr="009D3D46">
        <w:rPr>
          <w:rFonts w:ascii="Times New Roman" w:hAnsi="Times New Roman" w:cs="Times New Roman"/>
          <w:i/>
          <w:sz w:val="24"/>
          <w:szCs w:val="24"/>
        </w:rPr>
        <w:t>Chronicle</w:t>
      </w:r>
      <w:r w:rsidRPr="009D3D46">
        <w:rPr>
          <w:rFonts w:ascii="Times New Roman" w:hAnsi="Times New Roman" w:cs="Times New Roman"/>
          <w:sz w:val="24"/>
          <w:szCs w:val="24"/>
        </w:rPr>
        <w:t xml:space="preserve"> newspaper during the Zimbabwe 2013 Draft Constitutional and referendum campaigns. The constitution-making process took place in the context of the Southern African Development Community (SADC) Protocol on Gender and Development, which set 2015 as the target for countries in the region to have achieved 50-50 women and men representation in all spheres. To achieve the set targets, it is important for the media to cover gender issues, particularly during the writing of the country’s supreme law, the Constitution. The study seeks to assess the extent of coverage of gender issues by the mainstream media during the campaigns for the draft constitution and referendum. The study seeks to assess the range of gender issues that dominated media coverage, voices who spoke on gender issues, the missing issues as well as the framing of news stories on gender</w:t>
      </w:r>
      <w:r w:rsidR="00F55180">
        <w:rPr>
          <w:rFonts w:ascii="Times New Roman" w:hAnsi="Times New Roman" w:cs="Times New Roman"/>
          <w:sz w:val="24"/>
          <w:szCs w:val="24"/>
        </w:rPr>
        <w:t>.</w:t>
      </w:r>
    </w:p>
    <w:p w:rsidR="004F6344" w:rsidRPr="009D3D46" w:rsidRDefault="004F6344" w:rsidP="004F6344">
      <w:pPr>
        <w:spacing w:after="0" w:line="360" w:lineRule="auto"/>
        <w:contextualSpacing/>
        <w:jc w:val="both"/>
        <w:rPr>
          <w:rFonts w:ascii="Times New Roman" w:hAnsi="Times New Roman" w:cs="Times New Roman"/>
          <w:sz w:val="24"/>
          <w:szCs w:val="24"/>
        </w:rPr>
      </w:pPr>
    </w:p>
    <w:p w:rsidR="004F6344" w:rsidRPr="009D3D46" w:rsidRDefault="004F6344" w:rsidP="00E50BE0">
      <w:pPr>
        <w:pStyle w:val="ListParagraph"/>
        <w:numPr>
          <w:ilvl w:val="1"/>
          <w:numId w:val="6"/>
        </w:numPr>
        <w:spacing w:after="0" w:line="360" w:lineRule="auto"/>
        <w:ind w:left="360"/>
        <w:jc w:val="both"/>
        <w:rPr>
          <w:rFonts w:ascii="Times New Roman" w:hAnsi="Times New Roman"/>
          <w:b/>
          <w:sz w:val="24"/>
          <w:szCs w:val="24"/>
        </w:rPr>
      </w:pPr>
      <w:r w:rsidRPr="009D3D46">
        <w:rPr>
          <w:rFonts w:ascii="Times New Roman" w:hAnsi="Times New Roman"/>
          <w:b/>
          <w:sz w:val="24"/>
          <w:szCs w:val="24"/>
        </w:rPr>
        <w:t>Background to the study</w:t>
      </w:r>
    </w:p>
    <w:p w:rsidR="004F6344" w:rsidRPr="009D3D46" w:rsidRDefault="004F6344" w:rsidP="004F6344">
      <w:pPr>
        <w:spacing w:after="0" w:line="360" w:lineRule="auto"/>
        <w:contextualSpacing/>
        <w:jc w:val="both"/>
        <w:rPr>
          <w:rFonts w:ascii="Times New Roman" w:hAnsi="Times New Roman" w:cs="Times New Roman"/>
          <w:sz w:val="24"/>
          <w:szCs w:val="24"/>
        </w:rPr>
      </w:pPr>
      <w:r w:rsidRPr="009D3D46">
        <w:rPr>
          <w:rFonts w:ascii="Times New Roman" w:hAnsi="Times New Roman" w:cs="Times New Roman"/>
          <w:sz w:val="24"/>
          <w:szCs w:val="24"/>
        </w:rPr>
        <w:t>Zimbabwe embarked on the second constitution-making process in October 2009 following the rejection of the country’s first home-grown draft constitution in 2000. By 12 July 2012 the draft constitution was completed and made available to members of the public thereby setting the tone for media coverage.</w:t>
      </w:r>
      <w:r w:rsidR="00F859B1">
        <w:rPr>
          <w:rFonts w:ascii="Times New Roman" w:hAnsi="Times New Roman" w:cs="Times New Roman"/>
          <w:sz w:val="24"/>
          <w:szCs w:val="24"/>
        </w:rPr>
        <w:t xml:space="preserve"> </w:t>
      </w:r>
      <w:r w:rsidRPr="00F859B1">
        <w:rPr>
          <w:rFonts w:ascii="Times New Roman" w:hAnsi="Times New Roman"/>
          <w:sz w:val="24"/>
          <w:szCs w:val="24"/>
        </w:rPr>
        <w:t xml:space="preserve">The </w:t>
      </w:r>
      <w:r w:rsidR="00F859B1">
        <w:rPr>
          <w:rFonts w:ascii="Times New Roman" w:hAnsi="Times New Roman"/>
          <w:sz w:val="24"/>
          <w:szCs w:val="24"/>
        </w:rPr>
        <w:t>new</w:t>
      </w:r>
      <w:r w:rsidR="00F859B1" w:rsidRPr="00F859B1">
        <w:rPr>
          <w:rFonts w:ascii="Times New Roman" w:hAnsi="Times New Roman"/>
          <w:sz w:val="24"/>
          <w:szCs w:val="24"/>
        </w:rPr>
        <w:t xml:space="preserve"> </w:t>
      </w:r>
      <w:r w:rsidRPr="00F859B1">
        <w:rPr>
          <w:rFonts w:ascii="Times New Roman" w:hAnsi="Times New Roman"/>
          <w:sz w:val="24"/>
          <w:szCs w:val="24"/>
        </w:rPr>
        <w:t>constitution states that the state must promote full gender balance in the Zimbabwean society</w:t>
      </w:r>
      <w:r w:rsidR="00F7057B">
        <w:rPr>
          <w:rFonts w:ascii="Times New Roman" w:hAnsi="Times New Roman"/>
          <w:sz w:val="24"/>
          <w:szCs w:val="24"/>
        </w:rPr>
        <w:t xml:space="preserve">; </w:t>
      </w:r>
      <w:r w:rsidRPr="00F7057B">
        <w:rPr>
          <w:rFonts w:ascii="Times New Roman" w:hAnsi="Times New Roman"/>
          <w:sz w:val="24"/>
          <w:szCs w:val="24"/>
        </w:rPr>
        <w:t>It must promote full participation of women in all spheres of Zimbabwean society on the basis of equality with men</w:t>
      </w:r>
      <w:r w:rsidR="00F7057B">
        <w:rPr>
          <w:rFonts w:ascii="Times New Roman" w:hAnsi="Times New Roman"/>
          <w:sz w:val="24"/>
          <w:szCs w:val="24"/>
        </w:rPr>
        <w:t>;</w:t>
      </w:r>
      <w:r w:rsidR="00F7057B" w:rsidRPr="00F7057B">
        <w:rPr>
          <w:rFonts w:ascii="Times New Roman" w:hAnsi="Times New Roman"/>
          <w:sz w:val="24"/>
          <w:szCs w:val="24"/>
        </w:rPr>
        <w:t xml:space="preserve"> </w:t>
      </w:r>
      <w:r w:rsidRPr="00F7057B">
        <w:rPr>
          <w:rFonts w:ascii="Times New Roman" w:hAnsi="Times New Roman"/>
          <w:sz w:val="24"/>
          <w:szCs w:val="24"/>
        </w:rPr>
        <w:t>The state must take all measures including legislative measures needed to ensure that both genders are equally represented in all institutions and agencies of government at every level</w:t>
      </w:r>
      <w:r w:rsidR="00F7057B">
        <w:rPr>
          <w:rFonts w:ascii="Times New Roman" w:hAnsi="Times New Roman"/>
          <w:sz w:val="24"/>
          <w:szCs w:val="24"/>
        </w:rPr>
        <w:t xml:space="preserve">; </w:t>
      </w:r>
      <w:r w:rsidRPr="009D3D46">
        <w:rPr>
          <w:rFonts w:ascii="Times New Roman" w:hAnsi="Times New Roman"/>
          <w:sz w:val="24"/>
          <w:szCs w:val="24"/>
        </w:rPr>
        <w:t>Women should constitute at least half the membership of all commissions and other electives and appointed governmental bodies established by or under the constitution or any act of parliament</w:t>
      </w:r>
      <w:r w:rsidR="0063189B">
        <w:rPr>
          <w:rFonts w:ascii="Times New Roman" w:hAnsi="Times New Roman"/>
          <w:sz w:val="24"/>
          <w:szCs w:val="24"/>
        </w:rPr>
        <w:t xml:space="preserve">; </w:t>
      </w:r>
      <w:r w:rsidRPr="009D3D46">
        <w:rPr>
          <w:rFonts w:ascii="Times New Roman" w:hAnsi="Times New Roman"/>
          <w:sz w:val="24"/>
          <w:szCs w:val="24"/>
        </w:rPr>
        <w:t>The state and all institutions and agencies of government at every level must take practical measures to ensure that women have access to resources, including land on the basis of equality with men</w:t>
      </w:r>
      <w:r w:rsidR="0063189B">
        <w:rPr>
          <w:rFonts w:ascii="Times New Roman" w:hAnsi="Times New Roman"/>
          <w:sz w:val="24"/>
          <w:szCs w:val="24"/>
        </w:rPr>
        <w:t xml:space="preserve">; </w:t>
      </w:r>
      <w:r w:rsidRPr="009D3D46">
        <w:rPr>
          <w:rFonts w:ascii="Times New Roman" w:hAnsi="Times New Roman"/>
          <w:sz w:val="24"/>
          <w:szCs w:val="24"/>
        </w:rPr>
        <w:t xml:space="preserve">The state must take positive measures to rectify gender discrimination and imbalances resulting from past practices and policies. </w:t>
      </w:r>
      <w:r w:rsidRPr="009D3D46">
        <w:rPr>
          <w:rFonts w:ascii="Times New Roman" w:hAnsi="Times New Roman" w:cs="Times New Roman"/>
          <w:sz w:val="24"/>
          <w:szCs w:val="24"/>
        </w:rPr>
        <w:t xml:space="preserve">This study seeks to assess the coverage of the above gender issues </w:t>
      </w:r>
      <w:r w:rsidR="0063189B">
        <w:rPr>
          <w:rFonts w:ascii="Times New Roman" w:hAnsi="Times New Roman" w:cs="Times New Roman"/>
          <w:sz w:val="24"/>
          <w:szCs w:val="24"/>
        </w:rPr>
        <w:t xml:space="preserve">by the media </w:t>
      </w:r>
      <w:r w:rsidRPr="009D3D46">
        <w:rPr>
          <w:rFonts w:ascii="Times New Roman" w:hAnsi="Times New Roman" w:cs="Times New Roman"/>
          <w:sz w:val="24"/>
          <w:szCs w:val="24"/>
        </w:rPr>
        <w:t xml:space="preserve">in the draft constitution leading to the Constitutional Referendum on 16 May 2013. What interested </w:t>
      </w:r>
      <w:r w:rsidRPr="009D3D46">
        <w:rPr>
          <w:rFonts w:ascii="Times New Roman" w:hAnsi="Times New Roman" w:cs="Times New Roman"/>
          <w:sz w:val="24"/>
          <w:szCs w:val="24"/>
        </w:rPr>
        <w:lastRenderedPageBreak/>
        <w:t>the researcher to do the study is to assess the prominence given to gender issues in the coverage of the draft constitution and constitutional referendum by the media.</w:t>
      </w:r>
    </w:p>
    <w:p w:rsidR="004F6344" w:rsidRPr="009D3D46" w:rsidRDefault="004F6344" w:rsidP="004F6344">
      <w:pPr>
        <w:spacing w:after="0" w:line="360" w:lineRule="auto"/>
        <w:contextualSpacing/>
        <w:jc w:val="both"/>
        <w:rPr>
          <w:rFonts w:ascii="Times New Roman" w:hAnsi="Times New Roman" w:cs="Times New Roman"/>
          <w:sz w:val="24"/>
          <w:szCs w:val="24"/>
        </w:rPr>
      </w:pPr>
    </w:p>
    <w:p w:rsidR="004F6344" w:rsidRPr="009D3D46" w:rsidRDefault="004F6344" w:rsidP="004F6344">
      <w:pPr>
        <w:autoSpaceDE w:val="0"/>
        <w:autoSpaceDN w:val="0"/>
        <w:adjustRightInd w:val="0"/>
        <w:spacing w:after="0" w:line="360" w:lineRule="auto"/>
        <w:contextualSpacing/>
        <w:jc w:val="both"/>
        <w:rPr>
          <w:rFonts w:ascii="Times New Roman" w:hAnsi="Times New Roman" w:cs="Times New Roman"/>
          <w:sz w:val="24"/>
          <w:szCs w:val="24"/>
        </w:rPr>
      </w:pPr>
      <w:r w:rsidRPr="009D3D46">
        <w:rPr>
          <w:rFonts w:ascii="Times New Roman" w:hAnsi="Times New Roman" w:cs="Times New Roman"/>
          <w:sz w:val="24"/>
          <w:szCs w:val="24"/>
        </w:rPr>
        <w:t>Previous studies (</w:t>
      </w:r>
      <w:proofErr w:type="spellStart"/>
      <w:r w:rsidRPr="009D3D46">
        <w:rPr>
          <w:rFonts w:ascii="Times New Roman" w:hAnsi="Times New Roman" w:cs="Times New Roman"/>
          <w:sz w:val="24"/>
          <w:szCs w:val="24"/>
        </w:rPr>
        <w:t>Morna</w:t>
      </w:r>
      <w:proofErr w:type="spellEnd"/>
      <w:r w:rsidRPr="009D3D46">
        <w:rPr>
          <w:rFonts w:ascii="Times New Roman" w:hAnsi="Times New Roman" w:cs="Times New Roman"/>
          <w:sz w:val="24"/>
          <w:szCs w:val="24"/>
        </w:rPr>
        <w:t xml:space="preserve"> et al, 2010) have revealed that gender issues are </w:t>
      </w:r>
      <w:proofErr w:type="spellStart"/>
      <w:r w:rsidRPr="009D3D46">
        <w:rPr>
          <w:rFonts w:ascii="Times New Roman" w:hAnsi="Times New Roman" w:cs="Times New Roman"/>
          <w:sz w:val="24"/>
          <w:szCs w:val="24"/>
        </w:rPr>
        <w:t>sidelined</w:t>
      </w:r>
      <w:proofErr w:type="spellEnd"/>
      <w:r w:rsidRPr="009D3D46">
        <w:rPr>
          <w:rFonts w:ascii="Times New Roman" w:hAnsi="Times New Roman" w:cs="Times New Roman"/>
          <w:sz w:val="24"/>
          <w:szCs w:val="24"/>
        </w:rPr>
        <w:t xml:space="preserve"> in media coverage. For example, a Gender Links study done in the SADC region revealed that there was a marginal increase in the proportion of women sources from 17% in 2003 study to 19% in 2010 study (</w:t>
      </w:r>
      <w:proofErr w:type="spellStart"/>
      <w:r w:rsidRPr="009D3D46">
        <w:rPr>
          <w:rFonts w:ascii="Times New Roman" w:hAnsi="Times New Roman" w:cs="Times New Roman"/>
          <w:sz w:val="24"/>
          <w:szCs w:val="24"/>
        </w:rPr>
        <w:t>Morna</w:t>
      </w:r>
      <w:proofErr w:type="spellEnd"/>
      <w:r w:rsidRPr="009D3D46">
        <w:rPr>
          <w:rFonts w:ascii="Times New Roman" w:hAnsi="Times New Roman" w:cs="Times New Roman"/>
          <w:sz w:val="24"/>
          <w:szCs w:val="24"/>
        </w:rPr>
        <w:t xml:space="preserve"> et al, 2010: 13). The same study revealed that gender equality was not given top priority in the region constituting only 1% of all topics covered during the monitoring period. Given the fact that the constitution-making process was embarked on at a time when countries in the region are working towards meeting the set targets in SADC Protocol on Gender and Development, it is in the interest of this study to assess the coverage of gender issues during the campaigns for the draft constitution and the referendum. The SADC Protocol on Gender and Development encourages the media to give equal voice to women and men in all areas of coverage, including increasing the number of programmes (news stories) for, by and about women on gender-specific topics that challenge gender stereotypes (</w:t>
      </w:r>
      <w:proofErr w:type="spellStart"/>
      <w:r w:rsidRPr="009D3D46">
        <w:rPr>
          <w:rFonts w:ascii="Times New Roman" w:hAnsi="Times New Roman" w:cs="Times New Roman"/>
          <w:sz w:val="24"/>
          <w:szCs w:val="24"/>
        </w:rPr>
        <w:t>Morna</w:t>
      </w:r>
      <w:proofErr w:type="spellEnd"/>
      <w:r w:rsidRPr="009D3D46">
        <w:rPr>
          <w:rFonts w:ascii="Times New Roman" w:hAnsi="Times New Roman" w:cs="Times New Roman"/>
          <w:sz w:val="24"/>
          <w:szCs w:val="24"/>
        </w:rPr>
        <w:t xml:space="preserve"> et al, 2010: 137). Therefore, the study seeks to analyse the range of gender issues covered, the frequency of coverage, prominence given to gender issues and sources of news stories on gender issues. </w:t>
      </w:r>
    </w:p>
    <w:p w:rsidR="004F6344" w:rsidRPr="009D3D46" w:rsidRDefault="004F6344" w:rsidP="004F6344">
      <w:pPr>
        <w:autoSpaceDE w:val="0"/>
        <w:autoSpaceDN w:val="0"/>
        <w:adjustRightInd w:val="0"/>
        <w:spacing w:after="0" w:line="360" w:lineRule="auto"/>
        <w:contextualSpacing/>
        <w:jc w:val="both"/>
        <w:rPr>
          <w:rFonts w:ascii="Times New Roman" w:hAnsi="Times New Roman" w:cs="Times New Roman"/>
          <w:sz w:val="24"/>
          <w:szCs w:val="24"/>
        </w:rPr>
      </w:pPr>
    </w:p>
    <w:p w:rsidR="004F6344" w:rsidRPr="009D3D46" w:rsidRDefault="004F6344" w:rsidP="00E50BE0">
      <w:pPr>
        <w:pStyle w:val="ListParagraph"/>
        <w:numPr>
          <w:ilvl w:val="2"/>
          <w:numId w:val="6"/>
        </w:numPr>
        <w:spacing w:after="0" w:line="360" w:lineRule="auto"/>
        <w:ind w:left="360" w:hanging="360"/>
        <w:jc w:val="both"/>
        <w:rPr>
          <w:rFonts w:ascii="Times New Roman" w:hAnsi="Times New Roman"/>
          <w:b/>
          <w:sz w:val="24"/>
          <w:szCs w:val="24"/>
        </w:rPr>
      </w:pPr>
      <w:r w:rsidRPr="009D3D46">
        <w:rPr>
          <w:rFonts w:ascii="Times New Roman" w:hAnsi="Times New Roman"/>
          <w:b/>
          <w:sz w:val="24"/>
          <w:szCs w:val="24"/>
        </w:rPr>
        <w:t xml:space="preserve">Profile of </w:t>
      </w:r>
      <w:r w:rsidRPr="009D3D46">
        <w:rPr>
          <w:rFonts w:ascii="Times New Roman" w:hAnsi="Times New Roman"/>
          <w:b/>
          <w:i/>
          <w:sz w:val="24"/>
          <w:szCs w:val="24"/>
        </w:rPr>
        <w:t>Chronicle</w:t>
      </w:r>
      <w:r w:rsidRPr="009D3D46">
        <w:rPr>
          <w:rFonts w:ascii="Times New Roman" w:hAnsi="Times New Roman"/>
          <w:b/>
          <w:sz w:val="24"/>
          <w:szCs w:val="24"/>
        </w:rPr>
        <w:t xml:space="preserve"> newspaper</w:t>
      </w:r>
    </w:p>
    <w:p w:rsidR="004F6344" w:rsidRPr="009D3D46" w:rsidRDefault="004F6344" w:rsidP="004F6344">
      <w:pPr>
        <w:spacing w:after="0" w:line="360" w:lineRule="auto"/>
        <w:contextualSpacing/>
        <w:jc w:val="both"/>
        <w:rPr>
          <w:rFonts w:ascii="Times New Roman" w:eastAsia="Times New Roman" w:hAnsi="Times New Roman" w:cs="Times New Roman"/>
          <w:sz w:val="24"/>
          <w:szCs w:val="24"/>
        </w:rPr>
      </w:pPr>
      <w:r w:rsidRPr="009D3D46">
        <w:rPr>
          <w:rFonts w:ascii="Times New Roman" w:hAnsi="Times New Roman" w:cs="Times New Roman"/>
          <w:sz w:val="24"/>
          <w:szCs w:val="24"/>
        </w:rPr>
        <w:t xml:space="preserve">Zimbabwe Newspapers (1980) </w:t>
      </w:r>
      <w:r w:rsidR="005C756C">
        <w:rPr>
          <w:rFonts w:ascii="Times New Roman" w:hAnsi="Times New Roman" w:cs="Times New Roman"/>
          <w:sz w:val="24"/>
          <w:szCs w:val="24"/>
        </w:rPr>
        <w:t>P</w:t>
      </w:r>
      <w:r w:rsidR="005C756C" w:rsidRPr="009D3D46">
        <w:rPr>
          <w:rFonts w:ascii="Times New Roman" w:hAnsi="Times New Roman" w:cs="Times New Roman"/>
          <w:sz w:val="24"/>
          <w:szCs w:val="24"/>
        </w:rPr>
        <w:t xml:space="preserve">rivate </w:t>
      </w:r>
      <w:r w:rsidR="005C756C">
        <w:rPr>
          <w:rFonts w:ascii="Times New Roman" w:hAnsi="Times New Roman" w:cs="Times New Roman"/>
          <w:sz w:val="24"/>
          <w:szCs w:val="24"/>
        </w:rPr>
        <w:t>L</w:t>
      </w:r>
      <w:r w:rsidR="005C756C" w:rsidRPr="009D3D46">
        <w:rPr>
          <w:rFonts w:ascii="Times New Roman" w:hAnsi="Times New Roman" w:cs="Times New Roman"/>
          <w:sz w:val="24"/>
          <w:szCs w:val="24"/>
        </w:rPr>
        <w:t xml:space="preserve">imited </w:t>
      </w:r>
      <w:r w:rsidR="005D17F5">
        <w:rPr>
          <w:rFonts w:ascii="Times New Roman" w:hAnsi="Times New Roman" w:cs="Times New Roman"/>
          <w:sz w:val="24"/>
          <w:szCs w:val="24"/>
        </w:rPr>
        <w:t>(</w:t>
      </w:r>
      <w:proofErr w:type="spellStart"/>
      <w:r w:rsidR="005D17F5">
        <w:rPr>
          <w:rFonts w:ascii="Times New Roman" w:hAnsi="Times New Roman" w:cs="Times New Roman"/>
          <w:sz w:val="24"/>
          <w:szCs w:val="24"/>
        </w:rPr>
        <w:t>Zimpapers</w:t>
      </w:r>
      <w:proofErr w:type="spellEnd"/>
      <w:r w:rsidR="005D17F5">
        <w:rPr>
          <w:rFonts w:ascii="Times New Roman" w:hAnsi="Times New Roman" w:cs="Times New Roman"/>
          <w:sz w:val="24"/>
          <w:szCs w:val="24"/>
        </w:rPr>
        <w:t xml:space="preserve">) </w:t>
      </w:r>
      <w:r w:rsidRPr="009D3D46">
        <w:rPr>
          <w:rFonts w:ascii="Times New Roman" w:hAnsi="Times New Roman" w:cs="Times New Roman"/>
          <w:sz w:val="24"/>
          <w:szCs w:val="24"/>
        </w:rPr>
        <w:t xml:space="preserve">is the oldest newspaper group in the country which publishes the </w:t>
      </w:r>
      <w:r w:rsidRPr="009D3D46">
        <w:rPr>
          <w:rFonts w:ascii="Times New Roman" w:hAnsi="Times New Roman" w:cs="Times New Roman"/>
          <w:i/>
          <w:sz w:val="24"/>
          <w:szCs w:val="24"/>
        </w:rPr>
        <w:t>Chronicle, a</w:t>
      </w:r>
      <w:r w:rsidRPr="009D3D46">
        <w:rPr>
          <w:rFonts w:ascii="Times New Roman" w:hAnsi="Times New Roman" w:cs="Times New Roman"/>
          <w:sz w:val="24"/>
          <w:szCs w:val="24"/>
        </w:rPr>
        <w:t xml:space="preserve"> daily newspaper. The broadsheet newspaper is published in Bulawayo and circulates chiefly in Matabeleland and the Midlands provinces. </w:t>
      </w:r>
      <w:proofErr w:type="spellStart"/>
      <w:r w:rsidR="00563F22">
        <w:rPr>
          <w:rFonts w:ascii="Times New Roman" w:hAnsi="Times New Roman" w:cs="Times New Roman"/>
          <w:sz w:val="24"/>
          <w:szCs w:val="24"/>
        </w:rPr>
        <w:t>Zimpapers</w:t>
      </w:r>
      <w:proofErr w:type="spellEnd"/>
      <w:r w:rsidRPr="009D3D46">
        <w:rPr>
          <w:rFonts w:ascii="Times New Roman" w:hAnsi="Times New Roman" w:cs="Times New Roman"/>
          <w:sz w:val="24"/>
          <w:szCs w:val="24"/>
        </w:rPr>
        <w:t xml:space="preserve"> is a company listed on the Zimbabwe Stock Exchange</w:t>
      </w:r>
      <w:r w:rsidR="00563F22">
        <w:rPr>
          <w:rFonts w:ascii="Times New Roman" w:hAnsi="Times New Roman" w:cs="Times New Roman"/>
          <w:sz w:val="24"/>
          <w:szCs w:val="24"/>
        </w:rPr>
        <w:t>.</w:t>
      </w:r>
      <w:r w:rsidR="00563F22" w:rsidRPr="009D3D46">
        <w:rPr>
          <w:rFonts w:ascii="Times New Roman" w:hAnsi="Times New Roman" w:cs="Times New Roman"/>
          <w:sz w:val="24"/>
          <w:szCs w:val="24"/>
        </w:rPr>
        <w:t xml:space="preserve"> </w:t>
      </w:r>
      <w:r w:rsidRPr="009D3D46">
        <w:rPr>
          <w:rFonts w:ascii="Times New Roman" w:hAnsi="Times New Roman" w:cs="Times New Roman"/>
          <w:sz w:val="24"/>
          <w:szCs w:val="24"/>
        </w:rPr>
        <w:t xml:space="preserve">The </w:t>
      </w:r>
      <w:r w:rsidR="00BC310F">
        <w:rPr>
          <w:rFonts w:ascii="Times New Roman" w:hAnsi="Times New Roman" w:cs="Times New Roman"/>
          <w:sz w:val="24"/>
          <w:szCs w:val="24"/>
        </w:rPr>
        <w:t xml:space="preserve">government, through the Zimbabwe Mass Media Trust </w:t>
      </w:r>
      <w:r w:rsidRPr="009D3D46">
        <w:rPr>
          <w:rFonts w:ascii="Times New Roman" w:hAnsi="Times New Roman" w:cs="Times New Roman"/>
          <w:sz w:val="24"/>
          <w:szCs w:val="24"/>
        </w:rPr>
        <w:t xml:space="preserve">has a controlling interest of 51% and the other shares belong to individual members of the public and various organisations. </w:t>
      </w:r>
      <w:r w:rsidRPr="009D3D46">
        <w:rPr>
          <w:rFonts w:ascii="Times New Roman" w:eastAsia="Times New Roman" w:hAnsi="Times New Roman" w:cs="Times New Roman"/>
          <w:sz w:val="24"/>
          <w:szCs w:val="24"/>
        </w:rPr>
        <w:t>According to Gale (</w:t>
      </w:r>
      <w:r w:rsidRPr="009D3D46">
        <w:rPr>
          <w:rFonts w:ascii="Times New Roman" w:eastAsia="Times New Roman" w:hAnsi="Times New Roman" w:cs="Times New Roman"/>
          <w:i/>
          <w:iCs/>
          <w:sz w:val="24"/>
          <w:szCs w:val="24"/>
        </w:rPr>
        <w:t>1962:165</w:t>
      </w:r>
      <w:r w:rsidRPr="009D3D46">
        <w:rPr>
          <w:rFonts w:ascii="Times New Roman" w:eastAsia="Times New Roman" w:hAnsi="Times New Roman" w:cs="Times New Roman"/>
          <w:sz w:val="24"/>
          <w:szCs w:val="24"/>
        </w:rPr>
        <w:t>), the Argus Company started publishing the </w:t>
      </w:r>
      <w:r w:rsidRPr="009D3D46">
        <w:rPr>
          <w:rFonts w:ascii="Times New Roman" w:eastAsia="Times New Roman" w:hAnsi="Times New Roman" w:cs="Times New Roman"/>
          <w:i/>
          <w:iCs/>
          <w:sz w:val="24"/>
          <w:szCs w:val="24"/>
        </w:rPr>
        <w:t>Chronicle</w:t>
      </w:r>
      <w:r w:rsidRPr="009D3D46">
        <w:rPr>
          <w:rFonts w:ascii="Times New Roman" w:eastAsia="Times New Roman" w:hAnsi="Times New Roman" w:cs="Times New Roman"/>
          <w:sz w:val="24"/>
          <w:szCs w:val="24"/>
        </w:rPr>
        <w:t> in 1894. The Rhodesia Printing and Publishing Company (RPPC) bought the newspaper in 1934 and at independence the company was bought by the Zimbabwe Mass Media Trust.</w:t>
      </w:r>
    </w:p>
    <w:p w:rsidR="004F6344" w:rsidRPr="009D3D46" w:rsidRDefault="004F6344" w:rsidP="004F6344">
      <w:pPr>
        <w:spacing w:after="0" w:line="360" w:lineRule="auto"/>
        <w:contextualSpacing/>
        <w:jc w:val="both"/>
        <w:rPr>
          <w:rFonts w:ascii="Times New Roman" w:eastAsia="Times New Roman" w:hAnsi="Times New Roman" w:cs="Times New Roman"/>
          <w:sz w:val="24"/>
          <w:szCs w:val="24"/>
        </w:rPr>
      </w:pPr>
    </w:p>
    <w:p w:rsidR="004F6344" w:rsidRPr="009D3D46" w:rsidRDefault="004F6344" w:rsidP="00E50BE0">
      <w:pPr>
        <w:pStyle w:val="ListParagraph"/>
        <w:numPr>
          <w:ilvl w:val="1"/>
          <w:numId w:val="6"/>
        </w:numPr>
        <w:spacing w:after="0" w:line="360" w:lineRule="auto"/>
        <w:ind w:left="360"/>
        <w:jc w:val="both"/>
        <w:rPr>
          <w:rFonts w:ascii="Times New Roman" w:hAnsi="Times New Roman"/>
          <w:b/>
          <w:sz w:val="24"/>
          <w:szCs w:val="24"/>
        </w:rPr>
      </w:pPr>
      <w:r w:rsidRPr="009D3D46">
        <w:rPr>
          <w:rFonts w:ascii="Times New Roman" w:hAnsi="Times New Roman"/>
          <w:b/>
          <w:sz w:val="24"/>
          <w:szCs w:val="24"/>
        </w:rPr>
        <w:t>Statement of the problem</w:t>
      </w:r>
    </w:p>
    <w:p w:rsidR="004F6344" w:rsidRPr="009D3D46" w:rsidRDefault="004F6344" w:rsidP="004F6344">
      <w:pPr>
        <w:spacing w:after="0" w:line="360" w:lineRule="auto"/>
        <w:contextualSpacing/>
        <w:jc w:val="both"/>
        <w:rPr>
          <w:rFonts w:ascii="Times New Roman" w:hAnsi="Times New Roman" w:cs="Times New Roman"/>
          <w:b/>
          <w:sz w:val="24"/>
          <w:szCs w:val="24"/>
        </w:rPr>
      </w:pPr>
      <w:r w:rsidRPr="009D3D46">
        <w:rPr>
          <w:rFonts w:ascii="Times New Roman" w:hAnsi="Times New Roman" w:cs="Times New Roman"/>
          <w:sz w:val="24"/>
          <w:szCs w:val="24"/>
        </w:rPr>
        <w:t xml:space="preserve">The media has not mainstreamed gender and did not cover gender provisions in the new constitution. Gender issues during the draft constitutional and referendum campaigns did not receive adequate media coverage.  </w:t>
      </w:r>
    </w:p>
    <w:p w:rsidR="004F6344" w:rsidRPr="009D3D46" w:rsidRDefault="004F6344" w:rsidP="004F6344">
      <w:pPr>
        <w:spacing w:after="0" w:line="360" w:lineRule="auto"/>
        <w:contextualSpacing/>
        <w:jc w:val="both"/>
        <w:rPr>
          <w:rFonts w:ascii="Times New Roman" w:hAnsi="Times New Roman" w:cs="Times New Roman"/>
          <w:b/>
          <w:sz w:val="24"/>
          <w:szCs w:val="24"/>
        </w:rPr>
      </w:pPr>
    </w:p>
    <w:p w:rsidR="004F6344" w:rsidRPr="009D3D46" w:rsidRDefault="004F6344" w:rsidP="00E50BE0">
      <w:pPr>
        <w:pStyle w:val="ListParagraph"/>
        <w:numPr>
          <w:ilvl w:val="1"/>
          <w:numId w:val="6"/>
        </w:numPr>
        <w:spacing w:after="0" w:line="360" w:lineRule="auto"/>
        <w:ind w:left="360"/>
        <w:jc w:val="both"/>
        <w:rPr>
          <w:rFonts w:ascii="Times New Roman" w:hAnsi="Times New Roman"/>
          <w:b/>
          <w:sz w:val="24"/>
          <w:szCs w:val="24"/>
        </w:rPr>
      </w:pPr>
      <w:r w:rsidRPr="009D3D46">
        <w:rPr>
          <w:rFonts w:ascii="Times New Roman" w:hAnsi="Times New Roman"/>
          <w:b/>
          <w:sz w:val="24"/>
          <w:szCs w:val="24"/>
        </w:rPr>
        <w:t>Research questions</w:t>
      </w:r>
    </w:p>
    <w:p w:rsidR="004F6344" w:rsidRPr="009D3D46" w:rsidRDefault="004F6344" w:rsidP="004F6344">
      <w:pPr>
        <w:pStyle w:val="ListParagraph"/>
        <w:numPr>
          <w:ilvl w:val="0"/>
          <w:numId w:val="2"/>
        </w:numPr>
        <w:spacing w:after="0" w:line="360" w:lineRule="auto"/>
        <w:ind w:left="360"/>
        <w:jc w:val="both"/>
        <w:rPr>
          <w:rFonts w:ascii="Times New Roman" w:hAnsi="Times New Roman"/>
          <w:sz w:val="24"/>
          <w:szCs w:val="24"/>
        </w:rPr>
      </w:pPr>
      <w:r w:rsidRPr="009D3D46">
        <w:rPr>
          <w:rFonts w:ascii="Times New Roman" w:hAnsi="Times New Roman"/>
          <w:sz w:val="24"/>
          <w:szCs w:val="24"/>
        </w:rPr>
        <w:t xml:space="preserve">Did the </w:t>
      </w:r>
      <w:r w:rsidRPr="009D3D46">
        <w:rPr>
          <w:rFonts w:ascii="Times New Roman" w:hAnsi="Times New Roman"/>
          <w:i/>
          <w:sz w:val="24"/>
          <w:szCs w:val="24"/>
        </w:rPr>
        <w:t>Chronicle</w:t>
      </w:r>
      <w:r w:rsidRPr="009D3D46">
        <w:rPr>
          <w:rFonts w:ascii="Times New Roman" w:hAnsi="Times New Roman"/>
          <w:sz w:val="24"/>
          <w:szCs w:val="24"/>
        </w:rPr>
        <w:t xml:space="preserve"> mainstream gender into its coverage of the draft constitution and the constitutional referendum?</w:t>
      </w:r>
    </w:p>
    <w:p w:rsidR="004F6344" w:rsidRPr="009D3D46" w:rsidRDefault="004F6344" w:rsidP="004F6344">
      <w:pPr>
        <w:pStyle w:val="ListParagraph"/>
        <w:numPr>
          <w:ilvl w:val="0"/>
          <w:numId w:val="2"/>
        </w:numPr>
        <w:spacing w:after="0" w:line="360" w:lineRule="auto"/>
        <w:ind w:left="360"/>
        <w:jc w:val="both"/>
        <w:rPr>
          <w:rFonts w:ascii="Times New Roman" w:hAnsi="Times New Roman"/>
          <w:sz w:val="24"/>
          <w:szCs w:val="24"/>
        </w:rPr>
      </w:pPr>
      <w:r w:rsidRPr="009D3D46">
        <w:rPr>
          <w:rFonts w:ascii="Times New Roman" w:hAnsi="Times New Roman"/>
          <w:sz w:val="24"/>
          <w:szCs w:val="24"/>
        </w:rPr>
        <w:t xml:space="preserve">What range of gender issues were covered by the </w:t>
      </w:r>
      <w:r w:rsidRPr="009D3D46">
        <w:rPr>
          <w:rFonts w:ascii="Times New Roman" w:hAnsi="Times New Roman"/>
          <w:i/>
          <w:sz w:val="24"/>
          <w:szCs w:val="24"/>
        </w:rPr>
        <w:t>Chronicle</w:t>
      </w:r>
      <w:r w:rsidRPr="009D3D46">
        <w:rPr>
          <w:rFonts w:ascii="Times New Roman" w:hAnsi="Times New Roman"/>
          <w:sz w:val="24"/>
          <w:szCs w:val="24"/>
        </w:rPr>
        <w:t xml:space="preserve"> in the draft constitution and referendum campaigns?</w:t>
      </w:r>
    </w:p>
    <w:p w:rsidR="004F6344" w:rsidRPr="009D3D46" w:rsidRDefault="004F6344" w:rsidP="004F6344">
      <w:pPr>
        <w:pStyle w:val="ListParagraph"/>
        <w:numPr>
          <w:ilvl w:val="0"/>
          <w:numId w:val="2"/>
        </w:numPr>
        <w:spacing w:after="0" w:line="360" w:lineRule="auto"/>
        <w:ind w:left="360"/>
        <w:jc w:val="both"/>
        <w:rPr>
          <w:rFonts w:ascii="Times New Roman" w:hAnsi="Times New Roman"/>
          <w:sz w:val="24"/>
          <w:szCs w:val="24"/>
        </w:rPr>
      </w:pPr>
      <w:r w:rsidRPr="009D3D46">
        <w:rPr>
          <w:rFonts w:ascii="Times New Roman" w:hAnsi="Times New Roman"/>
          <w:sz w:val="24"/>
          <w:szCs w:val="24"/>
        </w:rPr>
        <w:t>Who were the sources of news on gender issues in the draft constitution and referendum campaigns?</w:t>
      </w:r>
    </w:p>
    <w:p w:rsidR="004F6344" w:rsidRPr="009D3D46" w:rsidRDefault="004F6344" w:rsidP="004F6344">
      <w:pPr>
        <w:pStyle w:val="ListParagraph"/>
        <w:numPr>
          <w:ilvl w:val="0"/>
          <w:numId w:val="2"/>
        </w:numPr>
        <w:spacing w:after="0" w:line="360" w:lineRule="auto"/>
        <w:ind w:left="360"/>
        <w:jc w:val="both"/>
        <w:rPr>
          <w:rFonts w:ascii="Times New Roman" w:hAnsi="Times New Roman"/>
          <w:sz w:val="24"/>
          <w:szCs w:val="24"/>
        </w:rPr>
      </w:pPr>
      <w:r w:rsidRPr="009D3D46">
        <w:rPr>
          <w:rFonts w:ascii="Times New Roman" w:hAnsi="Times New Roman"/>
          <w:sz w:val="24"/>
          <w:szCs w:val="24"/>
        </w:rPr>
        <w:t>Were readers well-informed of gender provisions in the new constitution?</w:t>
      </w:r>
    </w:p>
    <w:p w:rsidR="004F6344" w:rsidRPr="00306B35" w:rsidRDefault="004F6344" w:rsidP="004F6344">
      <w:pPr>
        <w:pStyle w:val="ListParagraph"/>
        <w:numPr>
          <w:ilvl w:val="0"/>
          <w:numId w:val="2"/>
        </w:numPr>
        <w:spacing w:after="0" w:line="360" w:lineRule="auto"/>
        <w:ind w:left="360"/>
        <w:jc w:val="both"/>
        <w:rPr>
          <w:rFonts w:ascii="Times New Roman" w:hAnsi="Times New Roman"/>
          <w:b/>
          <w:sz w:val="24"/>
          <w:szCs w:val="24"/>
        </w:rPr>
      </w:pPr>
      <w:r w:rsidRPr="00306B35">
        <w:rPr>
          <w:rStyle w:val="Strong"/>
          <w:rFonts w:ascii="Times New Roman" w:hAnsi="Times New Roman"/>
          <w:b w:val="0"/>
          <w:sz w:val="24"/>
          <w:szCs w:val="24"/>
        </w:rPr>
        <w:t>What can be done to ensure mainstreaming of gender issues in the media content</w:t>
      </w:r>
      <w:r w:rsidRPr="00306B35">
        <w:rPr>
          <w:rFonts w:ascii="Times New Roman" w:hAnsi="Times New Roman"/>
          <w:b/>
          <w:sz w:val="24"/>
          <w:szCs w:val="24"/>
        </w:rPr>
        <w:t>?</w:t>
      </w:r>
    </w:p>
    <w:p w:rsidR="004F6344" w:rsidRDefault="004F6344" w:rsidP="004F6344">
      <w:pPr>
        <w:spacing w:after="0" w:line="360" w:lineRule="auto"/>
        <w:contextualSpacing/>
        <w:jc w:val="both"/>
        <w:rPr>
          <w:rFonts w:ascii="Times New Roman" w:hAnsi="Times New Roman" w:cs="Times New Roman"/>
          <w:sz w:val="24"/>
          <w:szCs w:val="24"/>
        </w:rPr>
      </w:pPr>
    </w:p>
    <w:p w:rsidR="002A05AD" w:rsidRPr="009D3D46" w:rsidRDefault="002A05AD" w:rsidP="002A05AD">
      <w:pPr>
        <w:pStyle w:val="ListParagraph"/>
        <w:numPr>
          <w:ilvl w:val="1"/>
          <w:numId w:val="6"/>
        </w:numPr>
        <w:spacing w:after="0" w:line="360" w:lineRule="auto"/>
        <w:ind w:left="360"/>
        <w:jc w:val="both"/>
        <w:rPr>
          <w:rFonts w:ascii="Times New Roman" w:hAnsi="Times New Roman"/>
          <w:b/>
          <w:sz w:val="24"/>
          <w:szCs w:val="24"/>
        </w:rPr>
      </w:pPr>
      <w:r w:rsidRPr="009D3D46">
        <w:rPr>
          <w:rFonts w:ascii="Times New Roman" w:hAnsi="Times New Roman"/>
          <w:b/>
          <w:sz w:val="24"/>
          <w:szCs w:val="24"/>
        </w:rPr>
        <w:t>Objectives of the study</w:t>
      </w:r>
    </w:p>
    <w:p w:rsidR="002A05AD" w:rsidRPr="009D3D46" w:rsidRDefault="002A05AD" w:rsidP="002A05AD">
      <w:pPr>
        <w:pStyle w:val="ListParagraph"/>
        <w:numPr>
          <w:ilvl w:val="0"/>
          <w:numId w:val="3"/>
        </w:numPr>
        <w:spacing w:after="0" w:line="360" w:lineRule="auto"/>
        <w:ind w:left="360"/>
        <w:jc w:val="both"/>
        <w:rPr>
          <w:rFonts w:ascii="Times New Roman" w:hAnsi="Times New Roman"/>
          <w:sz w:val="24"/>
          <w:szCs w:val="24"/>
        </w:rPr>
      </w:pPr>
      <w:r w:rsidRPr="009D3D46">
        <w:rPr>
          <w:rFonts w:ascii="Times New Roman" w:hAnsi="Times New Roman"/>
          <w:sz w:val="24"/>
          <w:szCs w:val="24"/>
        </w:rPr>
        <w:t xml:space="preserve">To assess the range of gender issues in the new constitution that received coverage in the </w:t>
      </w:r>
      <w:r w:rsidRPr="009D3D46">
        <w:rPr>
          <w:rFonts w:ascii="Times New Roman" w:hAnsi="Times New Roman"/>
          <w:i/>
          <w:sz w:val="24"/>
          <w:szCs w:val="24"/>
        </w:rPr>
        <w:t>Chronicle</w:t>
      </w:r>
      <w:r w:rsidRPr="009D3D46">
        <w:rPr>
          <w:rFonts w:ascii="Times New Roman" w:hAnsi="Times New Roman"/>
          <w:sz w:val="24"/>
          <w:szCs w:val="24"/>
        </w:rPr>
        <w:t xml:space="preserve"> during the draft constitutional and referendum campaigns</w:t>
      </w:r>
      <w:r w:rsidRPr="009D3D46">
        <w:rPr>
          <w:rFonts w:ascii="Times New Roman" w:hAnsi="Times New Roman"/>
          <w:i/>
          <w:sz w:val="24"/>
          <w:szCs w:val="24"/>
        </w:rPr>
        <w:t>.</w:t>
      </w:r>
    </w:p>
    <w:p w:rsidR="002A05AD" w:rsidRPr="009D3D46" w:rsidRDefault="002A05AD" w:rsidP="002A05AD">
      <w:pPr>
        <w:pStyle w:val="ListParagraph"/>
        <w:numPr>
          <w:ilvl w:val="0"/>
          <w:numId w:val="3"/>
        </w:numPr>
        <w:spacing w:after="0" w:line="360" w:lineRule="auto"/>
        <w:ind w:left="360"/>
        <w:jc w:val="both"/>
        <w:rPr>
          <w:rFonts w:ascii="Times New Roman" w:hAnsi="Times New Roman"/>
          <w:sz w:val="24"/>
          <w:szCs w:val="24"/>
        </w:rPr>
      </w:pPr>
      <w:r w:rsidRPr="009D3D46">
        <w:rPr>
          <w:rFonts w:ascii="Times New Roman" w:hAnsi="Times New Roman"/>
          <w:sz w:val="24"/>
          <w:szCs w:val="24"/>
        </w:rPr>
        <w:t>To investigate who were the sources of news on gender issues during the draft constitutional and referendum campaigns.</w:t>
      </w:r>
    </w:p>
    <w:p w:rsidR="002A05AD" w:rsidRPr="009D3D46" w:rsidRDefault="002A05AD" w:rsidP="002A05AD">
      <w:pPr>
        <w:pStyle w:val="ListParagraph"/>
        <w:numPr>
          <w:ilvl w:val="0"/>
          <w:numId w:val="3"/>
        </w:numPr>
        <w:spacing w:after="0" w:line="360" w:lineRule="auto"/>
        <w:ind w:left="360"/>
        <w:jc w:val="both"/>
        <w:rPr>
          <w:rFonts w:ascii="Times New Roman" w:hAnsi="Times New Roman"/>
          <w:sz w:val="24"/>
          <w:szCs w:val="24"/>
        </w:rPr>
      </w:pPr>
      <w:r w:rsidRPr="009D3D46">
        <w:rPr>
          <w:rFonts w:ascii="Times New Roman" w:hAnsi="Times New Roman"/>
          <w:sz w:val="24"/>
          <w:szCs w:val="24"/>
        </w:rPr>
        <w:t>To find out from the people of Bulawayo if they were well-informed on gender provisions in the draft constitution.</w:t>
      </w:r>
    </w:p>
    <w:p w:rsidR="002A05AD" w:rsidRPr="009D3D46" w:rsidRDefault="002A05AD" w:rsidP="002A05AD">
      <w:pPr>
        <w:pStyle w:val="ListParagraph"/>
        <w:numPr>
          <w:ilvl w:val="0"/>
          <w:numId w:val="3"/>
        </w:numPr>
        <w:spacing w:after="0" w:line="360" w:lineRule="auto"/>
        <w:ind w:left="360"/>
        <w:jc w:val="both"/>
        <w:rPr>
          <w:rFonts w:ascii="Times New Roman" w:hAnsi="Times New Roman"/>
          <w:sz w:val="24"/>
          <w:szCs w:val="24"/>
        </w:rPr>
      </w:pPr>
      <w:r w:rsidRPr="009D3D46">
        <w:rPr>
          <w:rFonts w:ascii="Times New Roman" w:hAnsi="Times New Roman"/>
          <w:sz w:val="24"/>
          <w:szCs w:val="24"/>
        </w:rPr>
        <w:t>To suggest ways of mainstreaming gender into media coverage.</w:t>
      </w:r>
    </w:p>
    <w:p w:rsidR="002A05AD" w:rsidRPr="009D3D46" w:rsidRDefault="002A05AD" w:rsidP="004F6344">
      <w:pPr>
        <w:spacing w:after="0" w:line="360" w:lineRule="auto"/>
        <w:contextualSpacing/>
        <w:jc w:val="both"/>
        <w:rPr>
          <w:rFonts w:ascii="Times New Roman" w:hAnsi="Times New Roman" w:cs="Times New Roman"/>
          <w:sz w:val="24"/>
          <w:szCs w:val="24"/>
        </w:rPr>
      </w:pPr>
    </w:p>
    <w:p w:rsidR="00186C7B" w:rsidRDefault="00186C7B" w:rsidP="000E5F5B">
      <w:pPr>
        <w:spacing w:after="0" w:line="360" w:lineRule="auto"/>
        <w:jc w:val="both"/>
        <w:rPr>
          <w:rFonts w:ascii="Times New Roman" w:eastAsia="Calibri" w:hAnsi="Times New Roman" w:cs="Times New Roman"/>
          <w:b/>
          <w:sz w:val="24"/>
          <w:szCs w:val="24"/>
        </w:rPr>
      </w:pPr>
      <w:r>
        <w:rPr>
          <w:rFonts w:ascii="Times New Roman" w:hAnsi="Times New Roman"/>
          <w:b/>
          <w:sz w:val="24"/>
          <w:szCs w:val="24"/>
        </w:rPr>
        <w:t xml:space="preserve">1.5 </w:t>
      </w:r>
      <w:r w:rsidR="004F6344" w:rsidRPr="009D3D46">
        <w:rPr>
          <w:rFonts w:ascii="Times New Roman" w:hAnsi="Times New Roman"/>
          <w:b/>
          <w:sz w:val="24"/>
          <w:szCs w:val="24"/>
        </w:rPr>
        <w:t>Importance of the study</w:t>
      </w:r>
      <w:r>
        <w:rPr>
          <w:rFonts w:ascii="Times New Roman" w:hAnsi="Times New Roman"/>
          <w:b/>
          <w:sz w:val="24"/>
          <w:szCs w:val="24"/>
        </w:rPr>
        <w:t xml:space="preserve"> </w:t>
      </w:r>
    </w:p>
    <w:p w:rsidR="004F6344" w:rsidRPr="00FA6385" w:rsidRDefault="004F6344" w:rsidP="00362A0D">
      <w:pPr>
        <w:spacing w:after="0" w:line="360" w:lineRule="auto"/>
        <w:contextualSpacing/>
        <w:jc w:val="both"/>
        <w:rPr>
          <w:rFonts w:ascii="Times New Roman" w:hAnsi="Times New Roman"/>
          <w:b/>
        </w:rPr>
      </w:pPr>
      <w:r w:rsidRPr="000E5F5B">
        <w:rPr>
          <w:rFonts w:ascii="Times New Roman" w:hAnsi="Times New Roman"/>
          <w:sz w:val="24"/>
          <w:szCs w:val="24"/>
        </w:rPr>
        <w:t xml:space="preserve">The study is an advocacy tool for enhancing the mainstream media’s role in reflecting on the gender equity principle in the draft </w:t>
      </w:r>
      <w:r w:rsidR="00F11216" w:rsidRPr="000E5F5B">
        <w:rPr>
          <w:rFonts w:ascii="Times New Roman" w:hAnsi="Times New Roman"/>
          <w:sz w:val="24"/>
          <w:szCs w:val="24"/>
        </w:rPr>
        <w:t>constitution and</w:t>
      </w:r>
      <w:r w:rsidRPr="000E5F5B">
        <w:rPr>
          <w:rFonts w:ascii="Times New Roman" w:hAnsi="Times New Roman"/>
          <w:sz w:val="24"/>
          <w:szCs w:val="24"/>
        </w:rPr>
        <w:t xml:space="preserve"> referendum.</w:t>
      </w:r>
      <w:r w:rsidR="000E5F5B" w:rsidRPr="000E5F5B">
        <w:rPr>
          <w:rFonts w:ascii="Times New Roman" w:hAnsi="Times New Roman"/>
          <w:sz w:val="24"/>
          <w:szCs w:val="24"/>
        </w:rPr>
        <w:t xml:space="preserve"> </w:t>
      </w:r>
      <w:r w:rsidRPr="000E5F5B">
        <w:rPr>
          <w:rFonts w:ascii="Times New Roman" w:eastAsia="Times New Roman" w:hAnsi="Times New Roman"/>
          <w:sz w:val="24"/>
          <w:szCs w:val="24"/>
        </w:rPr>
        <w:t xml:space="preserve">This study will generate information that is central to human development in Zimbabwe, as the country is ranked at 130 in the global gender related development index according to the Human Development Report 2007/2008, reflecting the generally low status of women with respect to access, control and ownership of economic resources and positions in decision-making processes. </w:t>
      </w:r>
      <w:r w:rsidRPr="000E5F5B">
        <w:rPr>
          <w:rFonts w:ascii="Times New Roman" w:hAnsi="Times New Roman"/>
          <w:sz w:val="24"/>
          <w:szCs w:val="24"/>
        </w:rPr>
        <w:t>It will benefit ordinary people, the media as well as the government.</w:t>
      </w:r>
      <w:r w:rsidR="00F55180">
        <w:rPr>
          <w:rFonts w:ascii="Times New Roman" w:hAnsi="Times New Roman"/>
          <w:sz w:val="24"/>
          <w:szCs w:val="24"/>
        </w:rPr>
        <w:t xml:space="preserve"> </w:t>
      </w:r>
      <w:r w:rsidRPr="009D3D46">
        <w:rPr>
          <w:rFonts w:ascii="Times New Roman" w:eastAsia="Times New Roman" w:hAnsi="Times New Roman" w:cs="Times New Roman"/>
          <w:sz w:val="24"/>
          <w:szCs w:val="24"/>
        </w:rPr>
        <w:t xml:space="preserve">This study will also work as an additional tool the G-20 whose role is to monitor the current constitution-making process in Zimbabwe on behalf of the nation. The Group of 20 (G-20) is a strategic coalition of women in different spheres. The study will generate new information in terms of how much the media is covering and mainstreaming gender issues. It will cover important aspects such as the supreme law and </w:t>
      </w:r>
      <w:r w:rsidRPr="009D3D46">
        <w:rPr>
          <w:rFonts w:ascii="Times New Roman" w:eastAsia="Times New Roman" w:hAnsi="Times New Roman" w:cs="Times New Roman"/>
          <w:sz w:val="24"/>
          <w:szCs w:val="24"/>
        </w:rPr>
        <w:lastRenderedPageBreak/>
        <w:t>the constitution. It is also central to the attainment of the 3rd Millennium Development Goal of gender equality and towards meeting the targeted 2015 goal.</w:t>
      </w:r>
      <w:r w:rsidR="00F55180">
        <w:rPr>
          <w:rFonts w:ascii="Times New Roman" w:eastAsia="Times New Roman" w:hAnsi="Times New Roman" w:cs="Times New Roman"/>
          <w:sz w:val="24"/>
          <w:szCs w:val="24"/>
        </w:rPr>
        <w:t xml:space="preserve"> </w:t>
      </w:r>
      <w:r w:rsidRPr="00F55180">
        <w:rPr>
          <w:rFonts w:ascii="Times New Roman" w:hAnsi="Times New Roman"/>
          <w:sz w:val="24"/>
          <w:szCs w:val="24"/>
        </w:rPr>
        <w:t>The study also supports the Zimbabwe National Gender Policy which was developed in collaboration with UNIFEM, the Zimbabwe Gender Forum and UNDP Zimbabwe, the aim of the policy is to facilitate gender mainstreaming in all sectors of the economy and government to promote gender equality and redress historical gender imbalances (</w:t>
      </w:r>
      <w:proofErr w:type="spellStart"/>
      <w:r w:rsidRPr="00F55180">
        <w:rPr>
          <w:rFonts w:ascii="Times New Roman" w:hAnsi="Times New Roman"/>
          <w:sz w:val="24"/>
          <w:szCs w:val="24"/>
        </w:rPr>
        <w:t>Manzini</w:t>
      </w:r>
      <w:proofErr w:type="spellEnd"/>
      <w:r w:rsidRPr="00F55180">
        <w:rPr>
          <w:rFonts w:ascii="Times New Roman" w:hAnsi="Times New Roman"/>
          <w:sz w:val="24"/>
          <w:szCs w:val="24"/>
        </w:rPr>
        <w:t>, 2004).</w:t>
      </w:r>
      <w:r w:rsidR="00FA6385" w:rsidRPr="00F55180">
        <w:rPr>
          <w:rFonts w:ascii="Times New Roman" w:hAnsi="Times New Roman"/>
          <w:sz w:val="24"/>
          <w:szCs w:val="24"/>
        </w:rPr>
        <w:t xml:space="preserve"> </w:t>
      </w:r>
      <w:r w:rsidRPr="00F55180">
        <w:rPr>
          <w:rFonts w:ascii="Times New Roman" w:hAnsi="Times New Roman"/>
          <w:sz w:val="24"/>
          <w:szCs w:val="24"/>
        </w:rPr>
        <w:t>This study covers a gap that was left out by several countries that have done research on gender coverage in the constitutional referendum. Egypt carried out a report on diversity and women’s rights (Egyptian centre for women’s rights forum, 1996), while Southern Sudan did a research that was specifically focused on the use of language and issues of the public’s interest on women (Sudan Media and Election consortium, 2011). The Media Monitoring Project of Zimbabwe (MMPZ) did two reports on the coverage of women where one study was done in 2012 and focused on women’s rights and equality and</w:t>
      </w:r>
      <w:r w:rsidR="006C7F56" w:rsidRPr="00F55180">
        <w:rPr>
          <w:rFonts w:ascii="Times New Roman" w:hAnsi="Times New Roman"/>
          <w:sz w:val="24"/>
          <w:szCs w:val="24"/>
        </w:rPr>
        <w:t xml:space="preserve"> </w:t>
      </w:r>
      <w:r w:rsidRPr="00F55180">
        <w:rPr>
          <w:rFonts w:ascii="Times New Roman" w:hAnsi="Times New Roman"/>
          <w:sz w:val="24"/>
          <w:szCs w:val="24"/>
        </w:rPr>
        <w:t xml:space="preserve">the other one on balance in 2000(MMPZ, 2000 - 2012). This research also covers a gap that was left out by the Gender and Media Progress which was done by Gender links, MISA and the Gender and Media Southern Africa (GEMSA) which covered 30 000 news items where focus was on HIV and gender violence (Gender </w:t>
      </w:r>
      <w:r w:rsidR="00F55180">
        <w:rPr>
          <w:rFonts w:ascii="Times New Roman" w:hAnsi="Times New Roman"/>
          <w:sz w:val="24"/>
          <w:szCs w:val="24"/>
        </w:rPr>
        <w:t>L</w:t>
      </w:r>
      <w:r w:rsidRPr="00F55180">
        <w:rPr>
          <w:rFonts w:ascii="Times New Roman" w:hAnsi="Times New Roman"/>
          <w:sz w:val="24"/>
          <w:szCs w:val="24"/>
        </w:rPr>
        <w:t>inks, 2010).</w:t>
      </w:r>
    </w:p>
    <w:p w:rsidR="004F6344" w:rsidRPr="009D3D46" w:rsidRDefault="004F6344" w:rsidP="004F6344">
      <w:pPr>
        <w:spacing w:after="0" w:line="360" w:lineRule="auto"/>
        <w:contextualSpacing/>
        <w:jc w:val="both"/>
        <w:rPr>
          <w:rFonts w:ascii="Times New Roman" w:hAnsi="Times New Roman" w:cs="Times New Roman"/>
          <w:sz w:val="24"/>
          <w:szCs w:val="24"/>
        </w:rPr>
      </w:pPr>
    </w:p>
    <w:p w:rsidR="004F6344" w:rsidRPr="00FA6385" w:rsidRDefault="00FA6385" w:rsidP="00FA6385">
      <w:pPr>
        <w:spacing w:after="0" w:line="360" w:lineRule="auto"/>
        <w:jc w:val="both"/>
        <w:rPr>
          <w:rFonts w:ascii="Times New Roman" w:hAnsi="Times New Roman"/>
          <w:b/>
          <w:sz w:val="24"/>
          <w:szCs w:val="24"/>
        </w:rPr>
      </w:pPr>
      <w:r>
        <w:rPr>
          <w:rFonts w:ascii="Times New Roman" w:hAnsi="Times New Roman"/>
          <w:b/>
          <w:sz w:val="24"/>
          <w:szCs w:val="24"/>
        </w:rPr>
        <w:t xml:space="preserve">1.6 </w:t>
      </w:r>
      <w:r w:rsidR="004F6344" w:rsidRPr="00FA6385">
        <w:rPr>
          <w:rFonts w:ascii="Times New Roman" w:hAnsi="Times New Roman"/>
          <w:b/>
          <w:sz w:val="24"/>
          <w:szCs w:val="24"/>
        </w:rPr>
        <w:t>Assumptions of the study</w:t>
      </w:r>
    </w:p>
    <w:p w:rsidR="004F6344" w:rsidRPr="009D3D46" w:rsidRDefault="004F6344" w:rsidP="008538C1">
      <w:pPr>
        <w:pStyle w:val="ListParagraph"/>
        <w:numPr>
          <w:ilvl w:val="0"/>
          <w:numId w:val="4"/>
        </w:numPr>
        <w:autoSpaceDE w:val="0"/>
        <w:autoSpaceDN w:val="0"/>
        <w:adjustRightInd w:val="0"/>
        <w:spacing w:after="0" w:line="360" w:lineRule="auto"/>
        <w:ind w:left="360"/>
        <w:jc w:val="both"/>
        <w:rPr>
          <w:rFonts w:ascii="Times New Roman" w:hAnsi="Times New Roman"/>
          <w:b/>
          <w:sz w:val="24"/>
          <w:szCs w:val="24"/>
        </w:rPr>
      </w:pPr>
      <w:r w:rsidRPr="009D3D46">
        <w:rPr>
          <w:rFonts w:ascii="Times New Roman" w:hAnsi="Times New Roman"/>
          <w:sz w:val="24"/>
          <w:szCs w:val="24"/>
        </w:rPr>
        <w:t>Mainstream media does not priorities gender issues in its coverage.</w:t>
      </w:r>
    </w:p>
    <w:p w:rsidR="004F6344" w:rsidRPr="009D3D46" w:rsidRDefault="004F6344" w:rsidP="008538C1">
      <w:pPr>
        <w:pStyle w:val="ListParagraph"/>
        <w:numPr>
          <w:ilvl w:val="0"/>
          <w:numId w:val="4"/>
        </w:numPr>
        <w:autoSpaceDE w:val="0"/>
        <w:autoSpaceDN w:val="0"/>
        <w:adjustRightInd w:val="0"/>
        <w:spacing w:after="0" w:line="360" w:lineRule="auto"/>
        <w:ind w:left="360"/>
        <w:jc w:val="both"/>
        <w:rPr>
          <w:rFonts w:ascii="Times New Roman" w:hAnsi="Times New Roman"/>
          <w:b/>
          <w:sz w:val="24"/>
          <w:szCs w:val="24"/>
        </w:rPr>
      </w:pPr>
      <w:r w:rsidRPr="009D3D46">
        <w:rPr>
          <w:rFonts w:ascii="Times New Roman" w:hAnsi="Times New Roman"/>
          <w:sz w:val="24"/>
          <w:szCs w:val="24"/>
        </w:rPr>
        <w:t>Gender provisions in the new constitution did not receive adequate coverage.</w:t>
      </w:r>
    </w:p>
    <w:p w:rsidR="004F6344" w:rsidRPr="009D3D46" w:rsidRDefault="004F6344" w:rsidP="008538C1">
      <w:pPr>
        <w:pStyle w:val="ListParagraph"/>
        <w:numPr>
          <w:ilvl w:val="0"/>
          <w:numId w:val="4"/>
        </w:numPr>
        <w:autoSpaceDE w:val="0"/>
        <w:autoSpaceDN w:val="0"/>
        <w:adjustRightInd w:val="0"/>
        <w:spacing w:after="0" w:line="360" w:lineRule="auto"/>
        <w:ind w:left="360"/>
        <w:jc w:val="both"/>
        <w:rPr>
          <w:rFonts w:ascii="Times New Roman" w:hAnsi="Times New Roman"/>
          <w:b/>
          <w:sz w:val="24"/>
          <w:szCs w:val="24"/>
        </w:rPr>
      </w:pPr>
      <w:r w:rsidRPr="009D3D46">
        <w:rPr>
          <w:rFonts w:ascii="Times New Roman" w:hAnsi="Times New Roman"/>
          <w:sz w:val="24"/>
          <w:szCs w:val="24"/>
        </w:rPr>
        <w:t>Members of the public were not well informed on gender issues in the new constitution.</w:t>
      </w:r>
    </w:p>
    <w:p w:rsidR="004F6344" w:rsidRPr="009D3D46" w:rsidRDefault="004F6344" w:rsidP="008538C1">
      <w:pPr>
        <w:pStyle w:val="ListParagraph"/>
        <w:numPr>
          <w:ilvl w:val="0"/>
          <w:numId w:val="4"/>
        </w:numPr>
        <w:autoSpaceDE w:val="0"/>
        <w:autoSpaceDN w:val="0"/>
        <w:adjustRightInd w:val="0"/>
        <w:spacing w:after="0" w:line="360" w:lineRule="auto"/>
        <w:ind w:left="360"/>
        <w:jc w:val="both"/>
        <w:rPr>
          <w:rFonts w:ascii="Times New Roman" w:hAnsi="Times New Roman"/>
          <w:b/>
          <w:sz w:val="24"/>
          <w:szCs w:val="24"/>
        </w:rPr>
      </w:pPr>
      <w:r w:rsidRPr="009D3D46">
        <w:rPr>
          <w:rFonts w:ascii="Times New Roman" w:hAnsi="Times New Roman"/>
          <w:sz w:val="24"/>
          <w:szCs w:val="24"/>
        </w:rPr>
        <w:t>There is lack of understanding of gender by most journalists in the Chronicle newsroom.</w:t>
      </w:r>
    </w:p>
    <w:p w:rsidR="004F6344" w:rsidRPr="009D3D46" w:rsidRDefault="004F6344" w:rsidP="008538C1">
      <w:pPr>
        <w:pStyle w:val="ListParagraph"/>
        <w:numPr>
          <w:ilvl w:val="0"/>
          <w:numId w:val="4"/>
        </w:numPr>
        <w:autoSpaceDE w:val="0"/>
        <w:autoSpaceDN w:val="0"/>
        <w:adjustRightInd w:val="0"/>
        <w:spacing w:after="0" w:line="360" w:lineRule="auto"/>
        <w:ind w:left="360"/>
        <w:jc w:val="both"/>
        <w:rPr>
          <w:rFonts w:ascii="Times New Roman" w:hAnsi="Times New Roman"/>
          <w:b/>
          <w:sz w:val="24"/>
          <w:szCs w:val="24"/>
        </w:rPr>
      </w:pPr>
      <w:r w:rsidRPr="009D3D46">
        <w:rPr>
          <w:rFonts w:ascii="Times New Roman" w:hAnsi="Times New Roman"/>
          <w:sz w:val="24"/>
          <w:szCs w:val="24"/>
        </w:rPr>
        <w:t>More could be done to improve gender coverage in the media.</w:t>
      </w:r>
    </w:p>
    <w:p w:rsidR="004F6344" w:rsidRPr="009D3D46" w:rsidRDefault="004F6344" w:rsidP="004F6344">
      <w:pPr>
        <w:suppressAutoHyphens/>
        <w:spacing w:after="0" w:line="360" w:lineRule="auto"/>
        <w:contextualSpacing/>
        <w:jc w:val="both"/>
        <w:rPr>
          <w:rFonts w:ascii="Times New Roman" w:hAnsi="Times New Roman" w:cs="Times New Roman"/>
          <w:sz w:val="24"/>
          <w:szCs w:val="24"/>
        </w:rPr>
      </w:pPr>
    </w:p>
    <w:p w:rsidR="004F6344" w:rsidRPr="00DA3822" w:rsidRDefault="004F6344" w:rsidP="00DA3822">
      <w:pPr>
        <w:pStyle w:val="ListParagraph"/>
        <w:numPr>
          <w:ilvl w:val="1"/>
          <w:numId w:val="16"/>
        </w:numPr>
        <w:spacing w:after="0" w:line="360" w:lineRule="auto"/>
        <w:ind w:left="450"/>
        <w:jc w:val="both"/>
        <w:rPr>
          <w:rFonts w:ascii="Times New Roman" w:hAnsi="Times New Roman"/>
          <w:b/>
          <w:sz w:val="24"/>
          <w:szCs w:val="24"/>
        </w:rPr>
      </w:pPr>
      <w:r w:rsidRPr="00DA3822">
        <w:rPr>
          <w:rFonts w:ascii="Times New Roman" w:hAnsi="Times New Roman"/>
          <w:b/>
          <w:sz w:val="24"/>
          <w:szCs w:val="24"/>
        </w:rPr>
        <w:t>Scope of the study</w:t>
      </w:r>
    </w:p>
    <w:p w:rsidR="004F6344" w:rsidRPr="009D3D46" w:rsidRDefault="004F6344" w:rsidP="004F6344">
      <w:pPr>
        <w:spacing w:after="0" w:line="360" w:lineRule="auto"/>
        <w:contextualSpacing/>
        <w:jc w:val="both"/>
        <w:rPr>
          <w:rFonts w:ascii="Times New Roman" w:eastAsia="Times New Roman" w:hAnsi="Times New Roman" w:cs="Times New Roman"/>
          <w:sz w:val="24"/>
          <w:szCs w:val="24"/>
        </w:rPr>
      </w:pPr>
      <w:r w:rsidRPr="009D3D46">
        <w:rPr>
          <w:rFonts w:ascii="Times New Roman" w:eastAsia="Times New Roman" w:hAnsi="Times New Roman" w:cs="Times New Roman"/>
          <w:sz w:val="24"/>
          <w:szCs w:val="24"/>
        </w:rPr>
        <w:t>This study is mainly focused on the draft constitutional and referendum campaigns. The study will analyse hard news and feature stories published by the Chronicle from 12 July 2012 (completion of a draft constitution) to 16 May 2013 (holding of a referendum). Due to time and resource constraints, the study will be done in Bulawayo.</w:t>
      </w:r>
    </w:p>
    <w:p w:rsidR="004F6344" w:rsidRPr="009D3D46" w:rsidRDefault="004F6344" w:rsidP="004F6344">
      <w:pPr>
        <w:spacing w:after="0" w:line="360" w:lineRule="auto"/>
        <w:contextualSpacing/>
        <w:jc w:val="both"/>
        <w:rPr>
          <w:rFonts w:ascii="Times New Roman" w:hAnsi="Times New Roman" w:cs="Times New Roman"/>
          <w:b/>
          <w:sz w:val="24"/>
          <w:szCs w:val="24"/>
        </w:rPr>
      </w:pPr>
    </w:p>
    <w:p w:rsidR="004F6344" w:rsidRPr="009D3D46" w:rsidRDefault="004F6344" w:rsidP="00DA3822">
      <w:pPr>
        <w:pStyle w:val="ListParagraph"/>
        <w:numPr>
          <w:ilvl w:val="1"/>
          <w:numId w:val="16"/>
        </w:numPr>
        <w:spacing w:after="0" w:line="360" w:lineRule="auto"/>
        <w:ind w:left="360"/>
        <w:jc w:val="both"/>
        <w:rPr>
          <w:rFonts w:ascii="Times New Roman" w:hAnsi="Times New Roman"/>
          <w:b/>
          <w:sz w:val="24"/>
          <w:szCs w:val="24"/>
        </w:rPr>
      </w:pPr>
      <w:r w:rsidRPr="009D3D46">
        <w:rPr>
          <w:rFonts w:ascii="Times New Roman" w:hAnsi="Times New Roman"/>
          <w:b/>
          <w:sz w:val="24"/>
          <w:szCs w:val="24"/>
        </w:rPr>
        <w:t>Definition of key terms</w:t>
      </w:r>
    </w:p>
    <w:p w:rsidR="004F6344" w:rsidRPr="009D3D46" w:rsidRDefault="004F6344" w:rsidP="00E776C4">
      <w:pPr>
        <w:spacing w:after="0" w:line="360" w:lineRule="auto"/>
        <w:ind w:left="810" w:hanging="810"/>
        <w:contextualSpacing/>
        <w:jc w:val="both"/>
        <w:rPr>
          <w:rFonts w:ascii="Times New Roman" w:eastAsia="Calibri" w:hAnsi="Times New Roman" w:cs="Times New Roman"/>
          <w:sz w:val="24"/>
          <w:szCs w:val="24"/>
        </w:rPr>
      </w:pPr>
      <w:r w:rsidRPr="009D3D46">
        <w:rPr>
          <w:rFonts w:ascii="Times New Roman" w:hAnsi="Times New Roman" w:cs="Times New Roman"/>
          <w:b/>
          <w:sz w:val="24"/>
          <w:szCs w:val="24"/>
        </w:rPr>
        <w:t xml:space="preserve">Referendum: </w:t>
      </w:r>
      <w:r w:rsidRPr="009D3D46">
        <w:rPr>
          <w:rFonts w:ascii="Times New Roman" w:eastAsia="Calibri" w:hAnsi="Times New Roman" w:cs="Times New Roman"/>
          <w:sz w:val="24"/>
          <w:szCs w:val="24"/>
        </w:rPr>
        <w:t xml:space="preserve">is a system of legislation, whereby proposed laws are submitted to the popular vote (Shumaker, 1901:787). </w:t>
      </w:r>
    </w:p>
    <w:p w:rsidR="004F6344" w:rsidRPr="009D3D46" w:rsidRDefault="004F6344" w:rsidP="00E776C4">
      <w:pPr>
        <w:spacing w:after="0" w:line="360" w:lineRule="auto"/>
        <w:ind w:left="810" w:hanging="810"/>
        <w:contextualSpacing/>
        <w:jc w:val="both"/>
        <w:rPr>
          <w:rFonts w:ascii="Times New Roman" w:eastAsia="Calibri" w:hAnsi="Times New Roman" w:cs="Times New Roman"/>
          <w:sz w:val="24"/>
          <w:szCs w:val="24"/>
        </w:rPr>
      </w:pPr>
      <w:r w:rsidRPr="009D3D46">
        <w:rPr>
          <w:rFonts w:ascii="Times New Roman" w:eastAsia="Calibri" w:hAnsi="Times New Roman" w:cs="Times New Roman"/>
          <w:b/>
          <w:sz w:val="24"/>
          <w:szCs w:val="24"/>
        </w:rPr>
        <w:lastRenderedPageBreak/>
        <w:t>Gender:</w:t>
      </w:r>
      <w:r w:rsidRPr="009D3D46">
        <w:rPr>
          <w:rFonts w:ascii="Times New Roman" w:eastAsia="Calibri" w:hAnsi="Times New Roman" w:cs="Times New Roman"/>
          <w:sz w:val="24"/>
          <w:szCs w:val="24"/>
        </w:rPr>
        <w:t xml:space="preserve"> refers to socially constructed roles, responsibilities, expectations and identities assigned to men and women (Sparks, 2000:55).</w:t>
      </w:r>
    </w:p>
    <w:p w:rsidR="004F6344" w:rsidRPr="009D3D46" w:rsidRDefault="004F6344" w:rsidP="00E776C4">
      <w:pPr>
        <w:spacing w:after="0" w:line="360" w:lineRule="auto"/>
        <w:ind w:left="810" w:hanging="810"/>
        <w:jc w:val="both"/>
        <w:rPr>
          <w:rFonts w:ascii="Times New Roman" w:eastAsia="Calibri" w:hAnsi="Times New Roman" w:cs="Times New Roman"/>
          <w:sz w:val="24"/>
          <w:szCs w:val="24"/>
        </w:rPr>
      </w:pPr>
      <w:r w:rsidRPr="009D3D46">
        <w:rPr>
          <w:rFonts w:ascii="Times New Roman" w:eastAsia="Calibri" w:hAnsi="Times New Roman" w:cs="Times New Roman"/>
          <w:b/>
          <w:sz w:val="24"/>
          <w:szCs w:val="24"/>
        </w:rPr>
        <w:t>Gender mainstreaming:</w:t>
      </w:r>
      <w:r w:rsidR="00F11216">
        <w:rPr>
          <w:rFonts w:ascii="Times New Roman" w:eastAsia="Calibri" w:hAnsi="Times New Roman" w:cs="Times New Roman"/>
          <w:b/>
          <w:sz w:val="24"/>
          <w:szCs w:val="24"/>
        </w:rPr>
        <w:t xml:space="preserve"> </w:t>
      </w:r>
      <w:r w:rsidRPr="009D3D46">
        <w:rPr>
          <w:rFonts w:ascii="Times New Roman" w:eastAsia="Times New Roman" w:hAnsi="Times New Roman" w:cs="Times New Roman"/>
          <w:sz w:val="24"/>
          <w:szCs w:val="24"/>
        </w:rPr>
        <w:t xml:space="preserve">Mainstreaming a gender perspective is the process of assessing the implications for women and men of any planned action, including legislation, policies or programmes, in all areas and at all levels. </w:t>
      </w:r>
      <w:proofErr w:type="gramStart"/>
      <w:r w:rsidRPr="009D3D46">
        <w:rPr>
          <w:rFonts w:ascii="Times New Roman" w:eastAsia="Times New Roman" w:hAnsi="Times New Roman" w:cs="Times New Roman"/>
          <w:sz w:val="24"/>
          <w:szCs w:val="24"/>
        </w:rPr>
        <w:t>(United Nations Economic and Social Council (ECOSOC), 1997).</w:t>
      </w:r>
      <w:proofErr w:type="gramEnd"/>
    </w:p>
    <w:p w:rsidR="004F6344" w:rsidRPr="009D3D46" w:rsidRDefault="004F6344" w:rsidP="004F6344">
      <w:pPr>
        <w:spacing w:after="0" w:line="360" w:lineRule="auto"/>
        <w:contextualSpacing/>
        <w:jc w:val="both"/>
        <w:rPr>
          <w:rFonts w:ascii="Times New Roman" w:hAnsi="Times New Roman" w:cs="Times New Roman"/>
          <w:sz w:val="24"/>
          <w:szCs w:val="24"/>
        </w:rPr>
      </w:pPr>
    </w:p>
    <w:p w:rsidR="004F6344" w:rsidRPr="009D3D46" w:rsidRDefault="008E20A2" w:rsidP="004F6344">
      <w:pPr>
        <w:spacing w:after="0"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1.9 </w:t>
      </w:r>
      <w:r w:rsidR="004F6344" w:rsidRPr="009D3D46">
        <w:rPr>
          <w:rFonts w:ascii="Times New Roman" w:hAnsi="Times New Roman" w:cs="Times New Roman"/>
          <w:b/>
          <w:sz w:val="24"/>
          <w:szCs w:val="24"/>
        </w:rPr>
        <w:t xml:space="preserve"> </w:t>
      </w:r>
      <w:r w:rsidR="00780D1B">
        <w:rPr>
          <w:rFonts w:ascii="Times New Roman" w:hAnsi="Times New Roman" w:cs="Times New Roman"/>
          <w:b/>
          <w:sz w:val="24"/>
          <w:szCs w:val="24"/>
        </w:rPr>
        <w:t>Summary</w:t>
      </w:r>
      <w:proofErr w:type="gramEnd"/>
    </w:p>
    <w:p w:rsidR="004F6344" w:rsidRPr="009D3D46" w:rsidRDefault="004F6344" w:rsidP="004F6344">
      <w:pPr>
        <w:spacing w:after="0" w:line="360" w:lineRule="auto"/>
        <w:contextualSpacing/>
        <w:jc w:val="both"/>
        <w:rPr>
          <w:rFonts w:ascii="Times New Roman" w:hAnsi="Times New Roman" w:cs="Times New Roman"/>
          <w:sz w:val="24"/>
          <w:szCs w:val="24"/>
        </w:rPr>
      </w:pPr>
      <w:r w:rsidRPr="009D3D46">
        <w:rPr>
          <w:rFonts w:ascii="Times New Roman" w:hAnsi="Times New Roman" w:cs="Times New Roman"/>
          <w:sz w:val="24"/>
          <w:szCs w:val="24"/>
        </w:rPr>
        <w:t>This</w:t>
      </w:r>
      <w:r w:rsidR="008E20A2">
        <w:rPr>
          <w:rFonts w:ascii="Times New Roman" w:hAnsi="Times New Roman" w:cs="Times New Roman"/>
          <w:sz w:val="24"/>
          <w:szCs w:val="24"/>
        </w:rPr>
        <w:t xml:space="preserve"> chapter has outlined the</w:t>
      </w:r>
      <w:r w:rsidRPr="009D3D46">
        <w:rPr>
          <w:rFonts w:ascii="Times New Roman" w:hAnsi="Times New Roman" w:cs="Times New Roman"/>
          <w:sz w:val="24"/>
          <w:szCs w:val="24"/>
        </w:rPr>
        <w:t xml:space="preserve"> research </w:t>
      </w:r>
      <w:r w:rsidR="008E20A2">
        <w:rPr>
          <w:rFonts w:ascii="Times New Roman" w:hAnsi="Times New Roman" w:cs="Times New Roman"/>
          <w:sz w:val="24"/>
          <w:szCs w:val="24"/>
        </w:rPr>
        <w:t>questions and objectives of the study.</w:t>
      </w:r>
      <w:r w:rsidR="00144E7A">
        <w:rPr>
          <w:rFonts w:ascii="Times New Roman" w:hAnsi="Times New Roman" w:cs="Times New Roman"/>
          <w:sz w:val="24"/>
          <w:szCs w:val="24"/>
        </w:rPr>
        <w:t xml:space="preserve"> </w:t>
      </w:r>
      <w:proofErr w:type="gramStart"/>
      <w:r w:rsidR="00144E7A">
        <w:rPr>
          <w:rFonts w:ascii="Times New Roman" w:hAnsi="Times New Roman" w:cs="Times New Roman"/>
          <w:sz w:val="24"/>
          <w:szCs w:val="24"/>
        </w:rPr>
        <w:t>on</w:t>
      </w:r>
      <w:proofErr w:type="gramEnd"/>
      <w:r w:rsidR="00144E7A">
        <w:rPr>
          <w:rFonts w:ascii="Times New Roman" w:hAnsi="Times New Roman" w:cs="Times New Roman"/>
          <w:sz w:val="24"/>
          <w:szCs w:val="24"/>
        </w:rPr>
        <w:t xml:space="preserve"> the study looks at</w:t>
      </w:r>
      <w:r w:rsidRPr="009D3D46">
        <w:rPr>
          <w:rFonts w:ascii="Times New Roman" w:hAnsi="Times New Roman" w:cs="Times New Roman"/>
          <w:sz w:val="24"/>
          <w:szCs w:val="24"/>
        </w:rPr>
        <w:t xml:space="preserve"> the mainstreaming of gender issues during the Zimbabwe 2013 draft constitutional and referendum campaigns in the </w:t>
      </w:r>
      <w:r w:rsidRPr="009D3D46">
        <w:rPr>
          <w:rFonts w:ascii="Times New Roman" w:hAnsi="Times New Roman" w:cs="Times New Roman"/>
          <w:i/>
          <w:sz w:val="24"/>
          <w:szCs w:val="24"/>
        </w:rPr>
        <w:t>Chronicle</w:t>
      </w:r>
      <w:r w:rsidR="00311DB2">
        <w:rPr>
          <w:rFonts w:ascii="Times New Roman" w:hAnsi="Times New Roman" w:cs="Times New Roman"/>
          <w:sz w:val="24"/>
          <w:szCs w:val="24"/>
        </w:rPr>
        <w:t xml:space="preserve"> n</w:t>
      </w:r>
      <w:r w:rsidRPr="009D3D46">
        <w:rPr>
          <w:rFonts w:ascii="Times New Roman" w:hAnsi="Times New Roman" w:cs="Times New Roman"/>
          <w:sz w:val="24"/>
          <w:szCs w:val="24"/>
        </w:rPr>
        <w:t xml:space="preserve">ewspaper. </w:t>
      </w:r>
      <w:r w:rsidR="00144E7A">
        <w:rPr>
          <w:rFonts w:ascii="Times New Roman" w:hAnsi="Times New Roman" w:cs="Times New Roman"/>
          <w:sz w:val="24"/>
          <w:szCs w:val="24"/>
        </w:rPr>
        <w:t xml:space="preserve">The chapter </w:t>
      </w:r>
      <w:r w:rsidR="00B11E34">
        <w:rPr>
          <w:rFonts w:ascii="Times New Roman" w:hAnsi="Times New Roman" w:cs="Times New Roman"/>
          <w:sz w:val="24"/>
          <w:szCs w:val="24"/>
        </w:rPr>
        <w:t xml:space="preserve">discussed the justifications and scope of the study as well as the assumptions. The next chapter </w:t>
      </w:r>
      <w:r w:rsidR="002A6E0A">
        <w:rPr>
          <w:rFonts w:ascii="Times New Roman" w:hAnsi="Times New Roman" w:cs="Times New Roman"/>
          <w:sz w:val="24"/>
          <w:szCs w:val="24"/>
        </w:rPr>
        <w:t xml:space="preserve">reviews literature that informs this study. </w:t>
      </w:r>
    </w:p>
    <w:p w:rsidR="004F6344" w:rsidRPr="004B5F34" w:rsidRDefault="004F6344" w:rsidP="004F6344">
      <w:pPr>
        <w:spacing w:after="0" w:line="360" w:lineRule="auto"/>
        <w:jc w:val="both"/>
        <w:rPr>
          <w:rFonts w:ascii="Times New Roman" w:hAnsi="Times New Roman"/>
          <w:b/>
          <w:sz w:val="24"/>
          <w:szCs w:val="24"/>
        </w:rPr>
      </w:pPr>
    </w:p>
    <w:p w:rsidR="008E20A2" w:rsidRDefault="008E20A2">
      <w:pPr>
        <w:rPr>
          <w:rFonts w:ascii="Times New Roman" w:hAnsi="Times New Roman" w:cs="Times New Roman"/>
          <w:b/>
          <w:sz w:val="24"/>
          <w:szCs w:val="24"/>
        </w:rPr>
      </w:pPr>
      <w:r>
        <w:rPr>
          <w:rFonts w:ascii="Times New Roman" w:hAnsi="Times New Roman" w:cs="Times New Roman"/>
          <w:b/>
          <w:sz w:val="24"/>
          <w:szCs w:val="24"/>
        </w:rPr>
        <w:br w:type="page"/>
      </w:r>
    </w:p>
    <w:p w:rsidR="002A6E0A" w:rsidRPr="002A6E0A" w:rsidRDefault="004F6344" w:rsidP="00373F65">
      <w:pPr>
        <w:spacing w:after="0" w:line="360" w:lineRule="auto"/>
        <w:contextualSpacing/>
        <w:jc w:val="center"/>
        <w:rPr>
          <w:rFonts w:ascii="Times New Roman" w:hAnsi="Times New Roman" w:cs="Times New Roman"/>
          <w:b/>
          <w:sz w:val="24"/>
          <w:szCs w:val="24"/>
        </w:rPr>
      </w:pPr>
      <w:r w:rsidRPr="002A6E0A">
        <w:rPr>
          <w:rFonts w:ascii="Times New Roman" w:hAnsi="Times New Roman" w:cs="Times New Roman"/>
          <w:b/>
          <w:sz w:val="24"/>
          <w:szCs w:val="24"/>
        </w:rPr>
        <w:lastRenderedPageBreak/>
        <w:t>CHAPTER II</w:t>
      </w:r>
    </w:p>
    <w:p w:rsidR="008F4807" w:rsidRDefault="008F4807" w:rsidP="002A6E0A">
      <w:pPr>
        <w:spacing w:after="0" w:line="360" w:lineRule="auto"/>
        <w:contextualSpacing/>
        <w:jc w:val="center"/>
        <w:rPr>
          <w:rFonts w:ascii="Times New Roman" w:hAnsi="Times New Roman" w:cs="Times New Roman"/>
          <w:b/>
          <w:sz w:val="24"/>
          <w:szCs w:val="24"/>
        </w:rPr>
      </w:pPr>
    </w:p>
    <w:p w:rsidR="008F4807" w:rsidRDefault="008F4807" w:rsidP="002A6E0A">
      <w:pPr>
        <w:spacing w:after="0" w:line="360" w:lineRule="auto"/>
        <w:contextualSpacing/>
        <w:jc w:val="center"/>
        <w:rPr>
          <w:rFonts w:ascii="Times New Roman" w:hAnsi="Times New Roman" w:cs="Times New Roman"/>
          <w:b/>
          <w:sz w:val="24"/>
          <w:szCs w:val="24"/>
        </w:rPr>
      </w:pPr>
    </w:p>
    <w:p w:rsidR="004F6344" w:rsidRPr="002A6E0A" w:rsidRDefault="00E67736" w:rsidP="002A6E0A">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F6344" w:rsidRPr="002A6E0A" w:rsidRDefault="004F6344" w:rsidP="002A6E0A">
      <w:pPr>
        <w:spacing w:after="0" w:line="360" w:lineRule="auto"/>
        <w:contextualSpacing/>
        <w:jc w:val="center"/>
        <w:rPr>
          <w:rFonts w:ascii="Times New Roman" w:hAnsi="Times New Roman" w:cs="Times New Roman"/>
          <w:b/>
          <w:sz w:val="24"/>
          <w:szCs w:val="24"/>
        </w:rPr>
      </w:pPr>
    </w:p>
    <w:p w:rsidR="004F6344" w:rsidRPr="002A6E0A" w:rsidRDefault="00E67736" w:rsidP="002A6E0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2.0 Introduction</w:t>
      </w:r>
    </w:p>
    <w:p w:rsidR="004F6344" w:rsidRPr="002A6E0A" w:rsidRDefault="004F6344" w:rsidP="002A6E0A">
      <w:pPr>
        <w:pStyle w:val="Normal1"/>
        <w:spacing w:line="360" w:lineRule="auto"/>
        <w:contextualSpacing/>
        <w:jc w:val="both"/>
        <w:rPr>
          <w:rFonts w:eastAsia="Times New Roman"/>
        </w:rPr>
      </w:pPr>
      <w:r w:rsidRPr="002A6E0A">
        <w:t>This section identifies gaps in previous researches. It positions the study with similar previous works. In reviewing literature on gender and the media during the Zimbabwe draft constitutio</w:t>
      </w:r>
      <w:r w:rsidR="00E67736" w:rsidRPr="00AF6E7F">
        <w:t xml:space="preserve">nal referendum campaigns, this chapter will be organised in subsections of various topics that support the study. The first section will define gender. Secondly, studies on gender in and through the media will be looked at. The section will go on to link gender media and democracy and show how the three discussions inform the study. </w:t>
      </w:r>
      <w:r w:rsidR="00E67736" w:rsidRPr="00AF6E7F">
        <w:rPr>
          <w:rFonts w:eastAsia="Times New Roman"/>
        </w:rPr>
        <w:t>As this study is closely aligned to key provisions of the SADC Gender Protocol, it will go on to define the protocol tell its targets and show the progress which has been made to meeting it. Lastly this section will discuss issues to do with gender and the constitution making process and show how the literature relates to the study.</w:t>
      </w:r>
    </w:p>
    <w:p w:rsidR="004F6344" w:rsidRPr="002A6E0A" w:rsidRDefault="004F6344" w:rsidP="002A6E0A">
      <w:pPr>
        <w:spacing w:after="0" w:line="360" w:lineRule="auto"/>
        <w:contextualSpacing/>
        <w:jc w:val="both"/>
        <w:rPr>
          <w:rFonts w:ascii="Times New Roman" w:hAnsi="Times New Roman" w:cs="Times New Roman"/>
          <w:sz w:val="24"/>
          <w:szCs w:val="24"/>
        </w:rPr>
      </w:pPr>
    </w:p>
    <w:p w:rsidR="004F6344" w:rsidRPr="002A6E0A" w:rsidRDefault="004F6344" w:rsidP="002A6E0A">
      <w:pPr>
        <w:pStyle w:val="Default"/>
        <w:spacing w:line="360" w:lineRule="auto"/>
        <w:contextualSpacing/>
        <w:jc w:val="both"/>
        <w:rPr>
          <w:rFonts w:ascii="Times New Roman" w:hAnsi="Times New Roman" w:cs="Times New Roman"/>
          <w:b/>
          <w:color w:val="auto"/>
        </w:rPr>
      </w:pPr>
      <w:r w:rsidRPr="002A6E0A">
        <w:rPr>
          <w:rFonts w:ascii="Times New Roman" w:hAnsi="Times New Roman" w:cs="Times New Roman"/>
          <w:b/>
          <w:color w:val="auto"/>
        </w:rPr>
        <w:t>2.1 Gender defined</w:t>
      </w:r>
    </w:p>
    <w:p w:rsidR="004F6344" w:rsidRPr="002A6E0A" w:rsidRDefault="004F6344" w:rsidP="008E1853">
      <w:pPr>
        <w:spacing w:after="0" w:line="360" w:lineRule="auto"/>
        <w:contextualSpacing/>
        <w:jc w:val="both"/>
        <w:rPr>
          <w:rFonts w:ascii="Times New Roman" w:hAnsi="Times New Roman" w:cs="Times New Roman"/>
          <w:sz w:val="24"/>
          <w:szCs w:val="24"/>
        </w:rPr>
      </w:pPr>
      <w:proofErr w:type="spellStart"/>
      <w:r w:rsidRPr="002A6E0A">
        <w:rPr>
          <w:rFonts w:ascii="Times New Roman" w:hAnsi="Times New Roman" w:cs="Times New Roman"/>
          <w:sz w:val="24"/>
          <w:szCs w:val="24"/>
          <w:lang w:val="en-GB"/>
        </w:rPr>
        <w:t>Giacomini</w:t>
      </w:r>
      <w:proofErr w:type="spellEnd"/>
      <w:r w:rsidRPr="002A6E0A">
        <w:rPr>
          <w:rFonts w:ascii="Times New Roman" w:hAnsi="Times New Roman" w:cs="Times New Roman"/>
          <w:sz w:val="24"/>
          <w:szCs w:val="24"/>
          <w:lang w:val="en-GB"/>
        </w:rPr>
        <w:t xml:space="preserve"> (1986) describes gender as the roles and expectations attributed to men and women in a given society, roles which change over time, place and life stage. He says that gender is a social construct and varies with the roles, norms and values of a given society or era. </w:t>
      </w:r>
      <w:r w:rsidRPr="002A6E0A">
        <w:rPr>
          <w:rFonts w:ascii="Times New Roman" w:hAnsi="Times New Roman" w:cs="Times New Roman"/>
          <w:sz w:val="24"/>
          <w:szCs w:val="24"/>
        </w:rPr>
        <w:t>Gender does not only refer to divisions between men and women through their gender roles and gendered identities, but also to power differences that signify the social relationship betw</w:t>
      </w:r>
      <w:r w:rsidR="00F82B51" w:rsidRPr="002A6E0A">
        <w:rPr>
          <w:rFonts w:ascii="Times New Roman" w:hAnsi="Times New Roman" w:cs="Times New Roman"/>
          <w:sz w:val="24"/>
          <w:szCs w:val="24"/>
        </w:rPr>
        <w:t xml:space="preserve">een men and women. Scott (1986) </w:t>
      </w:r>
      <w:r w:rsidRPr="002A6E0A">
        <w:rPr>
          <w:rFonts w:ascii="Times New Roman" w:hAnsi="Times New Roman" w:cs="Times New Roman"/>
          <w:sz w:val="24"/>
          <w:szCs w:val="24"/>
        </w:rPr>
        <w:t>suggests that gender always entails an inherent power relation, he says</w:t>
      </w:r>
      <w:r w:rsidR="00A727F6">
        <w:rPr>
          <w:rFonts w:ascii="Times New Roman" w:hAnsi="Times New Roman" w:cs="Times New Roman"/>
          <w:sz w:val="24"/>
          <w:szCs w:val="24"/>
        </w:rPr>
        <w:t>:</w:t>
      </w:r>
    </w:p>
    <w:p w:rsidR="004F6344" w:rsidRPr="002A6E0A" w:rsidRDefault="004F6344" w:rsidP="00A727F6">
      <w:pPr>
        <w:autoSpaceDE w:val="0"/>
        <w:autoSpaceDN w:val="0"/>
        <w:adjustRightInd w:val="0"/>
        <w:spacing w:after="0" w:line="240" w:lineRule="auto"/>
        <w:ind w:left="1440"/>
        <w:contextualSpacing/>
        <w:jc w:val="both"/>
        <w:rPr>
          <w:rFonts w:ascii="Times New Roman" w:hAnsi="Times New Roman" w:cs="Times New Roman"/>
          <w:sz w:val="24"/>
          <w:szCs w:val="24"/>
        </w:rPr>
      </w:pPr>
      <w:r w:rsidRPr="002A6E0A">
        <w:rPr>
          <w:rFonts w:ascii="Times New Roman" w:hAnsi="Times New Roman" w:cs="Times New Roman"/>
          <w:sz w:val="24"/>
          <w:szCs w:val="24"/>
        </w:rPr>
        <w:t>Gender is a constitutive element of social relationships based on perceived differences between the sexes, and gender is a primary way of signifying relationships of power</w:t>
      </w:r>
      <w:r w:rsidR="00F76AFC">
        <w:rPr>
          <w:rFonts w:ascii="Times New Roman" w:hAnsi="Times New Roman" w:cs="Times New Roman"/>
          <w:sz w:val="24"/>
          <w:szCs w:val="24"/>
        </w:rPr>
        <w:t xml:space="preserve"> </w:t>
      </w:r>
      <w:r w:rsidRPr="002A6E0A">
        <w:rPr>
          <w:rFonts w:ascii="Times New Roman" w:hAnsi="Times New Roman" w:cs="Times New Roman"/>
          <w:sz w:val="24"/>
          <w:szCs w:val="24"/>
        </w:rPr>
        <w:t xml:space="preserve"> ... and a f</w:t>
      </w:r>
      <w:r w:rsidR="00F82B51" w:rsidRPr="002A6E0A">
        <w:rPr>
          <w:rFonts w:ascii="Times New Roman" w:hAnsi="Times New Roman" w:cs="Times New Roman"/>
          <w:sz w:val="24"/>
          <w:szCs w:val="24"/>
        </w:rPr>
        <w:t>ield which power is articulated (Scott, 1986: 69).</w:t>
      </w:r>
    </w:p>
    <w:p w:rsidR="004F6344" w:rsidRPr="002A6E0A" w:rsidRDefault="004F6344" w:rsidP="002A6E0A">
      <w:pPr>
        <w:pStyle w:val="Default"/>
        <w:spacing w:line="360" w:lineRule="auto"/>
        <w:contextualSpacing/>
        <w:jc w:val="both"/>
        <w:rPr>
          <w:rFonts w:ascii="Times New Roman" w:hAnsi="Times New Roman" w:cs="Times New Roman"/>
          <w:b/>
          <w:color w:val="auto"/>
        </w:rPr>
      </w:pP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proofErr w:type="spellStart"/>
      <w:r w:rsidRPr="002A6E0A">
        <w:rPr>
          <w:rFonts w:ascii="Times New Roman" w:hAnsi="Times New Roman" w:cs="Times New Roman"/>
          <w:sz w:val="24"/>
          <w:szCs w:val="24"/>
        </w:rPr>
        <w:t>Lorber</w:t>
      </w:r>
      <w:proofErr w:type="spellEnd"/>
      <w:r w:rsidRPr="002A6E0A">
        <w:rPr>
          <w:rFonts w:ascii="Times New Roman" w:hAnsi="Times New Roman" w:cs="Times New Roman"/>
          <w:sz w:val="24"/>
          <w:szCs w:val="24"/>
        </w:rPr>
        <w:t xml:space="preserve"> (1994) suggests that gender shapes human lives. He defines gender as a social institution which makes up patterns of expectations for people and their social processes of</w:t>
      </w:r>
      <w:r w:rsidR="00767B0E" w:rsidRPr="002A6E0A">
        <w:rPr>
          <w:rFonts w:ascii="Times New Roman" w:hAnsi="Times New Roman" w:cs="Times New Roman"/>
          <w:sz w:val="24"/>
          <w:szCs w:val="24"/>
        </w:rPr>
        <w:t xml:space="preserve"> everyday lives. He </w:t>
      </w:r>
      <w:r w:rsidRPr="002A6E0A">
        <w:rPr>
          <w:rFonts w:ascii="Times New Roman" w:hAnsi="Times New Roman" w:cs="Times New Roman"/>
          <w:sz w:val="24"/>
          <w:szCs w:val="24"/>
        </w:rPr>
        <w:t xml:space="preserve">says this is built through major social organisations of society, such as the economy, ideology, the family and politics. </w:t>
      </w:r>
      <w:r w:rsidR="00767B0E" w:rsidRPr="002A6E0A">
        <w:rPr>
          <w:rFonts w:ascii="Times New Roman" w:hAnsi="Times New Roman" w:cs="Times New Roman"/>
          <w:sz w:val="24"/>
          <w:szCs w:val="24"/>
        </w:rPr>
        <w:t xml:space="preserve">He </w:t>
      </w:r>
      <w:r w:rsidRPr="002A6E0A">
        <w:rPr>
          <w:rFonts w:ascii="Times New Roman" w:hAnsi="Times New Roman" w:cs="Times New Roman"/>
          <w:sz w:val="24"/>
          <w:szCs w:val="24"/>
        </w:rPr>
        <w:t xml:space="preserve">describes gender as: </w:t>
      </w: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p>
    <w:p w:rsidR="004F6344" w:rsidRPr="002A6E0A" w:rsidRDefault="004F6344" w:rsidP="004C50E8">
      <w:pPr>
        <w:autoSpaceDE w:val="0"/>
        <w:autoSpaceDN w:val="0"/>
        <w:adjustRightInd w:val="0"/>
        <w:spacing w:after="0" w:line="240" w:lineRule="auto"/>
        <w:ind w:left="1440"/>
        <w:contextualSpacing/>
        <w:jc w:val="both"/>
        <w:rPr>
          <w:rFonts w:ascii="Times New Roman" w:hAnsi="Times New Roman" w:cs="Times New Roman"/>
          <w:sz w:val="24"/>
          <w:szCs w:val="24"/>
        </w:rPr>
      </w:pPr>
      <w:r w:rsidRPr="002A6E0A">
        <w:rPr>
          <w:rFonts w:ascii="Times New Roman" w:hAnsi="Times New Roman" w:cs="Times New Roman"/>
          <w:sz w:val="24"/>
          <w:szCs w:val="24"/>
        </w:rPr>
        <w:lastRenderedPageBreak/>
        <w:t xml:space="preserve">A process of social construction, a system of social stratification, and an institution that structures every aspect of our lives because of its </w:t>
      </w:r>
      <w:proofErr w:type="spellStart"/>
      <w:r w:rsidRPr="002A6E0A">
        <w:rPr>
          <w:rFonts w:ascii="Times New Roman" w:hAnsi="Times New Roman" w:cs="Times New Roman"/>
          <w:sz w:val="24"/>
          <w:szCs w:val="24"/>
        </w:rPr>
        <w:t>embeddedness</w:t>
      </w:r>
      <w:proofErr w:type="spellEnd"/>
      <w:r w:rsidRPr="002A6E0A">
        <w:rPr>
          <w:rFonts w:ascii="Times New Roman" w:hAnsi="Times New Roman" w:cs="Times New Roman"/>
          <w:sz w:val="24"/>
          <w:szCs w:val="24"/>
        </w:rPr>
        <w:t xml:space="preserve"> in the family, the workplace, and the state, as well as in s</w:t>
      </w:r>
      <w:r w:rsidR="00767B0E" w:rsidRPr="002A6E0A">
        <w:rPr>
          <w:rFonts w:ascii="Times New Roman" w:hAnsi="Times New Roman" w:cs="Times New Roman"/>
          <w:sz w:val="24"/>
          <w:szCs w:val="24"/>
        </w:rPr>
        <w:t>exuality, language, and culture  (</w:t>
      </w:r>
      <w:proofErr w:type="spellStart"/>
      <w:r w:rsidR="00767B0E" w:rsidRPr="002A6E0A">
        <w:rPr>
          <w:rFonts w:ascii="Times New Roman" w:hAnsi="Times New Roman" w:cs="Times New Roman"/>
          <w:sz w:val="24"/>
          <w:szCs w:val="24"/>
        </w:rPr>
        <w:t>Lorber</w:t>
      </w:r>
      <w:proofErr w:type="spellEnd"/>
      <w:r w:rsidR="00767B0E" w:rsidRPr="002A6E0A">
        <w:rPr>
          <w:rFonts w:ascii="Times New Roman" w:hAnsi="Times New Roman" w:cs="Times New Roman"/>
          <w:sz w:val="24"/>
          <w:szCs w:val="24"/>
        </w:rPr>
        <w:t xml:space="preserve">, </w:t>
      </w:r>
      <w:r w:rsidR="004C50E8">
        <w:rPr>
          <w:rFonts w:ascii="Times New Roman" w:hAnsi="Times New Roman" w:cs="Times New Roman"/>
          <w:sz w:val="24"/>
          <w:szCs w:val="24"/>
        </w:rPr>
        <w:t>1</w:t>
      </w:r>
      <w:r w:rsidR="00767B0E" w:rsidRPr="002A6E0A">
        <w:rPr>
          <w:rFonts w:ascii="Times New Roman" w:hAnsi="Times New Roman" w:cs="Times New Roman"/>
          <w:sz w:val="24"/>
          <w:szCs w:val="24"/>
        </w:rPr>
        <w:t>994: 5)</w:t>
      </w:r>
    </w:p>
    <w:p w:rsidR="004F6344" w:rsidRPr="002A6E0A" w:rsidRDefault="00767B0E" w:rsidP="002A6E0A">
      <w:pPr>
        <w:tabs>
          <w:tab w:val="left" w:pos="7300"/>
        </w:tabs>
        <w:autoSpaceDE w:val="0"/>
        <w:autoSpaceDN w:val="0"/>
        <w:adjustRightInd w:val="0"/>
        <w:spacing w:after="0" w:line="360" w:lineRule="auto"/>
        <w:ind w:left="720"/>
        <w:contextualSpacing/>
        <w:jc w:val="both"/>
        <w:rPr>
          <w:rFonts w:ascii="Times New Roman" w:hAnsi="Times New Roman" w:cs="Times New Roman"/>
          <w:sz w:val="24"/>
          <w:szCs w:val="24"/>
        </w:rPr>
      </w:pPr>
      <w:r w:rsidRPr="002A6E0A">
        <w:rPr>
          <w:rFonts w:ascii="Times New Roman" w:hAnsi="Times New Roman" w:cs="Times New Roman"/>
          <w:sz w:val="24"/>
          <w:szCs w:val="24"/>
        </w:rPr>
        <w:tab/>
      </w:r>
    </w:p>
    <w:p w:rsidR="004F6344" w:rsidRPr="002A6E0A" w:rsidRDefault="004F6344" w:rsidP="004C50E8">
      <w:pPr>
        <w:spacing w:after="0" w:line="360" w:lineRule="auto"/>
        <w:contextualSpacing/>
        <w:jc w:val="both"/>
        <w:rPr>
          <w:rFonts w:ascii="Times New Roman" w:hAnsi="Times New Roman" w:cs="Times New Roman"/>
          <w:sz w:val="24"/>
          <w:szCs w:val="24"/>
        </w:rPr>
      </w:pPr>
      <w:r w:rsidRPr="002A6E0A">
        <w:rPr>
          <w:rFonts w:ascii="Times New Roman" w:hAnsi="Times New Roman" w:cs="Times New Roman"/>
          <w:sz w:val="24"/>
          <w:szCs w:val="24"/>
        </w:rPr>
        <w:t xml:space="preserve">United Nations (2013) considers gender as a human right. A global initiative for UN report revealed that rights and freedoms of individuals, particularly women tend to place little emphasis on accessibility to information and freedoms. Lack of information flows concerning rights leads to a rise of inequalities unless counteracted by active policies guaranteeing access to information (Open Society Justice Initiative, 2010). </w:t>
      </w:r>
      <w:r w:rsidRPr="002A6E0A">
        <w:rPr>
          <w:rFonts w:ascii="Times New Roman" w:eastAsia="Times New Roman" w:hAnsi="Times New Roman" w:cs="Times New Roman"/>
          <w:sz w:val="24"/>
          <w:szCs w:val="24"/>
        </w:rPr>
        <w:t>The Universal Periodic Review (2011) put forward several recommendations that called on Zimbabwe to elaborate and implement where gaps exist, legislative and administrative measures to outlaw discrimination against women and to enforce relevant national policies and legislation to prevent the marginalisation and exclusion of women from the political, social and economic spheres.</w:t>
      </w:r>
      <w:bookmarkStart w:id="22" w:name="_ftnref1"/>
      <w:r w:rsidR="00E67736" w:rsidRPr="002A6E0A">
        <w:rPr>
          <w:rFonts w:ascii="Times New Roman" w:eastAsia="Times New Roman" w:hAnsi="Times New Roman" w:cs="Times New Roman"/>
          <w:sz w:val="24"/>
          <w:szCs w:val="24"/>
        </w:rPr>
        <w:fldChar w:fldCharType="begin"/>
      </w:r>
      <w:r w:rsidRPr="002A6E0A">
        <w:rPr>
          <w:rFonts w:ascii="Times New Roman" w:eastAsia="Times New Roman" w:hAnsi="Times New Roman" w:cs="Times New Roman"/>
          <w:sz w:val="24"/>
          <w:szCs w:val="24"/>
        </w:rPr>
        <w:instrText xml:space="preserve"> HYPERLINK "http://www.genderlinks.org.za/article/zimbabwe-women-up-the-pressure-in-constitutional-review-2012-10-11" \l "_ftn1" </w:instrText>
      </w:r>
      <w:r w:rsidR="00E67736" w:rsidRPr="002A6E0A">
        <w:rPr>
          <w:rFonts w:ascii="Times New Roman" w:eastAsia="Times New Roman" w:hAnsi="Times New Roman" w:cs="Times New Roman"/>
          <w:sz w:val="24"/>
          <w:szCs w:val="24"/>
        </w:rPr>
        <w:fldChar w:fldCharType="end"/>
      </w:r>
      <w:bookmarkEnd w:id="22"/>
      <w:r w:rsidR="004C50E8">
        <w:rPr>
          <w:rFonts w:ascii="Times New Roman" w:eastAsia="Times New Roman" w:hAnsi="Times New Roman" w:cs="Times New Roman"/>
          <w:sz w:val="24"/>
          <w:szCs w:val="24"/>
        </w:rPr>
        <w:t xml:space="preserve"> </w:t>
      </w:r>
      <w:r w:rsidRPr="002A6E0A">
        <w:rPr>
          <w:rFonts w:ascii="Times New Roman" w:eastAsia="Times New Roman" w:hAnsi="Times New Roman" w:cs="Times New Roman"/>
          <w:color w:val="000000"/>
          <w:sz w:val="24"/>
          <w:szCs w:val="24"/>
        </w:rPr>
        <w:t xml:space="preserve">This study seeks to investigate the coverage of gender issues in the Matabeleland region by the Chronicle. It will use the above definitions to understand what exactly gender is and the power relations that enable representation in the media.  </w:t>
      </w: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p>
    <w:p w:rsidR="004F6344" w:rsidRPr="002A6E0A" w:rsidRDefault="004F6344" w:rsidP="002A6E0A">
      <w:pPr>
        <w:pStyle w:val="Default"/>
        <w:spacing w:line="360" w:lineRule="auto"/>
        <w:contextualSpacing/>
        <w:jc w:val="both"/>
        <w:rPr>
          <w:rFonts w:ascii="Times New Roman" w:hAnsi="Times New Roman" w:cs="Times New Roman"/>
          <w:b/>
          <w:color w:val="0D0D0D" w:themeColor="text1" w:themeTint="F2"/>
        </w:rPr>
      </w:pPr>
      <w:r w:rsidRPr="002A6E0A">
        <w:rPr>
          <w:rFonts w:ascii="Times New Roman" w:hAnsi="Times New Roman" w:cs="Times New Roman"/>
          <w:b/>
          <w:color w:val="0D0D0D" w:themeColor="text1" w:themeTint="F2"/>
        </w:rPr>
        <w:t>2.2 Gender and the media</w:t>
      </w:r>
    </w:p>
    <w:p w:rsidR="004F6344" w:rsidRPr="002A6E0A" w:rsidRDefault="004F6344" w:rsidP="00D7669C">
      <w:pPr>
        <w:spacing w:after="0" w:line="360" w:lineRule="auto"/>
        <w:contextualSpacing/>
        <w:jc w:val="both"/>
        <w:rPr>
          <w:rFonts w:ascii="Times New Roman" w:hAnsi="Times New Roman" w:cs="Times New Roman"/>
        </w:rPr>
      </w:pPr>
      <w:r w:rsidRPr="002A6E0A">
        <w:rPr>
          <w:rFonts w:ascii="Times New Roman" w:eastAsia="Times New Roman" w:hAnsi="Times New Roman" w:cs="Times New Roman"/>
          <w:sz w:val="24"/>
          <w:szCs w:val="24"/>
        </w:rPr>
        <w:t>Gender sensitive reporting in the media and gender defining through the media is important in the media and to journalists as they have a greater platform to talk about gender issues. The Gender and Media Progress Study shows findings of gender within newsroom. Lowe-</w:t>
      </w:r>
      <w:proofErr w:type="spellStart"/>
      <w:r w:rsidRPr="002A6E0A">
        <w:rPr>
          <w:rFonts w:ascii="Times New Roman" w:eastAsia="Times New Roman" w:hAnsi="Times New Roman" w:cs="Times New Roman"/>
          <w:sz w:val="24"/>
          <w:szCs w:val="24"/>
        </w:rPr>
        <w:t>Morna</w:t>
      </w:r>
      <w:proofErr w:type="spellEnd"/>
      <w:r w:rsidRPr="002A6E0A">
        <w:rPr>
          <w:rFonts w:ascii="Times New Roman" w:eastAsia="Times New Roman" w:hAnsi="Times New Roman" w:cs="Times New Roman"/>
          <w:sz w:val="24"/>
          <w:szCs w:val="24"/>
        </w:rPr>
        <w:t xml:space="preserve">, </w:t>
      </w:r>
      <w:proofErr w:type="spellStart"/>
      <w:r w:rsidRPr="002A6E0A">
        <w:rPr>
          <w:rFonts w:ascii="Times New Roman" w:eastAsia="Times New Roman" w:hAnsi="Times New Roman" w:cs="Times New Roman"/>
          <w:sz w:val="24"/>
          <w:szCs w:val="24"/>
        </w:rPr>
        <w:t>Mpofu</w:t>
      </w:r>
      <w:proofErr w:type="spellEnd"/>
      <w:r w:rsidRPr="002A6E0A">
        <w:rPr>
          <w:rFonts w:ascii="Times New Roman" w:eastAsia="Times New Roman" w:hAnsi="Times New Roman" w:cs="Times New Roman"/>
          <w:sz w:val="24"/>
          <w:szCs w:val="24"/>
        </w:rPr>
        <w:t xml:space="preserve"> and </w:t>
      </w:r>
      <w:proofErr w:type="spellStart"/>
      <w:r w:rsidRPr="002A6E0A">
        <w:rPr>
          <w:rFonts w:ascii="Times New Roman" w:eastAsia="Times New Roman" w:hAnsi="Times New Roman" w:cs="Times New Roman"/>
          <w:sz w:val="24"/>
          <w:szCs w:val="24"/>
        </w:rPr>
        <w:t>Glenwright</w:t>
      </w:r>
      <w:proofErr w:type="spellEnd"/>
      <w:r w:rsidRPr="002A6E0A">
        <w:rPr>
          <w:rFonts w:ascii="Times New Roman" w:eastAsia="Times New Roman" w:hAnsi="Times New Roman" w:cs="Times New Roman"/>
          <w:sz w:val="24"/>
          <w:szCs w:val="24"/>
        </w:rPr>
        <w:t xml:space="preserve"> (2010), discovered that there are more women presenters than women reporters. 29% are reporters while 58% are TV presenters. This shows how women are more valued for their physical than mental attributes. They suggest that having more women Journalists can be useful as women constitute 31% of sources in stories written by women journalists in the region compared to the 15% in stories that are written by men. Locally, Zimbabwe has the lowest proportion of women reporters at 16%. Generally the country has the lowest proportion of women employees (Lowe-</w:t>
      </w:r>
      <w:proofErr w:type="spellStart"/>
      <w:r w:rsidRPr="002A6E0A">
        <w:rPr>
          <w:rFonts w:ascii="Times New Roman" w:eastAsia="Times New Roman" w:hAnsi="Times New Roman" w:cs="Times New Roman"/>
          <w:sz w:val="24"/>
          <w:szCs w:val="24"/>
        </w:rPr>
        <w:t>Morna</w:t>
      </w:r>
      <w:proofErr w:type="spellEnd"/>
      <w:r w:rsidRPr="002A6E0A">
        <w:rPr>
          <w:rFonts w:ascii="Times New Roman" w:eastAsia="Times New Roman" w:hAnsi="Times New Roman" w:cs="Times New Roman"/>
          <w:sz w:val="24"/>
          <w:szCs w:val="24"/>
        </w:rPr>
        <w:t xml:space="preserve">, </w:t>
      </w:r>
      <w:proofErr w:type="spellStart"/>
      <w:r w:rsidRPr="002A6E0A">
        <w:rPr>
          <w:rFonts w:ascii="Times New Roman" w:eastAsia="Times New Roman" w:hAnsi="Times New Roman" w:cs="Times New Roman"/>
          <w:sz w:val="24"/>
          <w:szCs w:val="24"/>
        </w:rPr>
        <w:t>Mpofu</w:t>
      </w:r>
      <w:proofErr w:type="spellEnd"/>
      <w:r w:rsidRPr="002A6E0A">
        <w:rPr>
          <w:rFonts w:ascii="Times New Roman" w:eastAsia="Times New Roman" w:hAnsi="Times New Roman" w:cs="Times New Roman"/>
          <w:sz w:val="24"/>
          <w:szCs w:val="24"/>
        </w:rPr>
        <w:t xml:space="preserve"> and </w:t>
      </w:r>
      <w:proofErr w:type="spellStart"/>
      <w:r w:rsidRPr="002A6E0A">
        <w:rPr>
          <w:rFonts w:ascii="Times New Roman" w:eastAsia="Times New Roman" w:hAnsi="Times New Roman" w:cs="Times New Roman"/>
          <w:sz w:val="24"/>
          <w:szCs w:val="24"/>
        </w:rPr>
        <w:t>Glenwright</w:t>
      </w:r>
      <w:proofErr w:type="spellEnd"/>
      <w:r w:rsidRPr="002A6E0A">
        <w:rPr>
          <w:rFonts w:ascii="Times New Roman" w:eastAsia="Times New Roman" w:hAnsi="Times New Roman" w:cs="Times New Roman"/>
          <w:sz w:val="24"/>
          <w:szCs w:val="24"/>
        </w:rPr>
        <w:t>, 2010).</w:t>
      </w:r>
      <w:r w:rsidR="00D7669C">
        <w:rPr>
          <w:rFonts w:ascii="Times New Roman" w:eastAsia="Times New Roman" w:hAnsi="Times New Roman" w:cs="Times New Roman"/>
          <w:sz w:val="24"/>
          <w:szCs w:val="24"/>
        </w:rPr>
        <w:t xml:space="preserve"> </w:t>
      </w:r>
      <w:r w:rsidRPr="002A6E0A">
        <w:rPr>
          <w:rFonts w:ascii="Times New Roman" w:eastAsia="Times New Roman" w:hAnsi="Times New Roman" w:cs="Times New Roman"/>
          <w:sz w:val="24"/>
          <w:szCs w:val="24"/>
        </w:rPr>
        <w:t>On gender through the media, findings in the same report show that gender equality is not given top priority in the region constituting only 1% of all the topics covered during the monitoring period of the research. Politics was given the most coverage at 19% followed by sport followed by sport at 18% and economics at 12%.</w:t>
      </w:r>
      <w:r w:rsidR="00D7669C">
        <w:rPr>
          <w:rFonts w:ascii="Times New Roman" w:eastAsia="Times New Roman" w:hAnsi="Times New Roman" w:cs="Times New Roman"/>
          <w:sz w:val="24"/>
          <w:szCs w:val="24"/>
        </w:rPr>
        <w:t xml:space="preserve"> </w:t>
      </w:r>
      <w:r w:rsidRPr="002A6E0A">
        <w:rPr>
          <w:rFonts w:ascii="Times New Roman" w:eastAsia="Times New Roman" w:hAnsi="Times New Roman" w:cs="Times New Roman"/>
          <w:sz w:val="24"/>
          <w:szCs w:val="24"/>
        </w:rPr>
        <w:t xml:space="preserve">This can be aligned to the fact that there is a gendered division of labour in regional newsrooms with men mostly in hard news and women in soft news. Statistics </w:t>
      </w:r>
      <w:r w:rsidRPr="00D7669C">
        <w:rPr>
          <w:rFonts w:ascii="Times New Roman" w:eastAsia="Times New Roman" w:hAnsi="Times New Roman" w:cs="Times New Roman"/>
          <w:sz w:val="24"/>
          <w:szCs w:val="24"/>
        </w:rPr>
        <w:lastRenderedPageBreak/>
        <w:t>of the gender and media progress from the previous to the current research show those women who cover sport has increased from 7% to 18%, in politics from 16% to 24% and gender violence from 19% to 38%. This means that the divisions of labour in newsrooms have begun to crack (</w:t>
      </w:r>
      <w:r w:rsidR="00D7669C" w:rsidRPr="00D7669C">
        <w:rPr>
          <w:rFonts w:ascii="Times New Roman" w:eastAsia="Times New Roman" w:hAnsi="Times New Roman" w:cs="Times New Roman"/>
          <w:sz w:val="24"/>
          <w:szCs w:val="24"/>
        </w:rPr>
        <w:t>Lowe-</w:t>
      </w:r>
      <w:proofErr w:type="spellStart"/>
      <w:r w:rsidRPr="00D7669C">
        <w:rPr>
          <w:rFonts w:ascii="Times New Roman" w:eastAsia="Times New Roman" w:hAnsi="Times New Roman" w:cs="Times New Roman"/>
          <w:sz w:val="24"/>
          <w:szCs w:val="24"/>
        </w:rPr>
        <w:t>Morna</w:t>
      </w:r>
      <w:proofErr w:type="spellEnd"/>
      <w:r w:rsidRPr="00D7669C">
        <w:rPr>
          <w:rFonts w:ascii="Times New Roman" w:eastAsia="Times New Roman" w:hAnsi="Times New Roman" w:cs="Times New Roman"/>
          <w:sz w:val="24"/>
          <w:szCs w:val="24"/>
        </w:rPr>
        <w:t xml:space="preserve">, </w:t>
      </w:r>
      <w:proofErr w:type="spellStart"/>
      <w:r w:rsidRPr="00D7669C">
        <w:rPr>
          <w:rFonts w:ascii="Times New Roman" w:eastAsia="Times New Roman" w:hAnsi="Times New Roman" w:cs="Times New Roman"/>
          <w:sz w:val="24"/>
          <w:szCs w:val="24"/>
        </w:rPr>
        <w:t>Mpofu</w:t>
      </w:r>
      <w:proofErr w:type="spellEnd"/>
      <w:r w:rsidRPr="00D7669C">
        <w:rPr>
          <w:rFonts w:ascii="Times New Roman" w:eastAsia="Times New Roman" w:hAnsi="Times New Roman" w:cs="Times New Roman"/>
          <w:sz w:val="24"/>
          <w:szCs w:val="24"/>
        </w:rPr>
        <w:t xml:space="preserve"> and </w:t>
      </w:r>
      <w:proofErr w:type="spellStart"/>
      <w:r w:rsidRPr="00D7669C">
        <w:rPr>
          <w:rFonts w:ascii="Times New Roman" w:eastAsia="Times New Roman" w:hAnsi="Times New Roman" w:cs="Times New Roman"/>
          <w:sz w:val="24"/>
          <w:szCs w:val="24"/>
        </w:rPr>
        <w:t>Glenwright</w:t>
      </w:r>
      <w:proofErr w:type="spellEnd"/>
      <w:r w:rsidRPr="00D7669C">
        <w:rPr>
          <w:rFonts w:ascii="Times New Roman" w:eastAsia="Times New Roman" w:hAnsi="Times New Roman" w:cs="Times New Roman"/>
          <w:sz w:val="24"/>
          <w:szCs w:val="24"/>
        </w:rPr>
        <w:t>, 2010).</w:t>
      </w:r>
      <w:r w:rsidR="00D7669C" w:rsidRPr="00D7669C">
        <w:rPr>
          <w:rFonts w:ascii="Times New Roman" w:eastAsia="Times New Roman" w:hAnsi="Times New Roman" w:cs="Times New Roman"/>
          <w:sz w:val="24"/>
          <w:szCs w:val="24"/>
        </w:rPr>
        <w:t xml:space="preserve"> </w:t>
      </w:r>
      <w:r w:rsidRPr="00D7669C">
        <w:rPr>
          <w:rFonts w:ascii="Times New Roman" w:hAnsi="Times New Roman" w:cs="Times New Roman"/>
          <w:sz w:val="24"/>
          <w:szCs w:val="24"/>
        </w:rPr>
        <w:t>This study seeks to prove how gender sensitive media organisations are, identify gender gaps and provide solutions to ensure that people in all spheres benefit. Gender in and through the media will help the study take a stance and discover a gap in the media coverage of gender issues.</w:t>
      </w:r>
      <w:r w:rsidRPr="002A6E0A">
        <w:rPr>
          <w:rFonts w:ascii="Times New Roman" w:hAnsi="Times New Roman" w:cs="Times New Roman"/>
        </w:rPr>
        <w:t xml:space="preserve"> </w:t>
      </w:r>
    </w:p>
    <w:p w:rsidR="004F6344" w:rsidRPr="002A6E0A" w:rsidRDefault="004F6344" w:rsidP="002A6E0A">
      <w:pPr>
        <w:pStyle w:val="Default"/>
        <w:spacing w:line="360" w:lineRule="auto"/>
        <w:contextualSpacing/>
        <w:jc w:val="both"/>
        <w:rPr>
          <w:rFonts w:ascii="Times New Roman" w:hAnsi="Times New Roman" w:cs="Times New Roman"/>
          <w:color w:val="auto"/>
        </w:rPr>
      </w:pPr>
    </w:p>
    <w:p w:rsidR="004F6344" w:rsidRPr="002A6E0A" w:rsidRDefault="004F6344" w:rsidP="002A6E0A">
      <w:pPr>
        <w:pStyle w:val="Default"/>
        <w:spacing w:line="360" w:lineRule="auto"/>
        <w:contextualSpacing/>
        <w:jc w:val="both"/>
        <w:rPr>
          <w:rFonts w:ascii="Times New Roman" w:hAnsi="Times New Roman" w:cs="Times New Roman"/>
          <w:b/>
        </w:rPr>
      </w:pPr>
      <w:r w:rsidRPr="002A6E0A">
        <w:rPr>
          <w:rFonts w:ascii="Times New Roman" w:hAnsi="Times New Roman" w:cs="Times New Roman"/>
          <w:b/>
        </w:rPr>
        <w:t>2.3 Gender, media and democracy</w:t>
      </w:r>
    </w:p>
    <w:p w:rsidR="004F6344" w:rsidRPr="002A6E0A" w:rsidRDefault="004F6344" w:rsidP="0047512A">
      <w:pPr>
        <w:pStyle w:val="Default"/>
        <w:spacing w:line="360" w:lineRule="auto"/>
        <w:contextualSpacing/>
        <w:jc w:val="both"/>
        <w:rPr>
          <w:rFonts w:ascii="Times New Roman" w:hAnsi="Times New Roman" w:cs="Times New Roman"/>
          <w:b/>
          <w:color w:val="FF0000"/>
        </w:rPr>
      </w:pPr>
      <w:r w:rsidRPr="002A6E0A">
        <w:rPr>
          <w:rFonts w:ascii="Times New Roman" w:hAnsi="Times New Roman" w:cs="Times New Roman"/>
          <w:color w:val="auto"/>
        </w:rPr>
        <w:t>Gender has been defined as the social organization of women and men with its implications of power and access to resources dedicated by race class and religion by Williams (2000: 578).</w:t>
      </w:r>
      <w:r w:rsidR="0047512A">
        <w:rPr>
          <w:rFonts w:ascii="Times New Roman" w:hAnsi="Times New Roman" w:cs="Times New Roman"/>
          <w:color w:val="auto"/>
        </w:rPr>
        <w:t xml:space="preserve"> </w:t>
      </w:r>
      <w:r w:rsidRPr="002A6E0A">
        <w:rPr>
          <w:rFonts w:ascii="Times New Roman" w:hAnsi="Times New Roman" w:cs="Times New Roman"/>
          <w:color w:val="auto"/>
          <w:shd w:val="clear" w:color="auto" w:fill="FFFFFF"/>
        </w:rPr>
        <w:t>The basic definition of</w:t>
      </w:r>
      <w:r w:rsidRPr="002A6E0A">
        <w:rPr>
          <w:rStyle w:val="apple-converted-space"/>
          <w:rFonts w:ascii="Times New Roman" w:hAnsi="Times New Roman" w:cs="Times New Roman"/>
          <w:color w:val="auto"/>
          <w:shd w:val="clear" w:color="auto" w:fill="FFFFFF"/>
        </w:rPr>
        <w:t> </w:t>
      </w:r>
      <w:r w:rsidRPr="002A6E0A">
        <w:rPr>
          <w:rStyle w:val="Emphasis"/>
          <w:rFonts w:ascii="Times New Roman" w:hAnsi="Times New Roman" w:cs="Times New Roman"/>
          <w:bCs/>
          <w:color w:val="auto"/>
          <w:shd w:val="clear" w:color="auto" w:fill="FFFFFF"/>
        </w:rPr>
        <w:t>democracy</w:t>
      </w:r>
      <w:r w:rsidRPr="002A6E0A">
        <w:rPr>
          <w:rFonts w:ascii="Times New Roman" w:hAnsi="Times New Roman" w:cs="Times New Roman"/>
          <w:color w:val="auto"/>
          <w:shd w:val="clear" w:color="auto" w:fill="FFFFFF"/>
        </w:rPr>
        <w:t xml:space="preserve"> rule by the people while media are communication channels through which news, entertainment, education, data, or promotional messages are disseminated. Hence if the media is free and for the people in this case men and women then democracy may be achieved.  </w:t>
      </w:r>
      <w:r w:rsidRPr="002A6E0A">
        <w:rPr>
          <w:rFonts w:ascii="Times New Roman" w:eastAsia="Times New Roman" w:hAnsi="Times New Roman" w:cs="Times New Roman"/>
        </w:rPr>
        <w:t xml:space="preserve">The roles of the media include representation, the information role, the watchdog role, the participatory role and the provision of a forum for public debate. </w:t>
      </w:r>
      <w:r w:rsidRPr="002A6E0A">
        <w:rPr>
          <w:rFonts w:ascii="Times New Roman" w:hAnsi="Times New Roman" w:cs="Times New Roman"/>
        </w:rPr>
        <w:t>The media should inform the public and allow them to make informed decision by creating a forum for free expression and discussion. McQuail (2005) says that the media are carriers of enormously diverse messages images and ideas from the society.</w:t>
      </w:r>
    </w:p>
    <w:p w:rsidR="004F6344" w:rsidRPr="002A6E0A" w:rsidRDefault="004F6344" w:rsidP="002A6E0A">
      <w:pPr>
        <w:pStyle w:val="Default"/>
        <w:spacing w:line="360" w:lineRule="auto"/>
        <w:contextualSpacing/>
        <w:jc w:val="both"/>
        <w:rPr>
          <w:rFonts w:ascii="Times New Roman" w:hAnsi="Times New Roman" w:cs="Times New Roman"/>
          <w:b/>
        </w:rPr>
      </w:pPr>
    </w:p>
    <w:p w:rsidR="004F6344" w:rsidRPr="00F76AFC" w:rsidRDefault="004F6344" w:rsidP="00F76AFC">
      <w:pPr>
        <w:spacing w:after="0" w:line="360" w:lineRule="auto"/>
        <w:contextualSpacing/>
        <w:jc w:val="both"/>
        <w:rPr>
          <w:rFonts w:ascii="Times New Roman" w:hAnsi="Times New Roman" w:cs="Times New Roman"/>
          <w:sz w:val="24"/>
          <w:szCs w:val="24"/>
        </w:rPr>
      </w:pPr>
      <w:r w:rsidRPr="00F76AFC">
        <w:rPr>
          <w:rFonts w:ascii="Times New Roman" w:hAnsi="Times New Roman" w:cs="Times New Roman"/>
          <w:sz w:val="24"/>
          <w:szCs w:val="24"/>
        </w:rPr>
        <w:t>Media plays an important role in the democratic transition and consolidation. According to USAID (1999), the roles include, supporting objective news and information programs, so that people can make informed decisions and counter state-controlled media. Other roles are that media should cultivate alternative media, so that multiple voices and opinions will be heard. It should mobilise popular participation in the transition process. Media must ensure the multiplying of the impact of transition activities by disseminating information on successful local peace and participatory efforts</w:t>
      </w:r>
      <w:r w:rsidR="0047512A" w:rsidRPr="00F76AFC">
        <w:rPr>
          <w:rFonts w:ascii="Times New Roman" w:hAnsi="Times New Roman" w:cs="Times New Roman"/>
          <w:sz w:val="24"/>
          <w:szCs w:val="24"/>
        </w:rPr>
        <w:t xml:space="preserve">. </w:t>
      </w:r>
      <w:r w:rsidRPr="00F76AFC">
        <w:rPr>
          <w:rFonts w:ascii="Times New Roman" w:hAnsi="Times New Roman" w:cs="Times New Roman"/>
          <w:sz w:val="24"/>
          <w:szCs w:val="24"/>
        </w:rPr>
        <w:t>Access to information is important to democracy for two reasons. First, it ensures that citizens make responsible, informed choices rather than acting out of ignorance or misinformation. Second, information serves a “checking function” by ensuring that elected representatives uphold their oaths of office and carry out the wi</w:t>
      </w:r>
      <w:r w:rsidR="00767B0E" w:rsidRPr="00F76AFC">
        <w:rPr>
          <w:rFonts w:ascii="Times New Roman" w:hAnsi="Times New Roman" w:cs="Times New Roman"/>
          <w:sz w:val="24"/>
          <w:szCs w:val="24"/>
        </w:rPr>
        <w:t>shes of those who elected them</w:t>
      </w:r>
      <w:r w:rsidRPr="00F76AFC">
        <w:rPr>
          <w:rFonts w:ascii="Times New Roman" w:hAnsi="Times New Roman" w:cs="Times New Roman"/>
          <w:sz w:val="24"/>
          <w:szCs w:val="24"/>
        </w:rPr>
        <w:t xml:space="preserve"> (USAID, 1999</w:t>
      </w:r>
      <w:r w:rsidR="00767B0E" w:rsidRPr="00F76AFC">
        <w:rPr>
          <w:rFonts w:ascii="Times New Roman" w:hAnsi="Times New Roman" w:cs="Times New Roman"/>
          <w:sz w:val="24"/>
          <w:szCs w:val="24"/>
        </w:rPr>
        <w:t>:3</w:t>
      </w:r>
      <w:r w:rsidRPr="00F76AFC">
        <w:rPr>
          <w:rFonts w:ascii="Times New Roman" w:hAnsi="Times New Roman" w:cs="Times New Roman"/>
          <w:sz w:val="24"/>
          <w:szCs w:val="24"/>
        </w:rPr>
        <w:t>)</w:t>
      </w:r>
      <w:r w:rsidR="00FE3C9F" w:rsidRPr="00F76AFC">
        <w:rPr>
          <w:rFonts w:ascii="Times New Roman" w:hAnsi="Times New Roman" w:cs="Times New Roman"/>
          <w:sz w:val="24"/>
          <w:szCs w:val="24"/>
        </w:rPr>
        <w:t>.</w:t>
      </w:r>
      <w:r w:rsidR="00CA5BE4" w:rsidRPr="00F76AFC">
        <w:rPr>
          <w:rFonts w:ascii="Times New Roman" w:hAnsi="Times New Roman" w:cs="Times New Roman"/>
          <w:sz w:val="24"/>
          <w:szCs w:val="24"/>
        </w:rPr>
        <w:t xml:space="preserve"> </w:t>
      </w:r>
      <w:r w:rsidR="00DB07E7" w:rsidRPr="00F76AFC">
        <w:rPr>
          <w:rFonts w:ascii="Times New Roman" w:hAnsi="Times New Roman" w:cs="Times New Roman"/>
          <w:sz w:val="24"/>
          <w:szCs w:val="24"/>
        </w:rPr>
        <w:t xml:space="preserve">Gunther and </w:t>
      </w:r>
      <w:proofErr w:type="spellStart"/>
      <w:r w:rsidR="00DB07E7" w:rsidRPr="00F76AFC">
        <w:rPr>
          <w:rFonts w:ascii="Times New Roman" w:hAnsi="Times New Roman" w:cs="Times New Roman"/>
          <w:sz w:val="24"/>
          <w:szCs w:val="24"/>
        </w:rPr>
        <w:t>Mughan</w:t>
      </w:r>
      <w:proofErr w:type="spellEnd"/>
      <w:r w:rsidR="00DB07E7" w:rsidRPr="00F76AFC">
        <w:rPr>
          <w:rFonts w:ascii="Times New Roman" w:hAnsi="Times New Roman" w:cs="Times New Roman"/>
          <w:sz w:val="24"/>
          <w:szCs w:val="24"/>
        </w:rPr>
        <w:t xml:space="preserve"> (20</w:t>
      </w:r>
      <w:r w:rsidRPr="00F76AFC">
        <w:rPr>
          <w:rFonts w:ascii="Times New Roman" w:hAnsi="Times New Roman" w:cs="Times New Roman"/>
          <w:sz w:val="24"/>
          <w:szCs w:val="24"/>
        </w:rPr>
        <w:t xml:space="preserve">01: 1) say that media are the connective tissue of democracy as they are the principal means through which citizens and their elected representatives communicate. </w:t>
      </w:r>
    </w:p>
    <w:p w:rsidR="004F6344" w:rsidRPr="00F76AFC" w:rsidRDefault="004F6344" w:rsidP="00F76AFC">
      <w:pPr>
        <w:pStyle w:val="Default"/>
        <w:spacing w:line="360" w:lineRule="auto"/>
        <w:contextualSpacing/>
        <w:jc w:val="both"/>
        <w:rPr>
          <w:rFonts w:ascii="Times New Roman" w:hAnsi="Times New Roman" w:cs="Times New Roman"/>
        </w:rPr>
      </w:pPr>
    </w:p>
    <w:p w:rsidR="004F6344" w:rsidRDefault="004F6344" w:rsidP="00F76AFC">
      <w:pPr>
        <w:spacing w:after="0" w:line="360" w:lineRule="auto"/>
        <w:contextualSpacing/>
        <w:jc w:val="both"/>
        <w:rPr>
          <w:rFonts w:ascii="Times New Roman" w:hAnsi="Times New Roman" w:cs="Times New Roman"/>
          <w:sz w:val="24"/>
          <w:szCs w:val="24"/>
        </w:rPr>
      </w:pPr>
      <w:r w:rsidRPr="00F76AFC">
        <w:rPr>
          <w:rFonts w:ascii="Times New Roman" w:hAnsi="Times New Roman" w:cs="Times New Roman"/>
          <w:sz w:val="24"/>
          <w:szCs w:val="24"/>
        </w:rPr>
        <w:t xml:space="preserve">A gender sensitive media is democratic as it allows for equal representation, participation and </w:t>
      </w:r>
      <w:r w:rsidRPr="002A6E0A">
        <w:rPr>
          <w:rFonts w:ascii="Times New Roman" w:hAnsi="Times New Roman" w:cs="Times New Roman"/>
          <w:sz w:val="24"/>
          <w:szCs w:val="24"/>
        </w:rPr>
        <w:t>freedoms which are major forms of democracy. Gender and the media Article 16 of Convention on the Elimination of All Forms of Discrimination Against Women (CEDAW) covers a wide scope on gender, media and democracy and call upon governments to pursue a policy of eliminating discrimination against women by all appropriate means and without delay, reaffirm the equality of human rights for women in society and the family and take action against the social causes of women’s inequality c remove laws, stereotypes, practices and prejudices that impair women’s wellbeing (Williams, 2000: 581- 582).</w:t>
      </w:r>
    </w:p>
    <w:p w:rsidR="00CA5BE4" w:rsidRPr="002A6E0A" w:rsidRDefault="00CA5BE4" w:rsidP="002A6E0A">
      <w:pPr>
        <w:spacing w:after="0" w:line="360" w:lineRule="auto"/>
        <w:contextualSpacing/>
        <w:jc w:val="both"/>
        <w:rPr>
          <w:rFonts w:ascii="Times New Roman" w:hAnsi="Times New Roman" w:cs="Times New Roman"/>
          <w:sz w:val="24"/>
          <w:szCs w:val="24"/>
        </w:rPr>
      </w:pPr>
    </w:p>
    <w:p w:rsidR="004F6344" w:rsidRPr="002A6E0A" w:rsidRDefault="004F6344" w:rsidP="00CA5BE4">
      <w:pPr>
        <w:pStyle w:val="NormalWeb"/>
        <w:spacing w:before="0" w:beforeAutospacing="0" w:after="0" w:afterAutospacing="0" w:line="360" w:lineRule="auto"/>
        <w:ind w:right="150"/>
        <w:contextualSpacing/>
        <w:jc w:val="both"/>
      </w:pPr>
      <w:r w:rsidRPr="002A6E0A">
        <w:t>Gender stereotypes and the marginalisation of women’s voices may be eliminated by the media as it is a powerful mobilising and communication tool. The first ever</w:t>
      </w:r>
      <w:r w:rsidRPr="002A6E0A">
        <w:rPr>
          <w:rStyle w:val="apple-converted-space"/>
        </w:rPr>
        <w:t> </w:t>
      </w:r>
      <w:r w:rsidRPr="002A6E0A">
        <w:rPr>
          <w:bCs/>
        </w:rPr>
        <w:t>Global Forum on Media and Gender</w:t>
      </w:r>
      <w:r w:rsidRPr="002A6E0A">
        <w:rPr>
          <w:rStyle w:val="apple-converted-space"/>
        </w:rPr>
        <w:t> </w:t>
      </w:r>
      <w:r w:rsidRPr="002A6E0A">
        <w:t>(GFMG) to be held on 2-4 December 2013 in Bangkok aims to lay the foundation for an international alliance dedicated to righting the gender imbalance by combating gender stereotypes and ensuring women have a say at the top level of media operations.</w:t>
      </w:r>
      <w:r w:rsidR="00CA5BE4">
        <w:t xml:space="preserve"> </w:t>
      </w:r>
      <w:r w:rsidRPr="002A6E0A">
        <w:rPr>
          <w:shd w:val="clear" w:color="auto" w:fill="FFFFFF"/>
        </w:rPr>
        <w:t>Main issues of discussion will be factors perpetuating gender inequality in the media. Localised successes in empowering women through media community radio for more impactful change (UNESCO, 2013).</w:t>
      </w:r>
      <w:r w:rsidR="00FE3C9F" w:rsidRPr="002A6E0A">
        <w:rPr>
          <w:shd w:val="clear" w:color="auto" w:fill="FFFFFF"/>
        </w:rPr>
        <w:t xml:space="preserve"> </w:t>
      </w:r>
      <w:r w:rsidRPr="002A6E0A">
        <w:rPr>
          <w:shd w:val="clear" w:color="auto" w:fill="FFFFFF"/>
        </w:rPr>
        <w:t>According to the article, “results from this landmark Global Forum on Media and Gender will feed into the next planned Global Conference on Women, which the United</w:t>
      </w:r>
      <w:r w:rsidR="00445FED" w:rsidRPr="002A6E0A">
        <w:rPr>
          <w:shd w:val="clear" w:color="auto" w:fill="FFFFFF"/>
        </w:rPr>
        <w:t xml:space="preserve"> Nations plans to hold in 2015” (UNESCO, 2013:</w:t>
      </w:r>
      <w:r w:rsidR="00DB07E7">
        <w:rPr>
          <w:shd w:val="clear" w:color="auto" w:fill="FFFFFF"/>
        </w:rPr>
        <w:t xml:space="preserve"> </w:t>
      </w:r>
      <w:r w:rsidR="00445FED" w:rsidRPr="002A6E0A">
        <w:rPr>
          <w:shd w:val="clear" w:color="auto" w:fill="FFFFFF"/>
        </w:rPr>
        <w:t>8).</w:t>
      </w:r>
      <w:r w:rsidR="002A6E0A">
        <w:rPr>
          <w:shd w:val="clear" w:color="auto" w:fill="FFFFFF"/>
        </w:rPr>
        <w:t xml:space="preserve"> </w:t>
      </w:r>
      <w:r w:rsidRPr="002A6E0A">
        <w:t>Gender equality is central to democracy and to the wellbeing and future prosperity of societies. The integration of women by the media into the development processes and gender equality is essential as women account for over 50% of the world’s population and as the media is a powerful tool for communication. This study seeks to ensure equal representation of men and women in the media in order for democracy to be achieved.</w:t>
      </w:r>
    </w:p>
    <w:p w:rsidR="004F6344" w:rsidRPr="002A6E0A" w:rsidRDefault="004F6344" w:rsidP="002A6E0A">
      <w:pPr>
        <w:spacing w:after="0" w:line="360" w:lineRule="auto"/>
        <w:contextualSpacing/>
        <w:jc w:val="both"/>
        <w:rPr>
          <w:rFonts w:ascii="Times New Roman" w:eastAsia="Times New Roman" w:hAnsi="Times New Roman" w:cs="Times New Roman"/>
          <w:color w:val="FF0000"/>
          <w:sz w:val="24"/>
          <w:szCs w:val="24"/>
        </w:rPr>
      </w:pPr>
    </w:p>
    <w:p w:rsidR="004F6344" w:rsidRPr="002A6E0A" w:rsidRDefault="004F6344" w:rsidP="002A6E0A">
      <w:pPr>
        <w:spacing w:after="0" w:line="360" w:lineRule="auto"/>
        <w:contextualSpacing/>
        <w:jc w:val="both"/>
        <w:rPr>
          <w:rFonts w:ascii="Times New Roman" w:eastAsia="Times New Roman" w:hAnsi="Times New Roman" w:cs="Times New Roman"/>
          <w:b/>
          <w:color w:val="0D0D0D" w:themeColor="text1" w:themeTint="F2"/>
          <w:sz w:val="24"/>
          <w:szCs w:val="24"/>
        </w:rPr>
      </w:pPr>
      <w:r w:rsidRPr="002A6E0A">
        <w:rPr>
          <w:rFonts w:ascii="Times New Roman" w:eastAsia="Times New Roman" w:hAnsi="Times New Roman" w:cs="Times New Roman"/>
          <w:b/>
          <w:color w:val="0D0D0D" w:themeColor="text1" w:themeTint="F2"/>
          <w:sz w:val="24"/>
          <w:szCs w:val="24"/>
        </w:rPr>
        <w:t>2.4 Zimbabwe’s progress on meeting the SADC Protocol on Gender and Development</w:t>
      </w:r>
    </w:p>
    <w:p w:rsidR="004F6344" w:rsidRPr="002A6E0A" w:rsidRDefault="004F6344" w:rsidP="002A6E0A">
      <w:pPr>
        <w:spacing w:after="0" w:line="360" w:lineRule="auto"/>
        <w:contextualSpacing/>
        <w:jc w:val="both"/>
        <w:rPr>
          <w:rFonts w:ascii="Times New Roman" w:eastAsia="Times New Roman" w:hAnsi="Times New Roman" w:cs="Times New Roman"/>
          <w:sz w:val="24"/>
          <w:szCs w:val="24"/>
        </w:rPr>
      </w:pPr>
      <w:r w:rsidRPr="002A6E0A">
        <w:rPr>
          <w:rFonts w:ascii="Times New Roman" w:eastAsia="Times New Roman" w:hAnsi="Times New Roman" w:cs="Times New Roman"/>
          <w:sz w:val="24"/>
          <w:szCs w:val="24"/>
        </w:rPr>
        <w:t>The Sothern African Development Countries Protocol on Gender and Development is a protocol that was signed by heads of states of Southern African countries. It was signed in Johannesburg on the 17</w:t>
      </w:r>
      <w:r w:rsidRPr="002A6E0A">
        <w:rPr>
          <w:rFonts w:ascii="Times New Roman" w:eastAsia="Times New Roman" w:hAnsi="Times New Roman" w:cs="Times New Roman"/>
          <w:sz w:val="24"/>
          <w:szCs w:val="24"/>
          <w:vertAlign w:val="superscript"/>
        </w:rPr>
        <w:t>th</w:t>
      </w:r>
      <w:r w:rsidRPr="002A6E0A">
        <w:rPr>
          <w:rFonts w:ascii="Times New Roman" w:eastAsia="Times New Roman" w:hAnsi="Times New Roman" w:cs="Times New Roman"/>
          <w:sz w:val="24"/>
          <w:szCs w:val="24"/>
        </w:rPr>
        <w:t xml:space="preserve"> of August 2008 in English, French and Portuguese. Heads of state agreed that integration and mainstreaming of gender issues into the SADC programme of action and community building initiatives is important in the sustainable development of the SADC region. </w:t>
      </w:r>
      <w:r w:rsidRPr="002A6E0A">
        <w:rPr>
          <w:rFonts w:ascii="Times New Roman" w:eastAsia="Times New Roman" w:hAnsi="Times New Roman" w:cs="Times New Roman"/>
          <w:sz w:val="24"/>
          <w:szCs w:val="24"/>
        </w:rPr>
        <w:lastRenderedPageBreak/>
        <w:t>Zimbabwe has signed and ratified the SADC Gender Protocol and should therefore incorporate its provisions (MMPZ, 2013).</w:t>
      </w:r>
    </w:p>
    <w:p w:rsidR="00976C93" w:rsidRPr="002A6E0A" w:rsidRDefault="00976C93" w:rsidP="002A6E0A">
      <w:pPr>
        <w:spacing w:after="0" w:line="360" w:lineRule="auto"/>
        <w:contextualSpacing/>
        <w:jc w:val="both"/>
        <w:rPr>
          <w:rFonts w:ascii="Times New Roman" w:eastAsia="Times New Roman" w:hAnsi="Times New Roman" w:cs="Times New Roman"/>
          <w:sz w:val="24"/>
          <w:szCs w:val="24"/>
        </w:rPr>
      </w:pPr>
    </w:p>
    <w:p w:rsidR="004F6344" w:rsidRDefault="004F6344" w:rsidP="002A6E0A">
      <w:pPr>
        <w:spacing w:after="0" w:line="360" w:lineRule="auto"/>
        <w:contextualSpacing/>
        <w:jc w:val="both"/>
        <w:rPr>
          <w:rFonts w:ascii="Times New Roman" w:eastAsia="Times New Roman" w:hAnsi="Times New Roman" w:cs="Times New Roman"/>
          <w:sz w:val="24"/>
          <w:szCs w:val="24"/>
        </w:rPr>
      </w:pPr>
      <w:r w:rsidRPr="002A6E0A">
        <w:rPr>
          <w:rFonts w:ascii="Times New Roman" w:eastAsia="Times New Roman" w:hAnsi="Times New Roman" w:cs="Times New Roman"/>
          <w:sz w:val="24"/>
          <w:szCs w:val="24"/>
        </w:rPr>
        <w:t>In terms of progress made towards the 2015 goal, Lowe-</w:t>
      </w:r>
      <w:proofErr w:type="spellStart"/>
      <w:r w:rsidRPr="002A6E0A">
        <w:rPr>
          <w:rFonts w:ascii="Times New Roman" w:eastAsia="Times New Roman" w:hAnsi="Times New Roman" w:cs="Times New Roman"/>
          <w:sz w:val="24"/>
          <w:szCs w:val="24"/>
        </w:rPr>
        <w:t>Morna</w:t>
      </w:r>
      <w:proofErr w:type="spellEnd"/>
      <w:r w:rsidRPr="002A6E0A">
        <w:rPr>
          <w:rFonts w:ascii="Times New Roman" w:eastAsia="Times New Roman" w:hAnsi="Times New Roman" w:cs="Times New Roman"/>
          <w:sz w:val="24"/>
          <w:szCs w:val="24"/>
        </w:rPr>
        <w:t xml:space="preserve">, </w:t>
      </w:r>
      <w:proofErr w:type="spellStart"/>
      <w:r w:rsidRPr="002A6E0A">
        <w:rPr>
          <w:rFonts w:ascii="Times New Roman" w:eastAsia="Times New Roman" w:hAnsi="Times New Roman" w:cs="Times New Roman"/>
          <w:sz w:val="24"/>
          <w:szCs w:val="24"/>
        </w:rPr>
        <w:t>Mpofu</w:t>
      </w:r>
      <w:proofErr w:type="spellEnd"/>
      <w:r w:rsidRPr="002A6E0A">
        <w:rPr>
          <w:rFonts w:ascii="Times New Roman" w:eastAsia="Times New Roman" w:hAnsi="Times New Roman" w:cs="Times New Roman"/>
          <w:sz w:val="24"/>
          <w:szCs w:val="24"/>
        </w:rPr>
        <w:t xml:space="preserve"> and </w:t>
      </w:r>
      <w:proofErr w:type="spellStart"/>
      <w:r w:rsidRPr="002A6E0A">
        <w:rPr>
          <w:rFonts w:ascii="Times New Roman" w:eastAsia="Times New Roman" w:hAnsi="Times New Roman" w:cs="Times New Roman"/>
          <w:sz w:val="24"/>
          <w:szCs w:val="24"/>
        </w:rPr>
        <w:t>Glenwright</w:t>
      </w:r>
      <w:proofErr w:type="spellEnd"/>
      <w:r w:rsidRPr="002A6E0A">
        <w:rPr>
          <w:rFonts w:ascii="Times New Roman" w:eastAsia="Times New Roman" w:hAnsi="Times New Roman" w:cs="Times New Roman"/>
          <w:sz w:val="24"/>
          <w:szCs w:val="24"/>
        </w:rPr>
        <w:t xml:space="preserve"> (2010) shows great improvement in the proportion of women sources in the news from 17% in the 2003 Gender and Media Progress Study to 19% in the 2010 gender and media progress study. Women are more likely to be seen than heard, 27% are images of women in newspapers while 18% are news sources in print media. They also discovered that women’s voices are most likely to be heard in soft areas and least heard in serious matter. They found out that women’s voices disappear at the age of 65. Equal representation of sources and media personnel within all sexes is one of the targets of media houses as suggested by Lowe-</w:t>
      </w:r>
      <w:proofErr w:type="spellStart"/>
      <w:r w:rsidRPr="002A6E0A">
        <w:rPr>
          <w:rFonts w:ascii="Times New Roman" w:eastAsia="Times New Roman" w:hAnsi="Times New Roman" w:cs="Times New Roman"/>
          <w:sz w:val="24"/>
          <w:szCs w:val="24"/>
        </w:rPr>
        <w:t>Morna</w:t>
      </w:r>
      <w:proofErr w:type="spellEnd"/>
      <w:r w:rsidRPr="002A6E0A">
        <w:rPr>
          <w:rFonts w:ascii="Times New Roman" w:eastAsia="Times New Roman" w:hAnsi="Times New Roman" w:cs="Times New Roman"/>
          <w:sz w:val="24"/>
          <w:szCs w:val="24"/>
        </w:rPr>
        <w:t xml:space="preserve">, </w:t>
      </w:r>
      <w:proofErr w:type="spellStart"/>
      <w:r w:rsidRPr="002A6E0A">
        <w:rPr>
          <w:rFonts w:ascii="Times New Roman" w:eastAsia="Times New Roman" w:hAnsi="Times New Roman" w:cs="Times New Roman"/>
          <w:sz w:val="24"/>
          <w:szCs w:val="24"/>
        </w:rPr>
        <w:t>Mpofu</w:t>
      </w:r>
      <w:proofErr w:type="spellEnd"/>
      <w:r w:rsidRPr="002A6E0A">
        <w:rPr>
          <w:rFonts w:ascii="Times New Roman" w:eastAsia="Times New Roman" w:hAnsi="Times New Roman" w:cs="Times New Roman"/>
          <w:sz w:val="24"/>
          <w:szCs w:val="24"/>
        </w:rPr>
        <w:t xml:space="preserve"> and </w:t>
      </w:r>
      <w:proofErr w:type="spellStart"/>
      <w:r w:rsidRPr="002A6E0A">
        <w:rPr>
          <w:rFonts w:ascii="Times New Roman" w:eastAsia="Times New Roman" w:hAnsi="Times New Roman" w:cs="Times New Roman"/>
          <w:sz w:val="24"/>
          <w:szCs w:val="24"/>
        </w:rPr>
        <w:t>Glenwright</w:t>
      </w:r>
      <w:proofErr w:type="spellEnd"/>
      <w:r w:rsidRPr="002A6E0A">
        <w:rPr>
          <w:rFonts w:ascii="Times New Roman" w:eastAsia="Times New Roman" w:hAnsi="Times New Roman" w:cs="Times New Roman"/>
          <w:sz w:val="24"/>
          <w:szCs w:val="24"/>
        </w:rPr>
        <w:t xml:space="preserve">. These discoveries show that more has to be done to meet the 2015 targets. </w:t>
      </w:r>
    </w:p>
    <w:p w:rsidR="002A6E0A" w:rsidRPr="002A6E0A" w:rsidRDefault="002A6E0A" w:rsidP="002A6E0A">
      <w:pPr>
        <w:spacing w:after="0" w:line="360" w:lineRule="auto"/>
        <w:contextualSpacing/>
        <w:jc w:val="both"/>
        <w:rPr>
          <w:rFonts w:ascii="Times New Roman" w:eastAsia="Times New Roman" w:hAnsi="Times New Roman" w:cs="Times New Roman"/>
          <w:sz w:val="24"/>
          <w:szCs w:val="24"/>
        </w:rPr>
      </w:pP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r w:rsidRPr="002A6E0A">
        <w:rPr>
          <w:rFonts w:ascii="Times New Roman" w:hAnsi="Times New Roman" w:cs="Times New Roman"/>
          <w:sz w:val="24"/>
          <w:szCs w:val="24"/>
        </w:rPr>
        <w:t xml:space="preserve">In a speech on the progress made by Zimbabwe on the protocol, </w:t>
      </w:r>
      <w:r w:rsidR="00414A17">
        <w:rPr>
          <w:rFonts w:ascii="Times New Roman" w:hAnsi="Times New Roman" w:cs="Times New Roman"/>
          <w:sz w:val="24"/>
          <w:szCs w:val="24"/>
        </w:rPr>
        <w:t>UN A</w:t>
      </w:r>
      <w:r w:rsidRPr="002A6E0A">
        <w:rPr>
          <w:rFonts w:ascii="Times New Roman" w:hAnsi="Times New Roman" w:cs="Times New Roman"/>
          <w:sz w:val="24"/>
          <w:szCs w:val="24"/>
        </w:rPr>
        <w:t xml:space="preserve">mbassador and </w:t>
      </w:r>
      <w:r w:rsidR="00414A17">
        <w:rPr>
          <w:rFonts w:ascii="Times New Roman" w:hAnsi="Times New Roman" w:cs="Times New Roman"/>
          <w:sz w:val="24"/>
          <w:szCs w:val="24"/>
        </w:rPr>
        <w:t>P</w:t>
      </w:r>
      <w:r w:rsidRPr="002A6E0A">
        <w:rPr>
          <w:rFonts w:ascii="Times New Roman" w:hAnsi="Times New Roman" w:cs="Times New Roman"/>
          <w:sz w:val="24"/>
          <w:szCs w:val="24"/>
        </w:rPr>
        <w:t xml:space="preserve">ermanent </w:t>
      </w:r>
      <w:r w:rsidR="00414A17">
        <w:rPr>
          <w:rFonts w:ascii="Times New Roman" w:hAnsi="Times New Roman" w:cs="Times New Roman"/>
          <w:sz w:val="24"/>
          <w:szCs w:val="24"/>
        </w:rPr>
        <w:t>R</w:t>
      </w:r>
      <w:r w:rsidRPr="002A6E0A">
        <w:rPr>
          <w:rFonts w:ascii="Times New Roman" w:hAnsi="Times New Roman" w:cs="Times New Roman"/>
          <w:sz w:val="24"/>
          <w:szCs w:val="24"/>
        </w:rPr>
        <w:t xml:space="preserve">epresentative of the </w:t>
      </w:r>
      <w:r w:rsidR="00414A17">
        <w:rPr>
          <w:rFonts w:ascii="Times New Roman" w:hAnsi="Times New Roman" w:cs="Times New Roman"/>
          <w:sz w:val="24"/>
          <w:szCs w:val="24"/>
        </w:rPr>
        <w:t>R</w:t>
      </w:r>
      <w:r w:rsidRPr="002A6E0A">
        <w:rPr>
          <w:rFonts w:ascii="Times New Roman" w:hAnsi="Times New Roman" w:cs="Times New Roman"/>
          <w:sz w:val="24"/>
          <w:szCs w:val="24"/>
        </w:rPr>
        <w:t xml:space="preserve">epublic of Zimbabwe, Mr </w:t>
      </w:r>
      <w:proofErr w:type="spellStart"/>
      <w:r w:rsidRPr="002A6E0A">
        <w:rPr>
          <w:rFonts w:ascii="Times New Roman" w:hAnsi="Times New Roman" w:cs="Times New Roman"/>
          <w:sz w:val="24"/>
          <w:szCs w:val="24"/>
        </w:rPr>
        <w:t>Chipaziwa</w:t>
      </w:r>
      <w:proofErr w:type="spellEnd"/>
      <w:r w:rsidRPr="002A6E0A">
        <w:rPr>
          <w:rFonts w:ascii="Times New Roman" w:hAnsi="Times New Roman" w:cs="Times New Roman"/>
          <w:sz w:val="24"/>
          <w:szCs w:val="24"/>
        </w:rPr>
        <w:t xml:space="preserve"> mentioned to the United Nations on agenda item 28 of advancement of women, that enhancement and advancement of the status of women is one of the key goals of Zimbabwe. He said,</w:t>
      </w:r>
    </w:p>
    <w:p w:rsidR="004F6344" w:rsidRPr="002A6E0A" w:rsidRDefault="004F6344" w:rsidP="00414A17">
      <w:pPr>
        <w:autoSpaceDE w:val="0"/>
        <w:autoSpaceDN w:val="0"/>
        <w:adjustRightInd w:val="0"/>
        <w:spacing w:after="0" w:line="240" w:lineRule="auto"/>
        <w:ind w:left="1440"/>
        <w:contextualSpacing/>
        <w:jc w:val="both"/>
        <w:rPr>
          <w:rFonts w:ascii="Times New Roman" w:eastAsia="Times New Roman" w:hAnsi="Times New Roman" w:cs="Times New Roman"/>
          <w:color w:val="000000"/>
          <w:sz w:val="24"/>
          <w:szCs w:val="24"/>
        </w:rPr>
      </w:pPr>
      <w:r w:rsidRPr="002A6E0A">
        <w:rPr>
          <w:rFonts w:ascii="Times New Roman" w:hAnsi="Times New Roman" w:cs="Times New Roman"/>
          <w:sz w:val="24"/>
          <w:szCs w:val="24"/>
        </w:rPr>
        <w:t>We are proud that we have made significant progress in gender equality and the empowerment of women. The women of Zimbabwe who constitute 52% of the population, had been largely marginalized by successive colonial governments in the areas of education, health, human rights, economic empowerment and decision-making processes, it was therefore imperative that the enhancement and advancement of the status of women be considered as one of the key priority development go</w:t>
      </w:r>
      <w:r w:rsidR="00DA3398" w:rsidRPr="002A6E0A">
        <w:rPr>
          <w:rFonts w:ascii="Times New Roman" w:hAnsi="Times New Roman" w:cs="Times New Roman"/>
          <w:sz w:val="24"/>
          <w:szCs w:val="24"/>
        </w:rPr>
        <w:t>als of an independent Zimbabwe</w:t>
      </w:r>
      <w:r w:rsidRPr="002A6E0A">
        <w:rPr>
          <w:rFonts w:ascii="Times New Roman" w:hAnsi="Times New Roman" w:cs="Times New Roman"/>
          <w:sz w:val="24"/>
          <w:szCs w:val="24"/>
        </w:rPr>
        <w:t xml:space="preserve"> (</w:t>
      </w:r>
      <w:r w:rsidR="006B2501" w:rsidRPr="002A6E0A">
        <w:rPr>
          <w:rFonts w:ascii="Times New Roman" w:hAnsi="Times New Roman" w:cs="Times New Roman"/>
          <w:sz w:val="24"/>
          <w:szCs w:val="24"/>
        </w:rPr>
        <w:t>UN agenda</w:t>
      </w:r>
      <w:r w:rsidRPr="002A6E0A">
        <w:rPr>
          <w:rFonts w:ascii="Times New Roman" w:hAnsi="Times New Roman" w:cs="Times New Roman"/>
          <w:sz w:val="24"/>
          <w:szCs w:val="24"/>
        </w:rPr>
        <w:t>, 2010</w:t>
      </w:r>
      <w:r w:rsidR="00DA3398" w:rsidRPr="002A6E0A">
        <w:rPr>
          <w:rFonts w:ascii="Times New Roman" w:hAnsi="Times New Roman" w:cs="Times New Roman"/>
          <w:sz w:val="24"/>
          <w:szCs w:val="24"/>
        </w:rPr>
        <w:t>:67</w:t>
      </w:r>
      <w:r w:rsidRPr="002A6E0A">
        <w:rPr>
          <w:rFonts w:ascii="Times New Roman" w:hAnsi="Times New Roman" w:cs="Times New Roman"/>
          <w:sz w:val="24"/>
          <w:szCs w:val="24"/>
        </w:rPr>
        <w:t>).</w:t>
      </w: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bCs/>
          <w:iCs/>
          <w:sz w:val="24"/>
          <w:szCs w:val="24"/>
        </w:rPr>
      </w:pP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r w:rsidRPr="002A6E0A">
        <w:rPr>
          <w:rFonts w:ascii="Times New Roman" w:hAnsi="Times New Roman" w:cs="Times New Roman"/>
          <w:bCs/>
          <w:iCs/>
          <w:sz w:val="24"/>
          <w:szCs w:val="24"/>
        </w:rPr>
        <w:t xml:space="preserve">Governments in southern Africa have targets to meet and are moving with zeal to address social challenges faced by women. The SADC member states view education for women and girls as a sticking point for achieving this cause </w:t>
      </w:r>
      <w:r w:rsidRPr="002A6E0A">
        <w:rPr>
          <w:rFonts w:ascii="Times New Roman" w:hAnsi="Times New Roman" w:cs="Times New Roman"/>
          <w:sz w:val="24"/>
          <w:szCs w:val="24"/>
        </w:rPr>
        <w:t>(</w:t>
      </w:r>
      <w:proofErr w:type="spellStart"/>
      <w:r w:rsidRPr="002A6E0A">
        <w:rPr>
          <w:rFonts w:ascii="Times New Roman" w:hAnsi="Times New Roman" w:cs="Times New Roman"/>
          <w:sz w:val="24"/>
          <w:szCs w:val="24"/>
        </w:rPr>
        <w:t>Phiri</w:t>
      </w:r>
      <w:proofErr w:type="spellEnd"/>
      <w:r w:rsidRPr="002A6E0A">
        <w:rPr>
          <w:rFonts w:ascii="Times New Roman" w:hAnsi="Times New Roman" w:cs="Times New Roman"/>
          <w:sz w:val="24"/>
          <w:szCs w:val="24"/>
        </w:rPr>
        <w:t>, 2011).</w:t>
      </w:r>
      <w:r w:rsidR="00525BA8">
        <w:rPr>
          <w:rFonts w:ascii="Times New Roman" w:hAnsi="Times New Roman" w:cs="Times New Roman"/>
          <w:sz w:val="24"/>
          <w:szCs w:val="24"/>
        </w:rPr>
        <w:t xml:space="preserve"> </w:t>
      </w:r>
      <w:r w:rsidRPr="002A6E0A">
        <w:rPr>
          <w:rFonts w:ascii="Times New Roman" w:hAnsi="Times New Roman" w:cs="Times New Roman"/>
          <w:sz w:val="24"/>
          <w:szCs w:val="24"/>
        </w:rPr>
        <w:t>Progress has been made in Zimbabwe, school text books and supplementary readers which portray women positively are being designed to replace the gender stereotyped materials. Regulations that contribute to unequal access and inadequate educational facilities are being revised (</w:t>
      </w:r>
      <w:proofErr w:type="spellStart"/>
      <w:r w:rsidRPr="002A6E0A">
        <w:rPr>
          <w:rFonts w:ascii="Times New Roman" w:hAnsi="Times New Roman" w:cs="Times New Roman"/>
          <w:sz w:val="24"/>
          <w:szCs w:val="24"/>
        </w:rPr>
        <w:t>Phiri</w:t>
      </w:r>
      <w:proofErr w:type="spellEnd"/>
      <w:r w:rsidRPr="002A6E0A">
        <w:rPr>
          <w:rFonts w:ascii="Times New Roman" w:hAnsi="Times New Roman" w:cs="Times New Roman"/>
          <w:sz w:val="24"/>
          <w:szCs w:val="24"/>
        </w:rPr>
        <w:t>, 2011).</w:t>
      </w:r>
      <w:r w:rsidR="00D50380" w:rsidRPr="002A6E0A">
        <w:rPr>
          <w:rFonts w:ascii="Times New Roman" w:hAnsi="Times New Roman" w:cs="Times New Roman"/>
          <w:sz w:val="24"/>
          <w:szCs w:val="24"/>
        </w:rPr>
        <w:t xml:space="preserve"> </w:t>
      </w:r>
      <w:r w:rsidRPr="002A6E0A">
        <w:rPr>
          <w:rFonts w:ascii="Times New Roman" w:hAnsi="Times New Roman" w:cs="Times New Roman"/>
          <w:sz w:val="24"/>
          <w:szCs w:val="24"/>
        </w:rPr>
        <w:t xml:space="preserve">Zimbabwe’s </w:t>
      </w:r>
      <w:r w:rsidR="00525BA8">
        <w:rPr>
          <w:rFonts w:ascii="Times New Roman" w:hAnsi="Times New Roman" w:cs="Times New Roman"/>
          <w:sz w:val="24"/>
          <w:szCs w:val="24"/>
        </w:rPr>
        <w:t>M</w:t>
      </w:r>
      <w:r w:rsidRPr="002A6E0A">
        <w:rPr>
          <w:rFonts w:ascii="Times New Roman" w:hAnsi="Times New Roman" w:cs="Times New Roman"/>
          <w:sz w:val="24"/>
          <w:szCs w:val="24"/>
        </w:rPr>
        <w:t xml:space="preserve">inister for </w:t>
      </w:r>
      <w:r w:rsidR="00525BA8">
        <w:rPr>
          <w:rFonts w:ascii="Times New Roman" w:hAnsi="Times New Roman" w:cs="Times New Roman"/>
          <w:sz w:val="24"/>
          <w:szCs w:val="24"/>
        </w:rPr>
        <w:t>W</w:t>
      </w:r>
      <w:r w:rsidRPr="002A6E0A">
        <w:rPr>
          <w:rFonts w:ascii="Times New Roman" w:hAnsi="Times New Roman" w:cs="Times New Roman"/>
          <w:sz w:val="24"/>
          <w:szCs w:val="24"/>
        </w:rPr>
        <w:t xml:space="preserve">omen’s </w:t>
      </w:r>
      <w:r w:rsidR="00525BA8">
        <w:rPr>
          <w:rFonts w:ascii="Times New Roman" w:hAnsi="Times New Roman" w:cs="Times New Roman"/>
          <w:sz w:val="24"/>
          <w:szCs w:val="24"/>
        </w:rPr>
        <w:t>A</w:t>
      </w:r>
      <w:r w:rsidRPr="002A6E0A">
        <w:rPr>
          <w:rFonts w:ascii="Times New Roman" w:hAnsi="Times New Roman" w:cs="Times New Roman"/>
          <w:sz w:val="24"/>
          <w:szCs w:val="24"/>
        </w:rPr>
        <w:t xml:space="preserve">ffairs, </w:t>
      </w:r>
      <w:r w:rsidR="00525BA8">
        <w:rPr>
          <w:rFonts w:ascii="Times New Roman" w:hAnsi="Times New Roman" w:cs="Times New Roman"/>
          <w:sz w:val="24"/>
          <w:szCs w:val="24"/>
        </w:rPr>
        <w:t>G</w:t>
      </w:r>
      <w:r w:rsidRPr="002A6E0A">
        <w:rPr>
          <w:rFonts w:ascii="Times New Roman" w:hAnsi="Times New Roman" w:cs="Times New Roman"/>
          <w:sz w:val="24"/>
          <w:szCs w:val="24"/>
        </w:rPr>
        <w:t xml:space="preserve">ender and </w:t>
      </w:r>
      <w:r w:rsidR="00525BA8">
        <w:rPr>
          <w:rFonts w:ascii="Times New Roman" w:hAnsi="Times New Roman" w:cs="Times New Roman"/>
          <w:sz w:val="24"/>
          <w:szCs w:val="24"/>
        </w:rPr>
        <w:t>C</w:t>
      </w:r>
      <w:r w:rsidRPr="002A6E0A">
        <w:rPr>
          <w:rFonts w:ascii="Times New Roman" w:hAnsi="Times New Roman" w:cs="Times New Roman"/>
          <w:sz w:val="24"/>
          <w:szCs w:val="24"/>
        </w:rPr>
        <w:t xml:space="preserve">ommunity </w:t>
      </w:r>
      <w:r w:rsidR="00525BA8">
        <w:rPr>
          <w:rFonts w:ascii="Times New Roman" w:hAnsi="Times New Roman" w:cs="Times New Roman"/>
          <w:sz w:val="24"/>
          <w:szCs w:val="24"/>
        </w:rPr>
        <w:t>D</w:t>
      </w:r>
      <w:r w:rsidRPr="002A6E0A">
        <w:rPr>
          <w:rFonts w:ascii="Times New Roman" w:hAnsi="Times New Roman" w:cs="Times New Roman"/>
          <w:sz w:val="24"/>
          <w:szCs w:val="24"/>
        </w:rPr>
        <w:t xml:space="preserve">evelopment, </w:t>
      </w:r>
      <w:proofErr w:type="spellStart"/>
      <w:r w:rsidR="00525BA8">
        <w:rPr>
          <w:rFonts w:ascii="Times New Roman" w:hAnsi="Times New Roman" w:cs="Times New Roman"/>
          <w:sz w:val="24"/>
          <w:szCs w:val="24"/>
        </w:rPr>
        <w:t>Cde</w:t>
      </w:r>
      <w:proofErr w:type="spellEnd"/>
      <w:r w:rsidR="00525BA8">
        <w:rPr>
          <w:rFonts w:ascii="Times New Roman" w:hAnsi="Times New Roman" w:cs="Times New Roman"/>
          <w:sz w:val="24"/>
          <w:szCs w:val="24"/>
        </w:rPr>
        <w:t xml:space="preserve"> </w:t>
      </w:r>
      <w:proofErr w:type="spellStart"/>
      <w:r w:rsidRPr="002A6E0A">
        <w:rPr>
          <w:rFonts w:ascii="Times New Roman" w:hAnsi="Times New Roman" w:cs="Times New Roman"/>
          <w:sz w:val="24"/>
          <w:szCs w:val="24"/>
        </w:rPr>
        <w:t>Oppah</w:t>
      </w:r>
      <w:proofErr w:type="spellEnd"/>
      <w:r w:rsidRPr="002A6E0A">
        <w:rPr>
          <w:rFonts w:ascii="Times New Roman" w:hAnsi="Times New Roman" w:cs="Times New Roman"/>
          <w:sz w:val="24"/>
          <w:szCs w:val="24"/>
        </w:rPr>
        <w:t xml:space="preserve"> </w:t>
      </w:r>
      <w:proofErr w:type="spellStart"/>
      <w:r w:rsidRPr="002A6E0A">
        <w:rPr>
          <w:rFonts w:ascii="Times New Roman" w:hAnsi="Times New Roman" w:cs="Times New Roman"/>
          <w:sz w:val="24"/>
          <w:szCs w:val="24"/>
        </w:rPr>
        <w:t>Muchinguri</w:t>
      </w:r>
      <w:proofErr w:type="spellEnd"/>
      <w:r w:rsidRPr="002A6E0A">
        <w:rPr>
          <w:rFonts w:ascii="Times New Roman" w:hAnsi="Times New Roman" w:cs="Times New Roman"/>
          <w:sz w:val="24"/>
          <w:szCs w:val="24"/>
        </w:rPr>
        <w:t xml:space="preserve"> said</w:t>
      </w:r>
      <w:r w:rsidR="00525BA8">
        <w:rPr>
          <w:rFonts w:ascii="Times New Roman" w:hAnsi="Times New Roman" w:cs="Times New Roman"/>
          <w:sz w:val="24"/>
          <w:szCs w:val="24"/>
        </w:rPr>
        <w:t>:</w:t>
      </w:r>
    </w:p>
    <w:p w:rsidR="004F6344" w:rsidRPr="002A6E0A" w:rsidRDefault="004F6344" w:rsidP="00525BA8">
      <w:pPr>
        <w:autoSpaceDE w:val="0"/>
        <w:autoSpaceDN w:val="0"/>
        <w:adjustRightInd w:val="0"/>
        <w:spacing w:after="0" w:line="240" w:lineRule="auto"/>
        <w:ind w:left="1440"/>
        <w:contextualSpacing/>
        <w:jc w:val="both"/>
        <w:rPr>
          <w:rFonts w:ascii="Times New Roman" w:hAnsi="Times New Roman" w:cs="Times New Roman"/>
          <w:sz w:val="24"/>
          <w:szCs w:val="24"/>
        </w:rPr>
      </w:pPr>
      <w:r w:rsidRPr="002A6E0A">
        <w:rPr>
          <w:rFonts w:ascii="Times New Roman" w:hAnsi="Times New Roman" w:cs="Times New Roman"/>
          <w:sz w:val="24"/>
          <w:szCs w:val="24"/>
        </w:rPr>
        <w:t>More could be achieved with the support of the government in parliamentary and other political structures. In line with the global declaration that education is a fundamental right to which both women and men should have access, countries in southern Africa are str</w:t>
      </w:r>
      <w:r w:rsidR="00DA3398" w:rsidRPr="002A6E0A">
        <w:rPr>
          <w:rFonts w:ascii="Times New Roman" w:hAnsi="Times New Roman" w:cs="Times New Roman"/>
          <w:sz w:val="24"/>
          <w:szCs w:val="24"/>
        </w:rPr>
        <w:t>iving to achieve gender equity</w:t>
      </w:r>
      <w:r w:rsidRPr="002A6E0A">
        <w:rPr>
          <w:rFonts w:ascii="Times New Roman" w:hAnsi="Times New Roman" w:cs="Times New Roman"/>
          <w:sz w:val="24"/>
          <w:szCs w:val="24"/>
        </w:rPr>
        <w:t xml:space="preserve"> (</w:t>
      </w:r>
      <w:proofErr w:type="spellStart"/>
      <w:r w:rsidRPr="002A6E0A">
        <w:rPr>
          <w:rFonts w:ascii="Times New Roman" w:hAnsi="Times New Roman" w:cs="Times New Roman"/>
          <w:sz w:val="24"/>
          <w:szCs w:val="24"/>
        </w:rPr>
        <w:t>Phiri</w:t>
      </w:r>
      <w:proofErr w:type="spellEnd"/>
      <w:r w:rsidRPr="002A6E0A">
        <w:rPr>
          <w:rFonts w:ascii="Times New Roman" w:hAnsi="Times New Roman" w:cs="Times New Roman"/>
          <w:sz w:val="24"/>
          <w:szCs w:val="24"/>
        </w:rPr>
        <w:t>, 2011</w:t>
      </w:r>
      <w:r w:rsidR="00502099" w:rsidRPr="002A6E0A">
        <w:rPr>
          <w:rFonts w:ascii="Times New Roman" w:hAnsi="Times New Roman" w:cs="Times New Roman"/>
          <w:sz w:val="24"/>
          <w:szCs w:val="24"/>
        </w:rPr>
        <w:t>: 2</w:t>
      </w:r>
      <w:r w:rsidRPr="002A6E0A">
        <w:rPr>
          <w:rFonts w:ascii="Times New Roman" w:hAnsi="Times New Roman" w:cs="Times New Roman"/>
          <w:sz w:val="24"/>
          <w:szCs w:val="24"/>
        </w:rPr>
        <w:t>).</w:t>
      </w: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r w:rsidRPr="002A6E0A">
        <w:rPr>
          <w:rFonts w:ascii="Times New Roman" w:hAnsi="Times New Roman" w:cs="Times New Roman"/>
          <w:sz w:val="24"/>
          <w:szCs w:val="24"/>
        </w:rPr>
        <w:t xml:space="preserve">Efforts to scale up girls education comes from the targets that were set in 2000 when eight Millennium Development Goals (MDGs) were adopted by world leaders as a framework for measuring global development progress up to 2015. A goal which aims to eliminate gender </w:t>
      </w:r>
      <w:r w:rsidR="00E25CFE" w:rsidRPr="002A6E0A">
        <w:rPr>
          <w:rFonts w:ascii="Times New Roman" w:hAnsi="Times New Roman" w:cs="Times New Roman"/>
          <w:sz w:val="24"/>
          <w:szCs w:val="24"/>
        </w:rPr>
        <w:t>disparities</w:t>
      </w:r>
      <w:r w:rsidRPr="002A6E0A">
        <w:rPr>
          <w:rFonts w:ascii="Times New Roman" w:hAnsi="Times New Roman" w:cs="Times New Roman"/>
          <w:sz w:val="24"/>
          <w:szCs w:val="24"/>
        </w:rPr>
        <w:t xml:space="preserve"> in primary and secondary education was set for the year 2005.</w:t>
      </w:r>
    </w:p>
    <w:p w:rsidR="004F6344" w:rsidRPr="002A6E0A" w:rsidRDefault="004F6344" w:rsidP="002A6E0A">
      <w:pPr>
        <w:spacing w:after="0" w:line="360" w:lineRule="auto"/>
        <w:contextualSpacing/>
        <w:jc w:val="both"/>
        <w:rPr>
          <w:rFonts w:ascii="Times New Roman" w:eastAsia="Times New Roman" w:hAnsi="Times New Roman" w:cs="Times New Roman"/>
          <w:sz w:val="24"/>
          <w:szCs w:val="24"/>
        </w:rPr>
      </w:pPr>
    </w:p>
    <w:p w:rsidR="004F6344" w:rsidRPr="002A6E0A" w:rsidRDefault="004F6344" w:rsidP="002A6E0A">
      <w:pPr>
        <w:autoSpaceDE w:val="0"/>
        <w:autoSpaceDN w:val="0"/>
        <w:adjustRightInd w:val="0"/>
        <w:spacing w:after="0" w:line="360" w:lineRule="auto"/>
        <w:contextualSpacing/>
        <w:jc w:val="both"/>
        <w:rPr>
          <w:rFonts w:ascii="Times New Roman" w:hAnsi="Times New Roman" w:cs="Times New Roman"/>
          <w:sz w:val="24"/>
          <w:szCs w:val="24"/>
        </w:rPr>
      </w:pPr>
      <w:r w:rsidRPr="002A6E0A">
        <w:rPr>
          <w:rFonts w:ascii="Times New Roman" w:hAnsi="Times New Roman" w:cs="Times New Roman"/>
          <w:sz w:val="24"/>
          <w:szCs w:val="24"/>
        </w:rPr>
        <w:t xml:space="preserve">The Zimbabwean government is committed to the advancement of women and it has signed and ratified a number of regional and international conventions, treaties, declarations and protocols on gender equality and the empowerment of women. Such as the Convention on Economic, Social and Cultural Rights, the Convention on Civil and Political Rights, the Universal Declaration of Human Rights, the Convention on the Elimination of All Forms of Discrimination against Women (CEDAW), the Beijing Declaration and Platform for Action, the 1997 SADC Declaration on Gender and Development with its addendum on the Prevention and the Eradication of Violence against Women and Children, the SADC Protocol on Gender and Development as well as the Protocol to the African Charter on Human and People's Rights on the Rights of Women </w:t>
      </w:r>
      <w:r w:rsidR="00E25CFE" w:rsidRPr="002A6E0A">
        <w:rPr>
          <w:rFonts w:ascii="Times New Roman" w:hAnsi="Times New Roman" w:cs="Times New Roman"/>
          <w:sz w:val="24"/>
          <w:szCs w:val="24"/>
        </w:rPr>
        <w:t>(</w:t>
      </w:r>
      <w:proofErr w:type="spellStart"/>
      <w:r w:rsidR="00E25CFE" w:rsidRPr="002A6E0A">
        <w:rPr>
          <w:rFonts w:ascii="Times New Roman" w:hAnsi="Times New Roman" w:cs="Times New Roman"/>
          <w:sz w:val="24"/>
          <w:szCs w:val="24"/>
        </w:rPr>
        <w:t>Phiri</w:t>
      </w:r>
      <w:proofErr w:type="spellEnd"/>
      <w:r w:rsidR="00E25CFE" w:rsidRPr="002A6E0A">
        <w:rPr>
          <w:rFonts w:ascii="Times New Roman" w:hAnsi="Times New Roman" w:cs="Times New Roman"/>
          <w:sz w:val="24"/>
          <w:szCs w:val="24"/>
        </w:rPr>
        <w:t>, 2011).</w:t>
      </w:r>
      <w:r w:rsidR="00F76AFC">
        <w:rPr>
          <w:rFonts w:ascii="Times New Roman" w:hAnsi="Times New Roman" w:cs="Times New Roman"/>
          <w:sz w:val="24"/>
          <w:szCs w:val="24"/>
        </w:rPr>
        <w:t xml:space="preserve"> </w:t>
      </w:r>
      <w:r w:rsidRPr="002A6E0A">
        <w:rPr>
          <w:rFonts w:ascii="Times New Roman" w:hAnsi="Times New Roman" w:cs="Times New Roman"/>
          <w:sz w:val="24"/>
          <w:szCs w:val="24"/>
        </w:rPr>
        <w:t>Towards the 2015 goal, the Zimbabwean government promotes proportional representation for women in parliament as a way of politically empowering them.</w:t>
      </w:r>
      <w:r w:rsidR="00E25CFE" w:rsidRPr="002A6E0A">
        <w:rPr>
          <w:rFonts w:ascii="Times New Roman" w:hAnsi="Times New Roman" w:cs="Times New Roman"/>
          <w:sz w:val="24"/>
          <w:szCs w:val="24"/>
        </w:rPr>
        <w:t xml:space="preserve"> </w:t>
      </w:r>
      <w:proofErr w:type="spellStart"/>
      <w:r w:rsidR="00052965">
        <w:rPr>
          <w:rFonts w:ascii="Times New Roman" w:hAnsi="Times New Roman" w:cs="Times New Roman"/>
          <w:sz w:val="24"/>
          <w:szCs w:val="24"/>
        </w:rPr>
        <w:t>Cde</w:t>
      </w:r>
      <w:proofErr w:type="spellEnd"/>
      <w:r w:rsidR="00052965">
        <w:rPr>
          <w:rFonts w:ascii="Times New Roman" w:hAnsi="Times New Roman" w:cs="Times New Roman"/>
          <w:sz w:val="24"/>
          <w:szCs w:val="24"/>
        </w:rPr>
        <w:t xml:space="preserve"> </w:t>
      </w:r>
      <w:proofErr w:type="spellStart"/>
      <w:r w:rsidR="00E25CFE" w:rsidRPr="002A6E0A">
        <w:rPr>
          <w:rFonts w:ascii="Times New Roman" w:hAnsi="Times New Roman" w:cs="Times New Roman"/>
          <w:sz w:val="24"/>
          <w:szCs w:val="24"/>
        </w:rPr>
        <w:t>Oppah</w:t>
      </w:r>
      <w:proofErr w:type="spellEnd"/>
      <w:r w:rsidR="00E25CFE" w:rsidRPr="002A6E0A">
        <w:rPr>
          <w:rFonts w:ascii="Times New Roman" w:hAnsi="Times New Roman" w:cs="Times New Roman"/>
          <w:sz w:val="24"/>
          <w:szCs w:val="24"/>
        </w:rPr>
        <w:t xml:space="preserve"> </w:t>
      </w:r>
      <w:proofErr w:type="spellStart"/>
      <w:r w:rsidR="00E25CFE" w:rsidRPr="002A6E0A">
        <w:rPr>
          <w:rFonts w:ascii="Times New Roman" w:hAnsi="Times New Roman" w:cs="Times New Roman"/>
          <w:sz w:val="24"/>
          <w:szCs w:val="24"/>
        </w:rPr>
        <w:t>Muchinguri</w:t>
      </w:r>
      <w:proofErr w:type="spellEnd"/>
      <w:r w:rsidR="00E25CFE" w:rsidRPr="002A6E0A">
        <w:rPr>
          <w:rFonts w:ascii="Times New Roman" w:hAnsi="Times New Roman" w:cs="Times New Roman"/>
          <w:sz w:val="24"/>
          <w:szCs w:val="24"/>
        </w:rPr>
        <w:t xml:space="preserve"> said</w:t>
      </w:r>
      <w:r w:rsidR="00052965">
        <w:rPr>
          <w:rFonts w:ascii="Times New Roman" w:hAnsi="Times New Roman" w:cs="Times New Roman"/>
          <w:sz w:val="24"/>
          <w:szCs w:val="24"/>
        </w:rPr>
        <w:t>:</w:t>
      </w:r>
    </w:p>
    <w:p w:rsidR="004F6344" w:rsidRPr="002A6E0A" w:rsidRDefault="004F6344" w:rsidP="002A6E0A">
      <w:pPr>
        <w:autoSpaceDE w:val="0"/>
        <w:autoSpaceDN w:val="0"/>
        <w:adjustRightInd w:val="0"/>
        <w:spacing w:after="0" w:line="240" w:lineRule="auto"/>
        <w:ind w:left="1440"/>
        <w:contextualSpacing/>
        <w:jc w:val="both"/>
        <w:rPr>
          <w:rFonts w:ascii="Times New Roman" w:hAnsi="Times New Roman" w:cs="Times New Roman"/>
          <w:sz w:val="24"/>
          <w:szCs w:val="24"/>
        </w:rPr>
      </w:pPr>
      <w:r w:rsidRPr="002A6E0A">
        <w:rPr>
          <w:rFonts w:ascii="Times New Roman" w:hAnsi="Times New Roman" w:cs="Times New Roman"/>
          <w:sz w:val="24"/>
          <w:szCs w:val="24"/>
        </w:rPr>
        <w:t>Political parties in Zimbabwe have adopted a quota system which has seen an increase in women's representation in politics even though this is still below the 30% quota set by the African Union and the 50% gender parity set in the SADC Proto</w:t>
      </w:r>
      <w:r w:rsidR="006E641D" w:rsidRPr="002A6E0A">
        <w:rPr>
          <w:rFonts w:ascii="Times New Roman" w:hAnsi="Times New Roman" w:cs="Times New Roman"/>
          <w:sz w:val="24"/>
          <w:szCs w:val="24"/>
        </w:rPr>
        <w:t xml:space="preserve">col on Gender and Development </w:t>
      </w:r>
      <w:r w:rsidR="00E25CFE" w:rsidRPr="002A6E0A">
        <w:rPr>
          <w:rFonts w:ascii="Times New Roman" w:hAnsi="Times New Roman" w:cs="Times New Roman"/>
          <w:sz w:val="24"/>
          <w:szCs w:val="24"/>
        </w:rPr>
        <w:t>(</w:t>
      </w:r>
      <w:proofErr w:type="spellStart"/>
      <w:r w:rsidR="00E25CFE" w:rsidRPr="002A6E0A">
        <w:rPr>
          <w:rFonts w:ascii="Times New Roman" w:hAnsi="Times New Roman" w:cs="Times New Roman"/>
          <w:sz w:val="24"/>
          <w:szCs w:val="24"/>
        </w:rPr>
        <w:t>Phiri</w:t>
      </w:r>
      <w:proofErr w:type="spellEnd"/>
      <w:r w:rsidR="00E25CFE" w:rsidRPr="002A6E0A">
        <w:rPr>
          <w:rFonts w:ascii="Times New Roman" w:hAnsi="Times New Roman" w:cs="Times New Roman"/>
          <w:sz w:val="24"/>
          <w:szCs w:val="24"/>
        </w:rPr>
        <w:t>, 2011).</w:t>
      </w:r>
    </w:p>
    <w:p w:rsidR="004F6344" w:rsidRPr="002A6E0A" w:rsidRDefault="004F6344" w:rsidP="002A6E0A">
      <w:pPr>
        <w:spacing w:after="0" w:line="360" w:lineRule="auto"/>
        <w:contextualSpacing/>
        <w:jc w:val="both"/>
        <w:rPr>
          <w:rFonts w:ascii="Times New Roman" w:eastAsia="Times New Roman" w:hAnsi="Times New Roman" w:cs="Times New Roman"/>
          <w:sz w:val="24"/>
          <w:szCs w:val="24"/>
        </w:rPr>
      </w:pPr>
    </w:p>
    <w:p w:rsidR="004F6344" w:rsidRPr="002A6E0A" w:rsidRDefault="004F6344" w:rsidP="00052965">
      <w:pPr>
        <w:spacing w:after="0" w:line="360" w:lineRule="auto"/>
        <w:contextualSpacing/>
        <w:jc w:val="both"/>
        <w:rPr>
          <w:rFonts w:ascii="Times New Roman" w:eastAsia="Times New Roman" w:hAnsi="Times New Roman" w:cs="Times New Roman"/>
          <w:sz w:val="24"/>
          <w:szCs w:val="24"/>
        </w:rPr>
      </w:pPr>
      <w:r w:rsidRPr="002A6E0A">
        <w:rPr>
          <w:rFonts w:ascii="Times New Roman" w:eastAsia="Times New Roman" w:hAnsi="Times New Roman" w:cs="Times New Roman"/>
          <w:sz w:val="24"/>
          <w:szCs w:val="24"/>
        </w:rPr>
        <w:t>Article 35 (1) of the SADC Protocol on Gender and Development says that state parties shall ensure the implementation of this Protocol at national level (Gender Links, 2012). It is therefore important for this study to consider the 2008 Southern Africa Development Community (SADC) Protocol on Gender and Development as an international instrument in order to ensure the aim of the study which is to investigate mainstreaming of gender issues in the Chronicle.</w:t>
      </w:r>
      <w:r w:rsidR="00052965">
        <w:rPr>
          <w:rFonts w:ascii="Times New Roman" w:eastAsia="Times New Roman" w:hAnsi="Times New Roman" w:cs="Times New Roman"/>
          <w:sz w:val="24"/>
          <w:szCs w:val="24"/>
        </w:rPr>
        <w:t xml:space="preserve"> </w:t>
      </w:r>
      <w:r w:rsidRPr="002A6E0A">
        <w:rPr>
          <w:rFonts w:ascii="Times New Roman" w:eastAsia="Times New Roman" w:hAnsi="Times New Roman" w:cs="Times New Roman"/>
          <w:sz w:val="24"/>
          <w:szCs w:val="24"/>
        </w:rPr>
        <w:t>Article 28 talks about equal participation and representation of women in key decision making positions in conflict resolution and peace building processes by 2015. Therefore recognition of women’s role in Zimbabwe and their voices in the media are crucial to this study as supported by the protocol.</w:t>
      </w:r>
    </w:p>
    <w:p w:rsidR="004F6344" w:rsidRPr="002A6E0A" w:rsidRDefault="004F6344" w:rsidP="002A6E0A">
      <w:pPr>
        <w:spacing w:after="0" w:line="360" w:lineRule="auto"/>
        <w:contextualSpacing/>
        <w:jc w:val="both"/>
        <w:rPr>
          <w:rFonts w:ascii="Times New Roman" w:eastAsia="Times New Roman" w:hAnsi="Times New Roman" w:cs="Times New Roman"/>
          <w:sz w:val="24"/>
          <w:szCs w:val="24"/>
        </w:rPr>
      </w:pPr>
    </w:p>
    <w:p w:rsidR="004F6344" w:rsidRPr="002A6E0A" w:rsidRDefault="00E67736" w:rsidP="002A6E0A">
      <w:pPr>
        <w:spacing w:after="0" w:line="360" w:lineRule="auto"/>
        <w:contextualSpacing/>
        <w:jc w:val="both"/>
        <w:rPr>
          <w:rFonts w:ascii="Times New Roman" w:hAnsi="Times New Roman" w:cs="Times New Roman"/>
          <w:b/>
          <w:sz w:val="24"/>
          <w:szCs w:val="24"/>
        </w:rPr>
      </w:pPr>
      <w:r>
        <w:rPr>
          <w:rFonts w:ascii="Times New Roman" w:eastAsia="Times New Roman" w:hAnsi="Times New Roman" w:cs="Times New Roman"/>
          <w:sz w:val="24"/>
          <w:szCs w:val="24"/>
        </w:rPr>
        <w:t xml:space="preserve">Article 5 on affirmative action pushes this study to investigate issues on equal representation of women in all decision-making bodies. </w:t>
      </w:r>
      <w:proofErr w:type="gramStart"/>
      <w:r>
        <w:rPr>
          <w:rFonts w:ascii="Times New Roman" w:eastAsia="Times New Roman" w:hAnsi="Times New Roman" w:cs="Times New Roman"/>
          <w:sz w:val="24"/>
          <w:szCs w:val="24"/>
        </w:rPr>
        <w:t xml:space="preserve">Article 5 on affirmative action and Article 12 calls on </w:t>
      </w:r>
      <w:r>
        <w:rPr>
          <w:rFonts w:ascii="Times New Roman" w:eastAsia="Times New Roman" w:hAnsi="Times New Roman" w:cs="Times New Roman"/>
          <w:sz w:val="24"/>
          <w:szCs w:val="24"/>
        </w:rPr>
        <w:lastRenderedPageBreak/>
        <w:t xml:space="preserve">states to </w:t>
      </w:r>
      <w:proofErr w:type="spellStart"/>
      <w:r>
        <w:rPr>
          <w:rFonts w:ascii="Times New Roman" w:eastAsia="Times New Roman" w:hAnsi="Times New Roman" w:cs="Times New Roman"/>
          <w:sz w:val="24"/>
          <w:szCs w:val="24"/>
        </w:rPr>
        <w:t>endeavor</w:t>
      </w:r>
      <w:proofErr w:type="spellEnd"/>
      <w:r>
        <w:rPr>
          <w:rFonts w:ascii="Times New Roman" w:eastAsia="Times New Roman" w:hAnsi="Times New Roman" w:cs="Times New Roman"/>
          <w:sz w:val="24"/>
          <w:szCs w:val="24"/>
        </w:rPr>
        <w:t xml:space="preserve"> that by 2015, 50% of decision making positions in the public and private sector are held by women.</w:t>
      </w:r>
      <w:proofErr w:type="gramEnd"/>
      <w:r>
        <w:rPr>
          <w:rFonts w:ascii="Times New Roman" w:eastAsia="Times New Roman" w:hAnsi="Times New Roman" w:cs="Times New Roman"/>
          <w:sz w:val="24"/>
          <w:szCs w:val="24"/>
        </w:rPr>
        <w:t xml:space="preserve"> This therefore supports the study as it seeks to ensure an electoral system that facilitates women’s equal participation in politics and governance.</w:t>
      </w:r>
      <w:r w:rsidR="00052965">
        <w:rPr>
          <w:rFonts w:ascii="Times New Roman" w:eastAsia="Times New Roman" w:hAnsi="Times New Roman" w:cs="Times New Roman"/>
          <w:sz w:val="24"/>
          <w:szCs w:val="24"/>
        </w:rPr>
        <w:t xml:space="preserve"> </w:t>
      </w:r>
      <w:r w:rsidR="004F6344" w:rsidRPr="002A6E0A">
        <w:rPr>
          <w:rFonts w:ascii="Times New Roman" w:eastAsia="Times New Roman" w:hAnsi="Times New Roman" w:cs="Times New Roman"/>
          <w:sz w:val="24"/>
          <w:szCs w:val="24"/>
        </w:rPr>
        <w:t xml:space="preserve">Some of the targets of media organisations are that media houses aim at adopting progressive policies. The Zimbabwean media does not have a gender policy that governs affirmative action, career </w:t>
      </w:r>
      <w:proofErr w:type="spellStart"/>
      <w:r w:rsidR="004F6344" w:rsidRPr="002A6E0A">
        <w:rPr>
          <w:rFonts w:ascii="Times New Roman" w:eastAsia="Times New Roman" w:hAnsi="Times New Roman" w:cs="Times New Roman"/>
          <w:sz w:val="24"/>
          <w:szCs w:val="24"/>
        </w:rPr>
        <w:t>pathing</w:t>
      </w:r>
      <w:proofErr w:type="spellEnd"/>
      <w:r w:rsidR="004F6344" w:rsidRPr="002A6E0A">
        <w:rPr>
          <w:rFonts w:ascii="Times New Roman" w:eastAsia="Times New Roman" w:hAnsi="Times New Roman" w:cs="Times New Roman"/>
          <w:sz w:val="24"/>
          <w:szCs w:val="24"/>
        </w:rPr>
        <w:t xml:space="preserve"> and promotion of gender issues. Gender has also not been </w:t>
      </w:r>
      <w:r>
        <w:rPr>
          <w:rFonts w:ascii="Times New Roman" w:eastAsia="Times New Roman" w:hAnsi="Times New Roman" w:cs="Times New Roman"/>
          <w:sz w:val="24"/>
          <w:szCs w:val="24"/>
        </w:rPr>
        <w:t>institutionalised in the county. Articles 32 to 36 of the protocol concern institutional arrangements for the implementation of the protocol, at country and regional level. It is for this reason that this study seeks to ensure the creation of a Gender Media Policy to promote gender equality.</w:t>
      </w:r>
      <w:r w:rsidR="00052965">
        <w:rPr>
          <w:rFonts w:ascii="Times New Roman" w:eastAsia="Times New Roman" w:hAnsi="Times New Roman" w:cs="Times New Roman"/>
          <w:sz w:val="24"/>
          <w:szCs w:val="24"/>
        </w:rPr>
        <w:t xml:space="preserve"> </w:t>
      </w:r>
      <w:r w:rsidR="004F6344" w:rsidRPr="002A6E0A">
        <w:rPr>
          <w:rFonts w:ascii="Times New Roman" w:hAnsi="Times New Roman" w:cs="Times New Roman"/>
          <w:sz w:val="24"/>
          <w:szCs w:val="24"/>
        </w:rPr>
        <w:t>However, A National Gender Policy was developed in collaboration with the Zimbabwe Gender Forum and UNDP Zimbabwe</w:t>
      </w:r>
      <w:r w:rsidR="00F76AFC">
        <w:rPr>
          <w:rFonts w:ascii="Times New Roman" w:hAnsi="Times New Roman" w:cs="Times New Roman"/>
          <w:sz w:val="24"/>
          <w:szCs w:val="24"/>
        </w:rPr>
        <w:t xml:space="preserve"> with t</w:t>
      </w:r>
      <w:r w:rsidR="004F6344" w:rsidRPr="002A6E0A">
        <w:rPr>
          <w:rFonts w:ascii="Times New Roman" w:hAnsi="Times New Roman" w:cs="Times New Roman"/>
          <w:sz w:val="24"/>
          <w:szCs w:val="24"/>
        </w:rPr>
        <w:t>he aim of facilitat</w:t>
      </w:r>
      <w:r w:rsidR="00F76AFC">
        <w:rPr>
          <w:rFonts w:ascii="Times New Roman" w:hAnsi="Times New Roman" w:cs="Times New Roman"/>
          <w:sz w:val="24"/>
          <w:szCs w:val="24"/>
        </w:rPr>
        <w:t>ing</w:t>
      </w:r>
      <w:r w:rsidR="004F6344" w:rsidRPr="002A6E0A">
        <w:rPr>
          <w:rFonts w:ascii="Times New Roman" w:hAnsi="Times New Roman" w:cs="Times New Roman"/>
          <w:sz w:val="24"/>
          <w:szCs w:val="24"/>
        </w:rPr>
        <w:t xml:space="preserve"> gender mainstreaming in all sectors of the economy and governmen</w:t>
      </w:r>
      <w:r>
        <w:rPr>
          <w:rFonts w:ascii="Times New Roman" w:hAnsi="Times New Roman" w:cs="Times New Roman"/>
          <w:sz w:val="24"/>
          <w:szCs w:val="24"/>
        </w:rPr>
        <w:t>t to promote gender equality and redress historical gender imbalances (</w:t>
      </w:r>
      <w:proofErr w:type="spellStart"/>
      <w:r>
        <w:rPr>
          <w:rFonts w:ascii="Times New Roman" w:hAnsi="Times New Roman" w:cs="Times New Roman"/>
          <w:sz w:val="24"/>
          <w:szCs w:val="24"/>
        </w:rPr>
        <w:t>Manzini</w:t>
      </w:r>
      <w:proofErr w:type="spellEnd"/>
      <w:r>
        <w:rPr>
          <w:rFonts w:ascii="Times New Roman" w:hAnsi="Times New Roman" w:cs="Times New Roman"/>
          <w:sz w:val="24"/>
          <w:szCs w:val="24"/>
        </w:rPr>
        <w:t>, 2004).</w:t>
      </w:r>
      <w:r>
        <w:rPr>
          <w:rFonts w:ascii="Times New Roman" w:hAnsi="Times New Roman" w:cs="Times New Roman"/>
          <w:b/>
          <w:sz w:val="24"/>
          <w:szCs w:val="24"/>
        </w:rPr>
        <w:t xml:space="preserve"> </w:t>
      </w:r>
    </w:p>
    <w:p w:rsidR="004F6344" w:rsidRPr="002A6E0A" w:rsidRDefault="004F6344" w:rsidP="002A6E0A">
      <w:pPr>
        <w:spacing w:after="0" w:line="360" w:lineRule="auto"/>
        <w:contextualSpacing/>
        <w:jc w:val="both"/>
        <w:rPr>
          <w:rFonts w:ascii="Times New Roman" w:hAnsi="Times New Roman" w:cs="Times New Roman"/>
          <w:b/>
          <w:sz w:val="24"/>
          <w:szCs w:val="24"/>
        </w:rPr>
      </w:pPr>
    </w:p>
    <w:p w:rsidR="004F6344" w:rsidRDefault="004F6344" w:rsidP="002A6E0A">
      <w:pPr>
        <w:spacing w:after="0" w:line="360" w:lineRule="auto"/>
        <w:contextualSpacing/>
        <w:jc w:val="both"/>
        <w:rPr>
          <w:rFonts w:ascii="Times New Roman" w:hAnsi="Times New Roman" w:cs="Times New Roman"/>
          <w:sz w:val="24"/>
          <w:szCs w:val="24"/>
          <w:lang w:eastAsia="ar-SA"/>
        </w:rPr>
      </w:pPr>
      <w:r w:rsidRPr="002A6E0A">
        <w:rPr>
          <w:rFonts w:ascii="Times New Roman" w:hAnsi="Times New Roman" w:cs="Times New Roman"/>
          <w:sz w:val="24"/>
          <w:szCs w:val="24"/>
        </w:rPr>
        <w:t>This study recognises that the new constitution has created three new commissions namely the Zimbabwe gender commission, the National Peace and Reconciliation Commissi</w:t>
      </w:r>
      <w:r w:rsidR="00E67736">
        <w:rPr>
          <w:rFonts w:ascii="Times New Roman" w:hAnsi="Times New Roman" w:cs="Times New Roman"/>
          <w:sz w:val="24"/>
          <w:szCs w:val="24"/>
        </w:rPr>
        <w:t xml:space="preserve">on and the Zimbabwe Land commission. </w:t>
      </w:r>
      <w:proofErr w:type="spellStart"/>
      <w:r w:rsidR="00E67736">
        <w:rPr>
          <w:rFonts w:ascii="Times New Roman" w:hAnsi="Times New Roman" w:cs="Times New Roman"/>
          <w:sz w:val="24"/>
          <w:szCs w:val="24"/>
        </w:rPr>
        <w:t>Masvingo’s</w:t>
      </w:r>
      <w:proofErr w:type="spellEnd"/>
      <w:r w:rsidR="00E67736">
        <w:rPr>
          <w:rFonts w:ascii="Times New Roman" w:hAnsi="Times New Roman" w:cs="Times New Roman"/>
          <w:sz w:val="24"/>
          <w:szCs w:val="24"/>
        </w:rPr>
        <w:t xml:space="preserve"> Senator, </w:t>
      </w:r>
      <w:proofErr w:type="spellStart"/>
      <w:r w:rsidR="00E67736">
        <w:rPr>
          <w:rFonts w:ascii="Times New Roman" w:hAnsi="Times New Roman" w:cs="Times New Roman"/>
          <w:sz w:val="24"/>
          <w:szCs w:val="24"/>
        </w:rPr>
        <w:t>Mavara</w:t>
      </w:r>
      <w:proofErr w:type="spellEnd"/>
      <w:r w:rsidR="00E67736">
        <w:rPr>
          <w:rFonts w:ascii="Times New Roman" w:hAnsi="Times New Roman" w:cs="Times New Roman"/>
          <w:sz w:val="24"/>
          <w:szCs w:val="24"/>
        </w:rPr>
        <w:t xml:space="preserve"> said these commissions need enabling acts similar to the ones that have been passed for commissions such as the Zimbabwe Human rights commission and the Zimbabwe Anti-Corruption Commission established under the previous constitution (</w:t>
      </w:r>
      <w:proofErr w:type="spellStart"/>
      <w:r w:rsidR="00E67736">
        <w:rPr>
          <w:rFonts w:ascii="Times New Roman" w:hAnsi="Times New Roman" w:cs="Times New Roman"/>
          <w:sz w:val="24"/>
          <w:szCs w:val="24"/>
        </w:rPr>
        <w:t>Mavara</w:t>
      </w:r>
      <w:proofErr w:type="spellEnd"/>
      <w:r w:rsidR="00E67736">
        <w:rPr>
          <w:rFonts w:ascii="Times New Roman" w:hAnsi="Times New Roman" w:cs="Times New Roman"/>
          <w:sz w:val="24"/>
          <w:szCs w:val="24"/>
        </w:rPr>
        <w:t>, 2013).</w:t>
      </w:r>
      <w:r w:rsidR="007B63CB">
        <w:rPr>
          <w:rFonts w:ascii="Times New Roman" w:hAnsi="Times New Roman" w:cs="Times New Roman"/>
          <w:sz w:val="24"/>
          <w:szCs w:val="24"/>
        </w:rPr>
        <w:t xml:space="preserve"> </w:t>
      </w:r>
      <w:r w:rsidRPr="002A6E0A">
        <w:rPr>
          <w:rFonts w:ascii="Times New Roman" w:hAnsi="Times New Roman" w:cs="Times New Roman"/>
          <w:sz w:val="24"/>
          <w:szCs w:val="24"/>
          <w:lang w:eastAsia="ar-SA"/>
        </w:rPr>
        <w:t xml:space="preserve">The SADC protocol seeks to provide for the empowerment of women and to address emerging gender issues and concerns and mainstreaming of gender issues. As this has not been achieved, this study seeks to identify gender gaps and making both ,men and women’s concerns integral to design  and implementation of policies in all spheres so that they equally benefit. </w:t>
      </w:r>
    </w:p>
    <w:p w:rsidR="002A6E0A" w:rsidRPr="002A6E0A" w:rsidRDefault="002A6E0A" w:rsidP="002A6E0A">
      <w:pPr>
        <w:spacing w:after="0" w:line="360" w:lineRule="auto"/>
        <w:contextualSpacing/>
        <w:jc w:val="both"/>
        <w:rPr>
          <w:rFonts w:ascii="Times New Roman" w:eastAsia="Times New Roman" w:hAnsi="Times New Roman" w:cs="Times New Roman"/>
          <w:sz w:val="24"/>
          <w:szCs w:val="24"/>
        </w:rPr>
      </w:pPr>
    </w:p>
    <w:p w:rsidR="004F6344" w:rsidRPr="002A6E0A" w:rsidRDefault="004F6344" w:rsidP="00F76AFC">
      <w:pPr>
        <w:pStyle w:val="Default"/>
        <w:spacing w:line="360" w:lineRule="auto"/>
        <w:contextualSpacing/>
        <w:jc w:val="both"/>
        <w:rPr>
          <w:rFonts w:ascii="Times New Roman" w:hAnsi="Times New Roman" w:cs="Times New Roman"/>
          <w:b/>
        </w:rPr>
      </w:pPr>
      <w:r w:rsidRPr="002A6E0A">
        <w:rPr>
          <w:rFonts w:ascii="Times New Roman" w:hAnsi="Times New Roman" w:cs="Times New Roman"/>
          <w:b/>
        </w:rPr>
        <w:t>2.5 Gender and constitution-making process</w:t>
      </w:r>
    </w:p>
    <w:p w:rsidR="004F6344" w:rsidRPr="002A6E0A" w:rsidRDefault="004F6344" w:rsidP="00F76AFC">
      <w:pPr>
        <w:pStyle w:val="Default"/>
        <w:spacing w:line="360" w:lineRule="auto"/>
        <w:contextualSpacing/>
        <w:jc w:val="both"/>
        <w:rPr>
          <w:rFonts w:ascii="Times New Roman" w:eastAsia="Times New Roman" w:hAnsi="Times New Roman" w:cs="Times New Roman"/>
        </w:rPr>
      </w:pPr>
      <w:r w:rsidRPr="002A6E0A">
        <w:rPr>
          <w:rFonts w:ascii="Times New Roman" w:eastAsia="Times New Roman" w:hAnsi="Times New Roman" w:cs="Times New Roman"/>
          <w:color w:val="auto"/>
        </w:rPr>
        <w:t>A gender sensitive constitution making process allows for consultation, equal representation and participation. It should be people driven, inclusive and transparent. An initial stage of a constitution making process mandates COPAC to consult every concerned citizen on its methodology and processes. It should represent many stakeholders, ranging from women, labour, religious groups, youth, community based organisations, war veterans, media, farmers, disabled, traditionalists, business, children, arts, culture and students (</w:t>
      </w:r>
      <w:proofErr w:type="spellStart"/>
      <w:r w:rsidRPr="002A6E0A">
        <w:rPr>
          <w:rFonts w:ascii="Times New Roman" w:eastAsia="Times New Roman" w:hAnsi="Times New Roman" w:cs="Times New Roman"/>
          <w:color w:val="auto"/>
        </w:rPr>
        <w:t>Mwonzora</w:t>
      </w:r>
      <w:proofErr w:type="spellEnd"/>
      <w:r w:rsidRPr="002A6E0A">
        <w:rPr>
          <w:rFonts w:ascii="Times New Roman" w:eastAsia="Times New Roman" w:hAnsi="Times New Roman" w:cs="Times New Roman"/>
          <w:color w:val="auto"/>
        </w:rPr>
        <w:t>, 2010).</w:t>
      </w:r>
      <w:r w:rsidR="00F76AFC">
        <w:rPr>
          <w:rFonts w:ascii="Times New Roman" w:eastAsia="Times New Roman" w:hAnsi="Times New Roman" w:cs="Times New Roman"/>
          <w:color w:val="auto"/>
        </w:rPr>
        <w:t xml:space="preserve"> </w:t>
      </w:r>
      <w:r w:rsidR="00E67736">
        <w:rPr>
          <w:rFonts w:ascii="Times New Roman" w:hAnsi="Times New Roman" w:cs="Times New Roman"/>
        </w:rPr>
        <w:t>A</w:t>
      </w:r>
      <w:r w:rsidR="00E67736">
        <w:rPr>
          <w:rFonts w:ascii="Times New Roman" w:eastAsia="Times New Roman" w:hAnsi="Times New Roman" w:cs="Times New Roman"/>
        </w:rPr>
        <w:t xml:space="preserve"> constitution making process should be an inclusive, transparent and a participatory process led by an independent committee. It ceases to become people driven once it is led by a select com</w:t>
      </w:r>
      <w:r w:rsidRPr="002A6E0A">
        <w:rPr>
          <w:rFonts w:ascii="Times New Roman" w:eastAsia="Times New Roman" w:hAnsi="Times New Roman" w:cs="Times New Roman"/>
        </w:rPr>
        <w:t xml:space="preserve">mittee </w:t>
      </w:r>
      <w:r w:rsidRPr="002A6E0A">
        <w:rPr>
          <w:rFonts w:ascii="Times New Roman" w:eastAsia="Times New Roman" w:hAnsi="Times New Roman" w:cs="Times New Roman"/>
        </w:rPr>
        <w:lastRenderedPageBreak/>
        <w:t>from parliament (</w:t>
      </w:r>
      <w:proofErr w:type="spellStart"/>
      <w:r w:rsidRPr="002A6E0A">
        <w:rPr>
          <w:rFonts w:ascii="Times New Roman" w:eastAsia="Times New Roman" w:hAnsi="Times New Roman" w:cs="Times New Roman"/>
        </w:rPr>
        <w:t>Mwonzora</w:t>
      </w:r>
      <w:proofErr w:type="spellEnd"/>
      <w:r w:rsidRPr="002A6E0A">
        <w:rPr>
          <w:rFonts w:ascii="Times New Roman" w:eastAsia="Times New Roman" w:hAnsi="Times New Roman" w:cs="Times New Roman"/>
        </w:rPr>
        <w:t>, 2010). A people driven process should protect the human rights of ordinary citizens. It should not have any hidden agendas. This study therefore will use this definition of a people driven con</w:t>
      </w:r>
      <w:r w:rsidR="00E67736">
        <w:rPr>
          <w:rFonts w:ascii="Times New Roman" w:eastAsia="Times New Roman" w:hAnsi="Times New Roman" w:cs="Times New Roman"/>
        </w:rPr>
        <w:t xml:space="preserve">stitution making process to prove whether or not the process was a gendered through checking whether citizens participated, if it was people driven and if equal representation and education was attained through information and consultancy from COPAC to citizens. </w:t>
      </w:r>
    </w:p>
    <w:p w:rsidR="004F6344" w:rsidRPr="002A6E0A" w:rsidRDefault="004F6344" w:rsidP="002A6E0A">
      <w:pPr>
        <w:tabs>
          <w:tab w:val="left" w:pos="7740"/>
        </w:tabs>
        <w:autoSpaceDE w:val="0"/>
        <w:autoSpaceDN w:val="0"/>
        <w:adjustRightInd w:val="0"/>
        <w:spacing w:after="0" w:line="360" w:lineRule="auto"/>
        <w:contextualSpacing/>
        <w:jc w:val="both"/>
        <w:rPr>
          <w:rFonts w:ascii="Times New Roman" w:hAnsi="Times New Roman" w:cs="Times New Roman"/>
          <w:sz w:val="24"/>
          <w:szCs w:val="24"/>
        </w:rPr>
      </w:pPr>
    </w:p>
    <w:p w:rsidR="004F6344" w:rsidRDefault="00E67736" w:rsidP="00F76AFC">
      <w:pPr>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increased political participation and involvement in decision making and the lack of effective public participation is a key reason why inequality and subordination are perpetuated for women, minorities and indigenous peoples. From the above findings, ordinary women’s voices should be heard in the constitution and there should be equal sources from both sexes. A constitution making should present immense possibilities for women’s empowerment in order for us to say that there is a gendered perspective from the media's coverage of the constitution-making process.</w:t>
      </w:r>
      <w:r w:rsidR="00F76AFC">
        <w:rPr>
          <w:rFonts w:ascii="Times New Roman" w:hAnsi="Times New Roman" w:cs="Times New Roman"/>
          <w:sz w:val="24"/>
          <w:szCs w:val="24"/>
        </w:rPr>
        <w:t xml:space="preserve"> </w:t>
      </w:r>
      <w:r w:rsidR="004F6344" w:rsidRPr="002A6E0A">
        <w:rPr>
          <w:rFonts w:ascii="Times New Roman" w:eastAsia="Times New Roman" w:hAnsi="Times New Roman" w:cs="Times New Roman"/>
          <w:sz w:val="24"/>
          <w:szCs w:val="24"/>
        </w:rPr>
        <w:t>Chapter 1, Section 17 of the constitution calls on the state to promote gender balance in Zimbabwean society. It says the state must promote the full participation of women in all spheres of Zimbabwean society on the basis of equality with men (COPAC, 2013).</w:t>
      </w:r>
      <w:r w:rsidR="00F93A07">
        <w:rPr>
          <w:rFonts w:ascii="Times New Roman" w:eastAsia="Times New Roman" w:hAnsi="Times New Roman" w:cs="Times New Roman"/>
          <w:sz w:val="24"/>
          <w:szCs w:val="24"/>
        </w:rPr>
        <w:t xml:space="preserve"> </w:t>
      </w:r>
      <w:proofErr w:type="gramStart"/>
      <w:r w:rsidR="004F6344" w:rsidRPr="002A6E0A">
        <w:rPr>
          <w:rStyle w:val="Emphasis"/>
          <w:rFonts w:ascii="Times New Roman" w:hAnsi="Times New Roman" w:cs="Times New Roman"/>
          <w:i w:val="0"/>
          <w:sz w:val="24"/>
          <w:szCs w:val="24"/>
        </w:rPr>
        <w:t>A study done by MMPZ (2012) on gender and the constitution show</w:t>
      </w:r>
      <w:r w:rsidR="00F76AFC">
        <w:rPr>
          <w:rStyle w:val="Emphasis"/>
          <w:rFonts w:ascii="Times New Roman" w:hAnsi="Times New Roman" w:cs="Times New Roman"/>
          <w:i w:val="0"/>
          <w:sz w:val="24"/>
          <w:szCs w:val="24"/>
        </w:rPr>
        <w:t>s</w:t>
      </w:r>
      <w:r w:rsidR="004F6344" w:rsidRPr="002A6E0A">
        <w:rPr>
          <w:rStyle w:val="Emphasis"/>
          <w:rFonts w:ascii="Times New Roman" w:hAnsi="Times New Roman" w:cs="Times New Roman"/>
          <w:i w:val="0"/>
          <w:sz w:val="24"/>
          <w:szCs w:val="24"/>
        </w:rPr>
        <w:t xml:space="preserve"> how gender los</w:t>
      </w:r>
      <w:r w:rsidR="00F76AFC">
        <w:rPr>
          <w:rStyle w:val="Emphasis"/>
          <w:rFonts w:ascii="Times New Roman" w:hAnsi="Times New Roman" w:cs="Times New Roman"/>
          <w:i w:val="0"/>
          <w:sz w:val="24"/>
          <w:szCs w:val="24"/>
        </w:rPr>
        <w:t>t</w:t>
      </w:r>
      <w:r w:rsidR="004F6344" w:rsidRPr="002A6E0A">
        <w:rPr>
          <w:rStyle w:val="Emphasis"/>
          <w:rFonts w:ascii="Times New Roman" w:hAnsi="Times New Roman" w:cs="Times New Roman"/>
          <w:i w:val="0"/>
          <w:sz w:val="24"/>
          <w:szCs w:val="24"/>
        </w:rPr>
        <w:t xml:space="preserve"> out to politics in media constitutional debate.</w:t>
      </w:r>
      <w:proofErr w:type="gramEnd"/>
      <w:r w:rsidR="004F6344" w:rsidRPr="002A6E0A">
        <w:rPr>
          <w:rStyle w:val="Emphasis"/>
          <w:rFonts w:ascii="Times New Roman" w:hAnsi="Times New Roman" w:cs="Times New Roman"/>
          <w:i w:val="0"/>
          <w:sz w:val="24"/>
          <w:szCs w:val="24"/>
        </w:rPr>
        <w:t xml:space="preserve"> The report discovered the following statistics</w:t>
      </w:r>
      <w:r w:rsidR="004F6344" w:rsidRPr="002A6E0A">
        <w:rPr>
          <w:rFonts w:ascii="Times New Roman" w:hAnsi="Times New Roman" w:cs="Times New Roman"/>
          <w:sz w:val="24"/>
          <w:szCs w:val="24"/>
        </w:rPr>
        <w:t>:</w:t>
      </w:r>
      <w:r w:rsidR="00323E2C" w:rsidRPr="002A6E0A">
        <w:rPr>
          <w:rFonts w:ascii="Times New Roman" w:hAnsi="Times New Roman" w:cs="Times New Roman"/>
          <w:sz w:val="24"/>
          <w:szCs w:val="24"/>
        </w:rPr>
        <w:t xml:space="preserve"> </w:t>
      </w:r>
      <w:r w:rsidR="004F6344" w:rsidRPr="002A6E0A">
        <w:rPr>
          <w:rFonts w:ascii="Times New Roman" w:hAnsi="Times New Roman" w:cs="Times New Roman"/>
          <w:sz w:val="24"/>
          <w:szCs w:val="24"/>
        </w:rPr>
        <w:t>Gender specific content only featured in three (2%) of the reports. An overwhelming majority (60%) of the stories reflected that politics dominated the media's coverage of the exercise.</w:t>
      </w:r>
      <w:r w:rsidR="00F93A07">
        <w:rPr>
          <w:rFonts w:ascii="Times New Roman" w:hAnsi="Times New Roman" w:cs="Times New Roman"/>
          <w:sz w:val="24"/>
          <w:szCs w:val="24"/>
        </w:rPr>
        <w:t xml:space="preserve"> </w:t>
      </w:r>
      <w:r w:rsidR="004F6344" w:rsidRPr="002A6E0A">
        <w:rPr>
          <w:rFonts w:ascii="Times New Roman" w:hAnsi="Times New Roman" w:cs="Times New Roman"/>
          <w:sz w:val="24"/>
          <w:szCs w:val="24"/>
        </w:rPr>
        <w:t>People have the right to actively participate in all processes of the constitution making as rightful citizens of the country through being active participants in the electoral process (MMPZ, 2012).</w:t>
      </w:r>
      <w:r w:rsidR="00F93A07">
        <w:rPr>
          <w:rFonts w:ascii="Times New Roman" w:hAnsi="Times New Roman" w:cs="Times New Roman"/>
          <w:sz w:val="24"/>
          <w:szCs w:val="24"/>
        </w:rPr>
        <w:t xml:space="preserve"> </w:t>
      </w:r>
      <w:r w:rsidR="004F6344" w:rsidRPr="002A6E0A">
        <w:rPr>
          <w:rFonts w:ascii="Times New Roman" w:hAnsi="Times New Roman" w:cs="Times New Roman"/>
          <w:sz w:val="24"/>
          <w:szCs w:val="24"/>
        </w:rPr>
        <w:t xml:space="preserve">These expectations help this study to verify if there was equal participation </w:t>
      </w:r>
      <w:r w:rsidR="00F76AFC">
        <w:rPr>
          <w:rFonts w:ascii="Times New Roman" w:hAnsi="Times New Roman" w:cs="Times New Roman"/>
          <w:sz w:val="24"/>
          <w:szCs w:val="24"/>
        </w:rPr>
        <w:t xml:space="preserve">by men and women </w:t>
      </w:r>
      <w:r w:rsidR="004F6344" w:rsidRPr="002A6E0A">
        <w:rPr>
          <w:rFonts w:ascii="Times New Roman" w:hAnsi="Times New Roman" w:cs="Times New Roman"/>
          <w:sz w:val="24"/>
          <w:szCs w:val="24"/>
        </w:rPr>
        <w:t>in the process</w:t>
      </w:r>
      <w:r w:rsidR="00F76AFC">
        <w:rPr>
          <w:rFonts w:ascii="Times New Roman" w:hAnsi="Times New Roman" w:cs="Times New Roman"/>
          <w:sz w:val="24"/>
          <w:szCs w:val="24"/>
        </w:rPr>
        <w:t>.</w:t>
      </w:r>
      <w:r w:rsidR="004F6344" w:rsidRPr="002A6E0A">
        <w:rPr>
          <w:rFonts w:ascii="Times New Roman" w:hAnsi="Times New Roman" w:cs="Times New Roman"/>
          <w:sz w:val="24"/>
          <w:szCs w:val="24"/>
        </w:rPr>
        <w:t xml:space="preserve"> This in turn will bring out the gap covered by the study which is to show if the constitution making process was gender sensitive. </w:t>
      </w:r>
    </w:p>
    <w:p w:rsidR="002A6E0A" w:rsidRPr="002A6E0A" w:rsidRDefault="002A6E0A" w:rsidP="002A6E0A">
      <w:pPr>
        <w:spacing w:after="0" w:line="360" w:lineRule="auto"/>
        <w:contextualSpacing/>
        <w:jc w:val="both"/>
        <w:rPr>
          <w:rFonts w:ascii="Times New Roman" w:eastAsia="Times New Roman" w:hAnsi="Times New Roman" w:cs="Times New Roman"/>
          <w:sz w:val="24"/>
          <w:szCs w:val="24"/>
        </w:rPr>
      </w:pPr>
    </w:p>
    <w:p w:rsidR="004F6344" w:rsidRPr="002A6E0A" w:rsidRDefault="004F6344" w:rsidP="002A6E0A">
      <w:pPr>
        <w:spacing w:after="0" w:line="360" w:lineRule="auto"/>
        <w:contextualSpacing/>
        <w:rPr>
          <w:rFonts w:ascii="Times New Roman" w:hAnsi="Times New Roman" w:cs="Times New Roman"/>
          <w:b/>
          <w:sz w:val="24"/>
          <w:szCs w:val="24"/>
          <w:lang w:eastAsia="ar-SA"/>
        </w:rPr>
      </w:pPr>
      <w:r w:rsidRPr="002A6E0A">
        <w:rPr>
          <w:rFonts w:ascii="Times New Roman" w:hAnsi="Times New Roman" w:cs="Times New Roman"/>
          <w:b/>
          <w:sz w:val="24"/>
          <w:szCs w:val="24"/>
          <w:lang w:eastAsia="ar-SA"/>
        </w:rPr>
        <w:t>2.6 Summary</w:t>
      </w:r>
    </w:p>
    <w:p w:rsidR="004F6344" w:rsidRPr="002A6E0A" w:rsidRDefault="004F6344" w:rsidP="002A6E0A">
      <w:pPr>
        <w:spacing w:after="0" w:line="360" w:lineRule="auto"/>
        <w:contextualSpacing/>
        <w:jc w:val="both"/>
        <w:rPr>
          <w:rFonts w:ascii="Times New Roman" w:eastAsia="Times New Roman" w:hAnsi="Times New Roman" w:cs="Times New Roman"/>
          <w:sz w:val="24"/>
          <w:szCs w:val="24"/>
        </w:rPr>
      </w:pPr>
      <w:r w:rsidRPr="002A6E0A">
        <w:rPr>
          <w:rFonts w:ascii="Times New Roman" w:eastAsia="Times New Roman" w:hAnsi="Times New Roman" w:cs="Times New Roman"/>
          <w:sz w:val="24"/>
          <w:szCs w:val="24"/>
        </w:rPr>
        <w:t>From the discussion, gender, the media, democracy, the SADC protocol of gender and development and gender and the constitution making process play</w:t>
      </w:r>
      <w:r w:rsidR="00F76AFC">
        <w:rPr>
          <w:rFonts w:ascii="Times New Roman" w:eastAsia="Times New Roman" w:hAnsi="Times New Roman" w:cs="Times New Roman"/>
          <w:sz w:val="24"/>
          <w:szCs w:val="24"/>
        </w:rPr>
        <w:t xml:space="preserve"> a crucial role in the main</w:t>
      </w:r>
      <w:r w:rsidRPr="002A6E0A">
        <w:rPr>
          <w:rFonts w:ascii="Times New Roman" w:eastAsia="Times New Roman" w:hAnsi="Times New Roman" w:cs="Times New Roman"/>
          <w:sz w:val="24"/>
          <w:szCs w:val="24"/>
        </w:rPr>
        <w:t>streaming of gender issues in the media. This research seek</w:t>
      </w:r>
      <w:r w:rsidR="00F76AFC">
        <w:rPr>
          <w:rFonts w:ascii="Times New Roman" w:eastAsia="Times New Roman" w:hAnsi="Times New Roman" w:cs="Times New Roman"/>
          <w:sz w:val="24"/>
          <w:szCs w:val="24"/>
        </w:rPr>
        <w:t>s</w:t>
      </w:r>
      <w:r w:rsidRPr="002A6E0A">
        <w:rPr>
          <w:rFonts w:ascii="Times New Roman" w:eastAsia="Times New Roman" w:hAnsi="Times New Roman" w:cs="Times New Roman"/>
          <w:sz w:val="24"/>
          <w:szCs w:val="24"/>
        </w:rPr>
        <w:t xml:space="preserve"> to understand how the media could be fulfilling expectations of gender mainstreaming, representation and equality through the way the Chronicle published gender issues during the draft constitutional and referendum campaigns. </w:t>
      </w:r>
    </w:p>
    <w:p w:rsidR="00850EB1" w:rsidRPr="00FF6039" w:rsidRDefault="00850EB1" w:rsidP="004F6344">
      <w:pPr>
        <w:rPr>
          <w:rFonts w:ascii="Times New Roman" w:hAnsi="Times New Roman" w:cs="Times New Roman"/>
          <w:b/>
          <w:sz w:val="24"/>
          <w:szCs w:val="24"/>
          <w:lang w:eastAsia="ar-SA"/>
        </w:rPr>
      </w:pPr>
    </w:p>
    <w:p w:rsidR="00B1547C" w:rsidRDefault="004F6344" w:rsidP="00F93A07">
      <w:pPr>
        <w:spacing w:after="0" w:line="360" w:lineRule="auto"/>
        <w:contextualSpacing/>
        <w:jc w:val="center"/>
        <w:rPr>
          <w:rFonts w:ascii="Times New Roman" w:hAnsi="Times New Roman" w:cs="Times New Roman"/>
          <w:b/>
          <w:sz w:val="24"/>
          <w:szCs w:val="24"/>
        </w:rPr>
      </w:pPr>
      <w:r w:rsidRPr="00F93A07">
        <w:rPr>
          <w:rFonts w:ascii="Times New Roman" w:hAnsi="Times New Roman" w:cs="Times New Roman"/>
          <w:b/>
          <w:sz w:val="24"/>
          <w:szCs w:val="24"/>
        </w:rPr>
        <w:t>CHAPTER III</w:t>
      </w:r>
    </w:p>
    <w:p w:rsidR="00B1547C" w:rsidRPr="00F93A07" w:rsidRDefault="00B1547C" w:rsidP="00F93A07">
      <w:pPr>
        <w:spacing w:after="0" w:line="360" w:lineRule="auto"/>
        <w:contextualSpacing/>
        <w:jc w:val="center"/>
        <w:rPr>
          <w:rFonts w:ascii="Times New Roman" w:hAnsi="Times New Roman" w:cs="Times New Roman"/>
          <w:b/>
          <w:sz w:val="24"/>
          <w:szCs w:val="24"/>
        </w:rPr>
      </w:pPr>
    </w:p>
    <w:p w:rsidR="00F93A07" w:rsidRPr="00F93A07" w:rsidRDefault="00F93A07" w:rsidP="00373F65">
      <w:pPr>
        <w:spacing w:after="0" w:line="360" w:lineRule="auto"/>
        <w:contextualSpacing/>
        <w:jc w:val="center"/>
        <w:rPr>
          <w:rFonts w:ascii="Times New Roman" w:hAnsi="Times New Roman" w:cs="Times New Roman"/>
          <w:b/>
          <w:sz w:val="24"/>
          <w:szCs w:val="24"/>
        </w:rPr>
      </w:pPr>
    </w:p>
    <w:p w:rsidR="004F6344" w:rsidRPr="00F93A07" w:rsidRDefault="004F6344" w:rsidP="00F93A07">
      <w:pPr>
        <w:spacing w:after="0" w:line="360" w:lineRule="auto"/>
        <w:contextualSpacing/>
        <w:jc w:val="center"/>
        <w:rPr>
          <w:rFonts w:ascii="Times New Roman" w:hAnsi="Times New Roman" w:cs="Times New Roman"/>
          <w:b/>
          <w:sz w:val="24"/>
          <w:szCs w:val="24"/>
        </w:rPr>
      </w:pPr>
      <w:r w:rsidRPr="00F93A07">
        <w:rPr>
          <w:rFonts w:ascii="Times New Roman" w:hAnsi="Times New Roman" w:cs="Times New Roman"/>
          <w:b/>
          <w:sz w:val="24"/>
          <w:szCs w:val="24"/>
        </w:rPr>
        <w:t xml:space="preserve">THEORETICAL AND CONCEPTUAL FRAMEWORK </w:t>
      </w:r>
    </w:p>
    <w:p w:rsidR="004F6344" w:rsidRPr="00F93A07" w:rsidRDefault="004F6344" w:rsidP="00F93A07">
      <w:pPr>
        <w:spacing w:after="0" w:line="360" w:lineRule="auto"/>
        <w:contextualSpacing/>
        <w:jc w:val="center"/>
        <w:rPr>
          <w:rFonts w:ascii="Times New Roman" w:hAnsi="Times New Roman" w:cs="Times New Roman"/>
          <w:b/>
          <w:sz w:val="24"/>
          <w:szCs w:val="24"/>
        </w:rPr>
      </w:pPr>
    </w:p>
    <w:p w:rsidR="004F6344" w:rsidRPr="00F93A07" w:rsidRDefault="004F6344" w:rsidP="00F93A07">
      <w:pPr>
        <w:spacing w:after="0" w:line="360" w:lineRule="auto"/>
        <w:contextualSpacing/>
        <w:rPr>
          <w:rFonts w:ascii="Times New Roman" w:hAnsi="Times New Roman" w:cs="Times New Roman"/>
          <w:b/>
          <w:sz w:val="24"/>
          <w:szCs w:val="24"/>
        </w:rPr>
      </w:pPr>
      <w:r w:rsidRPr="00F93A07">
        <w:rPr>
          <w:rFonts w:ascii="Times New Roman" w:hAnsi="Times New Roman" w:cs="Times New Roman"/>
          <w:b/>
          <w:sz w:val="24"/>
          <w:szCs w:val="24"/>
        </w:rPr>
        <w:t>3.0 Introduction</w:t>
      </w:r>
    </w:p>
    <w:p w:rsidR="004F6344" w:rsidRPr="00F93A07" w:rsidRDefault="004F6344" w:rsidP="00F93A07">
      <w:pPr>
        <w:spacing w:after="0" w:line="360" w:lineRule="auto"/>
        <w:contextualSpacing/>
        <w:jc w:val="both"/>
        <w:rPr>
          <w:rFonts w:ascii="Times New Roman" w:eastAsia="Times New Roman" w:hAnsi="Times New Roman" w:cs="Times New Roman"/>
          <w:color w:val="000000"/>
          <w:sz w:val="24"/>
          <w:szCs w:val="24"/>
        </w:rPr>
      </w:pPr>
      <w:r w:rsidRPr="00F93A07">
        <w:rPr>
          <w:rFonts w:ascii="Times New Roman" w:eastAsia="Times New Roman" w:hAnsi="Times New Roman" w:cs="Times New Roman"/>
          <w:color w:val="000000"/>
          <w:sz w:val="24"/>
          <w:szCs w:val="24"/>
        </w:rPr>
        <w:t>This chapter discusses the theoretical and conceptual frameworks that inform the study of the coverage of gender issues</w:t>
      </w:r>
      <w:r w:rsidRPr="00F93A07">
        <w:rPr>
          <w:rFonts w:ascii="Times New Roman" w:hAnsi="Times New Roman" w:cs="Times New Roman"/>
          <w:sz w:val="24"/>
          <w:szCs w:val="24"/>
        </w:rPr>
        <w:t xml:space="preserve"> in the Zimbabwe 2013 draft constitutional and referendum campaigns by the Chronicle newspaper</w:t>
      </w:r>
      <w:r w:rsidRPr="00F93A07">
        <w:rPr>
          <w:rFonts w:ascii="Times New Roman" w:eastAsia="Times New Roman" w:hAnsi="Times New Roman" w:cs="Times New Roman"/>
          <w:color w:val="000000"/>
          <w:sz w:val="24"/>
          <w:szCs w:val="24"/>
        </w:rPr>
        <w:t>. The chapter begins with key theories, namely News Framing, Agenda Setting and Priming, Public Sphere theory and Liberal feminist theory. The chapter also explores some major concepts in the coverage of gender issues by the media including the concept of Journalism Objectivity and Gender Mainstreaming.</w:t>
      </w:r>
    </w:p>
    <w:p w:rsidR="004F6344" w:rsidRPr="00F93A07" w:rsidRDefault="004F6344" w:rsidP="00F93A07">
      <w:pPr>
        <w:spacing w:after="0" w:line="360" w:lineRule="auto"/>
        <w:contextualSpacing/>
        <w:jc w:val="both"/>
        <w:rPr>
          <w:rFonts w:ascii="Times New Roman" w:eastAsia="Times New Roman" w:hAnsi="Times New Roman" w:cs="Times New Roman"/>
          <w:color w:val="000000"/>
          <w:sz w:val="24"/>
          <w:szCs w:val="24"/>
        </w:rPr>
      </w:pPr>
    </w:p>
    <w:p w:rsidR="004F6344" w:rsidRPr="00F93A07" w:rsidRDefault="004F6344" w:rsidP="00F93A07">
      <w:pPr>
        <w:spacing w:after="0" w:line="360" w:lineRule="auto"/>
        <w:contextualSpacing/>
        <w:jc w:val="both"/>
        <w:rPr>
          <w:rFonts w:ascii="Times New Roman" w:hAnsi="Times New Roman" w:cs="Times New Roman"/>
          <w:b/>
          <w:sz w:val="24"/>
          <w:szCs w:val="24"/>
        </w:rPr>
      </w:pPr>
      <w:r w:rsidRPr="00F93A07">
        <w:rPr>
          <w:rFonts w:ascii="Times New Roman" w:hAnsi="Times New Roman" w:cs="Times New Roman"/>
          <w:b/>
          <w:sz w:val="24"/>
          <w:szCs w:val="24"/>
        </w:rPr>
        <w:t>3.1 Theoretical framework</w:t>
      </w:r>
    </w:p>
    <w:p w:rsidR="004F6344" w:rsidRDefault="004F6344" w:rsidP="00F93A07">
      <w:pPr>
        <w:spacing w:after="0" w:line="360" w:lineRule="auto"/>
        <w:contextualSpacing/>
        <w:jc w:val="both"/>
        <w:rPr>
          <w:rFonts w:ascii="Times New Roman" w:eastAsia="Times New Roman" w:hAnsi="Times New Roman" w:cs="Times New Roman"/>
          <w:sz w:val="24"/>
          <w:szCs w:val="24"/>
        </w:rPr>
      </w:pPr>
      <w:r w:rsidRPr="00F93A07">
        <w:rPr>
          <w:rFonts w:ascii="Times New Roman" w:hAnsi="Times New Roman" w:cs="Times New Roman"/>
          <w:sz w:val="24"/>
          <w:szCs w:val="24"/>
        </w:rPr>
        <w:t xml:space="preserve">Key theories in the chapter are in the following order; News Framing and Priming, Agenda setting, Public Sphere theory and the Liberal feminist theory. </w:t>
      </w:r>
      <w:r w:rsidRPr="00F93A07">
        <w:rPr>
          <w:rFonts w:ascii="Times New Roman" w:eastAsia="Times New Roman" w:hAnsi="Times New Roman" w:cs="Times New Roman"/>
          <w:color w:val="000000"/>
          <w:sz w:val="24"/>
          <w:szCs w:val="24"/>
        </w:rPr>
        <w:t xml:space="preserve">News Framing and Priming is reporting around particular issues and giving them priority such as prime time and first page preference. </w:t>
      </w:r>
      <w:r w:rsidRPr="00F93A07">
        <w:rPr>
          <w:rFonts w:ascii="Times New Roman" w:hAnsi="Times New Roman" w:cs="Times New Roman"/>
          <w:sz w:val="24"/>
          <w:szCs w:val="24"/>
        </w:rPr>
        <w:t xml:space="preserve">Agenda setting theory suggests that there is a correspondence between the order of importance given to issues in the media, and the order of significance attached to the same issues by the public. </w:t>
      </w:r>
      <w:r w:rsidRPr="00F93A07">
        <w:rPr>
          <w:rFonts w:ascii="Times New Roman" w:eastAsia="Times New Roman" w:hAnsi="Times New Roman" w:cs="Times New Roman"/>
          <w:color w:val="000000"/>
          <w:sz w:val="24"/>
          <w:szCs w:val="24"/>
        </w:rPr>
        <w:t xml:space="preserve">The public sphere theory says that the media should allow for </w:t>
      </w:r>
      <w:r w:rsidRPr="00F93A07">
        <w:rPr>
          <w:rFonts w:ascii="Times New Roman" w:eastAsia="Times New Roman" w:hAnsi="Times New Roman" w:cs="Times New Roman"/>
          <w:sz w:val="24"/>
          <w:szCs w:val="24"/>
        </w:rPr>
        <w:t>participation and visibility of the ordinary people, both men and women</w:t>
      </w:r>
      <w:r w:rsidRPr="00F93A07">
        <w:rPr>
          <w:rFonts w:ascii="Times New Roman" w:hAnsi="Times New Roman" w:cs="Times New Roman"/>
          <w:sz w:val="24"/>
          <w:szCs w:val="24"/>
        </w:rPr>
        <w:t xml:space="preserve">. Liberal feminist theory </w:t>
      </w:r>
      <w:r w:rsidRPr="00F93A07">
        <w:rPr>
          <w:rFonts w:ascii="Times New Roman" w:eastAsia="Times New Roman" w:hAnsi="Times New Roman" w:cs="Times New Roman"/>
          <w:sz w:val="24"/>
          <w:szCs w:val="24"/>
        </w:rPr>
        <w:t>argues that women can achieve justice through fighting for change in the existing systems.</w:t>
      </w:r>
    </w:p>
    <w:p w:rsidR="003472E8" w:rsidRPr="00F93A07" w:rsidRDefault="003472E8" w:rsidP="00F93A07">
      <w:pPr>
        <w:spacing w:after="0" w:line="360" w:lineRule="auto"/>
        <w:contextualSpacing/>
        <w:jc w:val="both"/>
        <w:rPr>
          <w:rFonts w:ascii="Times New Roman" w:hAnsi="Times New Roman" w:cs="Times New Roman"/>
          <w:sz w:val="24"/>
          <w:szCs w:val="24"/>
        </w:rPr>
      </w:pPr>
    </w:p>
    <w:p w:rsidR="004F6344" w:rsidRPr="00F93A07" w:rsidRDefault="004F6344" w:rsidP="00F93A07">
      <w:pPr>
        <w:pStyle w:val="Default"/>
        <w:spacing w:line="360" w:lineRule="auto"/>
        <w:contextualSpacing/>
        <w:jc w:val="both"/>
        <w:rPr>
          <w:rFonts w:ascii="Times New Roman" w:eastAsia="Times New Roman" w:hAnsi="Times New Roman" w:cs="Times New Roman"/>
          <w:b/>
          <w:color w:val="000000" w:themeColor="text1"/>
        </w:rPr>
      </w:pPr>
      <w:r w:rsidRPr="00F93A07">
        <w:rPr>
          <w:rFonts w:ascii="Times New Roman" w:hAnsi="Times New Roman" w:cs="Times New Roman"/>
          <w:b/>
        </w:rPr>
        <w:t xml:space="preserve">3.1. 1 </w:t>
      </w:r>
      <w:r w:rsidRPr="00F93A07">
        <w:rPr>
          <w:rFonts w:ascii="Times New Roman" w:eastAsia="Times New Roman" w:hAnsi="Times New Roman" w:cs="Times New Roman"/>
          <w:b/>
          <w:color w:val="000000" w:themeColor="text1"/>
        </w:rPr>
        <w:t>News framing and priming</w:t>
      </w:r>
    </w:p>
    <w:p w:rsidR="004F6344" w:rsidRDefault="004F6344" w:rsidP="003472E8">
      <w:pPr>
        <w:pStyle w:val="Default"/>
        <w:spacing w:line="360" w:lineRule="auto"/>
        <w:contextualSpacing/>
        <w:jc w:val="both"/>
        <w:rPr>
          <w:rFonts w:ascii="Times New Roman" w:hAnsi="Times New Roman" w:cs="Times New Roman"/>
        </w:rPr>
      </w:pPr>
      <w:proofErr w:type="spellStart"/>
      <w:r w:rsidRPr="00F93A07">
        <w:rPr>
          <w:rFonts w:ascii="Times New Roman" w:hAnsi="Times New Roman" w:cs="Times New Roman"/>
        </w:rPr>
        <w:t>Goffman</w:t>
      </w:r>
      <w:proofErr w:type="spellEnd"/>
      <w:r w:rsidRPr="00F93A07">
        <w:rPr>
          <w:rFonts w:ascii="Times New Roman" w:hAnsi="Times New Roman" w:cs="Times New Roman"/>
        </w:rPr>
        <w:t xml:space="preserve"> (1974) came up with the theory of news framing. He defined news framing and priming as a situation when media promotes or emphasizes some facts with greater applicability for making related judgments. Media makes news matter to readers by setting them within a narrative of social change called framing and he suggests that frames are unconsciously adopted.</w:t>
      </w:r>
      <w:r w:rsidR="003472E8">
        <w:rPr>
          <w:rFonts w:ascii="Times New Roman" w:hAnsi="Times New Roman" w:cs="Times New Roman"/>
        </w:rPr>
        <w:t xml:space="preserve"> </w:t>
      </w:r>
      <w:r w:rsidRPr="00F93A07">
        <w:rPr>
          <w:rFonts w:ascii="Times New Roman" w:hAnsi="Times New Roman" w:cs="Times New Roman"/>
        </w:rPr>
        <w:t xml:space="preserve">Framing can be viewed as frame building and frame setting. De </w:t>
      </w:r>
      <w:proofErr w:type="spellStart"/>
      <w:r w:rsidRPr="00F93A07">
        <w:rPr>
          <w:rFonts w:ascii="Times New Roman" w:hAnsi="Times New Roman" w:cs="Times New Roman"/>
        </w:rPr>
        <w:t>Vreese</w:t>
      </w:r>
      <w:proofErr w:type="spellEnd"/>
      <w:r w:rsidRPr="00F93A07">
        <w:rPr>
          <w:rFonts w:ascii="Times New Roman" w:hAnsi="Times New Roman" w:cs="Times New Roman"/>
        </w:rPr>
        <w:t xml:space="preserve">. 2005: 25) referred to frame building as factors which influence structural qualities of news frames which is applied to how Journalists select stories and facts. Frame setting is interactions between individuals and </w:t>
      </w:r>
      <w:r w:rsidRPr="00F93A07">
        <w:rPr>
          <w:rFonts w:ascii="Times New Roman" w:hAnsi="Times New Roman" w:cs="Times New Roman"/>
        </w:rPr>
        <w:lastRenderedPageBreak/>
        <w:t>media frames, where the way a story is framed affects how audiences view the story. Frames highlight some issues while downplaying others.</w:t>
      </w:r>
    </w:p>
    <w:p w:rsidR="003472E8" w:rsidRPr="00F93A07" w:rsidRDefault="003472E8" w:rsidP="003472E8">
      <w:pPr>
        <w:pStyle w:val="Default"/>
        <w:spacing w:line="360" w:lineRule="auto"/>
        <w:contextualSpacing/>
        <w:jc w:val="both"/>
        <w:rPr>
          <w:rFonts w:ascii="Times New Roman" w:hAnsi="Times New Roman" w:cs="Times New Roman"/>
        </w:rPr>
      </w:pPr>
    </w:p>
    <w:p w:rsidR="004F6344" w:rsidRPr="00F93A07" w:rsidRDefault="004F6344" w:rsidP="00F93A07">
      <w:pPr>
        <w:spacing w:after="0" w:line="360" w:lineRule="auto"/>
        <w:contextualSpacing/>
        <w:jc w:val="both"/>
        <w:rPr>
          <w:rFonts w:ascii="Times New Roman" w:hAnsi="Times New Roman" w:cs="Times New Roman"/>
          <w:sz w:val="24"/>
          <w:szCs w:val="24"/>
        </w:rPr>
      </w:pPr>
      <w:r w:rsidRPr="00F93A07">
        <w:rPr>
          <w:rFonts w:ascii="Times New Roman" w:hAnsi="Times New Roman" w:cs="Times New Roman"/>
          <w:sz w:val="24"/>
          <w:szCs w:val="24"/>
        </w:rPr>
        <w:t xml:space="preserve">Priming emerged from the associative network model of human memory where an idea is stored in a human’s memory. According to </w:t>
      </w:r>
      <w:proofErr w:type="spellStart"/>
      <w:r w:rsidRPr="00F93A07">
        <w:rPr>
          <w:rFonts w:ascii="Times New Roman" w:hAnsi="Times New Roman" w:cs="Times New Roman"/>
          <w:sz w:val="24"/>
          <w:szCs w:val="24"/>
        </w:rPr>
        <w:t>Goffman</w:t>
      </w:r>
      <w:proofErr w:type="spellEnd"/>
      <w:r w:rsidRPr="00F93A07">
        <w:rPr>
          <w:rFonts w:ascii="Times New Roman" w:hAnsi="Times New Roman" w:cs="Times New Roman"/>
          <w:sz w:val="24"/>
          <w:szCs w:val="24"/>
        </w:rPr>
        <w:t xml:space="preserve"> (1974), it refers to activation of a node which may serve as a filter or an interpretive measure through a process whereby media attends to some issues and not others thereby altering standards by which people judge information.</w:t>
      </w:r>
      <w:r w:rsidR="003472E8">
        <w:rPr>
          <w:rFonts w:ascii="Times New Roman" w:hAnsi="Times New Roman" w:cs="Times New Roman"/>
          <w:sz w:val="24"/>
          <w:szCs w:val="24"/>
        </w:rPr>
        <w:t xml:space="preserve"> </w:t>
      </w:r>
      <w:r w:rsidRPr="00F93A07">
        <w:rPr>
          <w:rFonts w:ascii="Times New Roman" w:hAnsi="Times New Roman" w:cs="Times New Roman"/>
          <w:sz w:val="24"/>
          <w:szCs w:val="24"/>
        </w:rPr>
        <w:t xml:space="preserve">According to </w:t>
      </w:r>
      <w:proofErr w:type="spellStart"/>
      <w:r w:rsidRPr="00F93A07">
        <w:rPr>
          <w:rFonts w:ascii="Times New Roman" w:hAnsi="Times New Roman" w:cs="Times New Roman"/>
          <w:sz w:val="24"/>
          <w:szCs w:val="24"/>
        </w:rPr>
        <w:t>Entman</w:t>
      </w:r>
      <w:proofErr w:type="spellEnd"/>
      <w:r w:rsidRPr="00F93A07">
        <w:rPr>
          <w:rFonts w:ascii="Times New Roman" w:hAnsi="Times New Roman" w:cs="Times New Roman"/>
          <w:sz w:val="24"/>
          <w:szCs w:val="24"/>
        </w:rPr>
        <w:t xml:space="preserve"> (1996: 77), media selects and highlight features of reality while obscuring others. </w:t>
      </w:r>
      <w:r w:rsidR="00E25CFE" w:rsidRPr="00F93A07">
        <w:rPr>
          <w:rFonts w:ascii="Times New Roman" w:hAnsi="Times New Roman" w:cs="Times New Roman"/>
          <w:sz w:val="24"/>
          <w:szCs w:val="24"/>
        </w:rPr>
        <w:t>Characterisation</w:t>
      </w:r>
      <w:r w:rsidRPr="00F93A07">
        <w:rPr>
          <w:rFonts w:ascii="Times New Roman" w:hAnsi="Times New Roman" w:cs="Times New Roman"/>
          <w:sz w:val="24"/>
          <w:szCs w:val="24"/>
        </w:rPr>
        <w:t xml:space="preserve"> of news may influence how audiences understand them. Different presentation of the same idea may influence peoples choices and evaluations of various options presented to them. Priming is giving certain issues priority over others through publication during prime time, and on front pages (</w:t>
      </w:r>
      <w:proofErr w:type="spellStart"/>
      <w:r w:rsidRPr="00F93A07">
        <w:rPr>
          <w:rFonts w:ascii="Times New Roman" w:hAnsi="Times New Roman" w:cs="Times New Roman"/>
          <w:sz w:val="24"/>
          <w:szCs w:val="24"/>
        </w:rPr>
        <w:t>Kahneman</w:t>
      </w:r>
      <w:proofErr w:type="spellEnd"/>
      <w:r w:rsidRPr="00F93A07">
        <w:rPr>
          <w:rFonts w:ascii="Times New Roman" w:hAnsi="Times New Roman" w:cs="Times New Roman"/>
          <w:sz w:val="24"/>
          <w:szCs w:val="24"/>
        </w:rPr>
        <w:t>, 2003).</w:t>
      </w:r>
      <w:r w:rsidR="002F6392" w:rsidRPr="00F93A07">
        <w:rPr>
          <w:rFonts w:ascii="Times New Roman" w:hAnsi="Times New Roman" w:cs="Times New Roman"/>
          <w:sz w:val="24"/>
          <w:szCs w:val="24"/>
        </w:rPr>
        <w:t xml:space="preserve"> </w:t>
      </w:r>
      <w:r w:rsidRPr="00F93A07">
        <w:rPr>
          <w:rFonts w:ascii="Times New Roman" w:hAnsi="Times New Roman" w:cs="Times New Roman"/>
          <w:sz w:val="24"/>
          <w:szCs w:val="24"/>
        </w:rPr>
        <w:t>To frame is to select some aspects of a perceived reality and make them more</w:t>
      </w:r>
      <w:r w:rsidR="00B75AA5">
        <w:rPr>
          <w:rFonts w:ascii="Times New Roman" w:hAnsi="Times New Roman" w:cs="Times New Roman"/>
          <w:sz w:val="24"/>
          <w:szCs w:val="24"/>
        </w:rPr>
        <w:t xml:space="preserve"> salient in a communication text</w:t>
      </w:r>
      <w:r w:rsidRPr="00F93A07">
        <w:rPr>
          <w:rFonts w:ascii="Times New Roman" w:hAnsi="Times New Roman" w:cs="Times New Roman"/>
          <w:sz w:val="24"/>
          <w:szCs w:val="24"/>
        </w:rPr>
        <w:t xml:space="preserve"> (</w:t>
      </w:r>
      <w:proofErr w:type="spellStart"/>
      <w:r w:rsidRPr="00F93A07">
        <w:rPr>
          <w:rFonts w:ascii="Times New Roman" w:hAnsi="Times New Roman" w:cs="Times New Roman"/>
          <w:sz w:val="24"/>
          <w:szCs w:val="24"/>
        </w:rPr>
        <w:t>Entman</w:t>
      </w:r>
      <w:proofErr w:type="spellEnd"/>
      <w:r w:rsidR="003472E8">
        <w:rPr>
          <w:rFonts w:ascii="Times New Roman" w:hAnsi="Times New Roman" w:cs="Times New Roman"/>
          <w:sz w:val="24"/>
          <w:szCs w:val="24"/>
        </w:rPr>
        <w:t>,</w:t>
      </w:r>
      <w:r w:rsidRPr="00F93A07">
        <w:rPr>
          <w:rFonts w:ascii="Times New Roman" w:hAnsi="Times New Roman" w:cs="Times New Roman"/>
          <w:sz w:val="24"/>
          <w:szCs w:val="24"/>
        </w:rPr>
        <w:t xml:space="preserve"> 1996</w:t>
      </w:r>
      <w:r w:rsidR="003472E8">
        <w:rPr>
          <w:rFonts w:ascii="Times New Roman" w:hAnsi="Times New Roman" w:cs="Times New Roman"/>
          <w:sz w:val="24"/>
          <w:szCs w:val="24"/>
        </w:rPr>
        <w:t>:</w:t>
      </w:r>
      <w:r w:rsidR="002F6392" w:rsidRPr="00F93A07">
        <w:rPr>
          <w:rFonts w:ascii="Times New Roman" w:hAnsi="Times New Roman" w:cs="Times New Roman"/>
          <w:sz w:val="24"/>
          <w:szCs w:val="24"/>
        </w:rPr>
        <w:t xml:space="preserve"> 54</w:t>
      </w:r>
      <w:r w:rsidRPr="00F93A07">
        <w:rPr>
          <w:rFonts w:ascii="Times New Roman" w:hAnsi="Times New Roman" w:cs="Times New Roman"/>
          <w:sz w:val="24"/>
          <w:szCs w:val="24"/>
        </w:rPr>
        <w:t>).</w:t>
      </w:r>
    </w:p>
    <w:p w:rsidR="002F6392" w:rsidRPr="00F93A07" w:rsidRDefault="002F6392" w:rsidP="00F93A07">
      <w:pPr>
        <w:spacing w:after="0" w:line="360" w:lineRule="auto"/>
        <w:contextualSpacing/>
        <w:jc w:val="both"/>
        <w:rPr>
          <w:rFonts w:ascii="Times New Roman" w:hAnsi="Times New Roman" w:cs="Times New Roman"/>
          <w:sz w:val="24"/>
          <w:szCs w:val="24"/>
        </w:rPr>
      </w:pPr>
    </w:p>
    <w:p w:rsidR="004F6344" w:rsidRDefault="004F6344" w:rsidP="003472E8">
      <w:pPr>
        <w:autoSpaceDE w:val="0"/>
        <w:autoSpaceDN w:val="0"/>
        <w:adjustRightInd w:val="0"/>
        <w:spacing w:after="0" w:line="360" w:lineRule="auto"/>
        <w:contextualSpacing/>
        <w:jc w:val="both"/>
        <w:rPr>
          <w:rFonts w:ascii="Times New Roman" w:hAnsi="Times New Roman" w:cs="Times New Roman"/>
          <w:sz w:val="24"/>
          <w:szCs w:val="24"/>
        </w:rPr>
      </w:pPr>
      <w:r w:rsidRPr="00F93A07">
        <w:rPr>
          <w:rFonts w:ascii="Times New Roman" w:hAnsi="Times New Roman" w:cs="Times New Roman"/>
          <w:sz w:val="24"/>
          <w:szCs w:val="24"/>
        </w:rPr>
        <w:t>Framing at a macro level is the way journalists and media personnel present information to their audiences (</w:t>
      </w:r>
      <w:proofErr w:type="spellStart"/>
      <w:r w:rsidRPr="00F93A07">
        <w:rPr>
          <w:rFonts w:ascii="Times New Roman" w:hAnsi="Times New Roman" w:cs="Times New Roman"/>
          <w:sz w:val="24"/>
          <w:szCs w:val="24"/>
        </w:rPr>
        <w:t>Scheufele</w:t>
      </w:r>
      <w:proofErr w:type="spellEnd"/>
      <w:r w:rsidRPr="00F93A07">
        <w:rPr>
          <w:rFonts w:ascii="Times New Roman" w:hAnsi="Times New Roman" w:cs="Times New Roman"/>
          <w:sz w:val="24"/>
          <w:szCs w:val="24"/>
        </w:rPr>
        <w:t xml:space="preserve"> 1999). Shoemaker and </w:t>
      </w:r>
      <w:proofErr w:type="spellStart"/>
      <w:r w:rsidRPr="00F93A07">
        <w:rPr>
          <w:rFonts w:ascii="Times New Roman" w:hAnsi="Times New Roman" w:cs="Times New Roman"/>
          <w:sz w:val="24"/>
          <w:szCs w:val="24"/>
        </w:rPr>
        <w:t>Resse</w:t>
      </w:r>
      <w:proofErr w:type="spellEnd"/>
      <w:r w:rsidRPr="00F93A07">
        <w:rPr>
          <w:rFonts w:ascii="Times New Roman" w:hAnsi="Times New Roman" w:cs="Times New Roman"/>
          <w:sz w:val="24"/>
          <w:szCs w:val="24"/>
        </w:rPr>
        <w:t>, (1996) however suggests that this does not mean journalists spin stories to deceive their audiences. At a micro level, framing is the way that people use and present information as they form impressions. The frame of news can either be enlarged or shrunk; hence the frame helps determine the importance of the news event.</w:t>
      </w:r>
      <w:r w:rsidR="003472E8">
        <w:rPr>
          <w:rFonts w:ascii="Times New Roman" w:hAnsi="Times New Roman" w:cs="Times New Roman"/>
          <w:sz w:val="24"/>
          <w:szCs w:val="24"/>
        </w:rPr>
        <w:t xml:space="preserve"> </w:t>
      </w:r>
      <w:r w:rsidRPr="00F93A07">
        <w:rPr>
          <w:rFonts w:ascii="Times New Roman" w:hAnsi="Times New Roman" w:cs="Times New Roman"/>
          <w:sz w:val="24"/>
          <w:szCs w:val="24"/>
        </w:rPr>
        <w:t xml:space="preserve">According to </w:t>
      </w:r>
      <w:proofErr w:type="spellStart"/>
      <w:r w:rsidRPr="00F93A07">
        <w:rPr>
          <w:rFonts w:ascii="Times New Roman" w:hAnsi="Times New Roman" w:cs="Times New Roman"/>
          <w:sz w:val="24"/>
          <w:szCs w:val="24"/>
        </w:rPr>
        <w:t>Barkin</w:t>
      </w:r>
      <w:proofErr w:type="spellEnd"/>
      <w:r w:rsidRPr="00F93A07">
        <w:rPr>
          <w:rFonts w:ascii="Times New Roman" w:hAnsi="Times New Roman" w:cs="Times New Roman"/>
          <w:sz w:val="24"/>
          <w:szCs w:val="24"/>
        </w:rPr>
        <w:t xml:space="preserve"> (1984) there are binary opposites in the form of villains and heroes in newspapers. Storylines usually contain the narrative of suspense, conflict, and the defeat of evil by the good so that readers will know how to respond. These elements are signals coming from the writer, to show them whether they should support or turn against the subject of the story. The media thus create frames using these narratives.</w:t>
      </w:r>
      <w:r w:rsidR="00556188">
        <w:rPr>
          <w:rFonts w:ascii="Times New Roman" w:hAnsi="Times New Roman" w:cs="Times New Roman"/>
          <w:sz w:val="24"/>
          <w:szCs w:val="24"/>
        </w:rPr>
        <w:t xml:space="preserve"> </w:t>
      </w:r>
      <w:r w:rsidRPr="00F93A07">
        <w:rPr>
          <w:rFonts w:ascii="Times New Roman" w:hAnsi="Times New Roman" w:cs="Times New Roman"/>
          <w:sz w:val="24"/>
          <w:szCs w:val="24"/>
        </w:rPr>
        <w:t xml:space="preserve">Framing and priming has been criticized by </w:t>
      </w:r>
      <w:proofErr w:type="spellStart"/>
      <w:r w:rsidRPr="00F93A07">
        <w:rPr>
          <w:rFonts w:ascii="Times New Roman" w:hAnsi="Times New Roman" w:cs="Times New Roman"/>
          <w:sz w:val="24"/>
          <w:szCs w:val="24"/>
        </w:rPr>
        <w:t>Mudzamiri</w:t>
      </w:r>
      <w:proofErr w:type="spellEnd"/>
      <w:r w:rsidRPr="00F93A07">
        <w:rPr>
          <w:rFonts w:ascii="Times New Roman" w:hAnsi="Times New Roman" w:cs="Times New Roman"/>
          <w:sz w:val="24"/>
          <w:szCs w:val="24"/>
        </w:rPr>
        <w:t xml:space="preserve"> (2009), who argues that framing is a complex process that follows problem definition, causal interpretation, moral evaluation and treatment recommendation which is problematic and time consuming. He also argues that the theory is demanding as frames exist in tacit rather than overt form which constitutes the weakness of the theory.</w:t>
      </w:r>
      <w:r w:rsidR="003472E8">
        <w:rPr>
          <w:rFonts w:ascii="Times New Roman" w:hAnsi="Times New Roman" w:cs="Times New Roman"/>
          <w:sz w:val="24"/>
          <w:szCs w:val="24"/>
        </w:rPr>
        <w:t xml:space="preserve"> </w:t>
      </w:r>
      <w:r w:rsidRPr="00F93A07">
        <w:rPr>
          <w:rFonts w:ascii="Times New Roman" w:hAnsi="Times New Roman" w:cs="Times New Roman"/>
          <w:sz w:val="24"/>
          <w:szCs w:val="24"/>
        </w:rPr>
        <w:t>T</w:t>
      </w:r>
      <w:r w:rsidRPr="00F93A07">
        <w:rPr>
          <w:rFonts w:ascii="Times New Roman" w:eastAsia="Times New Roman" w:hAnsi="Times New Roman" w:cs="Times New Roman"/>
          <w:color w:val="000000"/>
          <w:sz w:val="24"/>
          <w:szCs w:val="24"/>
        </w:rPr>
        <w:t>his study seeks to discover if gender issues</w:t>
      </w:r>
      <w:r w:rsidRPr="00F93A07">
        <w:rPr>
          <w:rFonts w:ascii="Times New Roman" w:hAnsi="Times New Roman" w:cs="Times New Roman"/>
          <w:sz w:val="24"/>
          <w:szCs w:val="24"/>
        </w:rPr>
        <w:t xml:space="preserve"> in the Zimbabwe 2013 draft constitutional and referendum campaigns were given priority by the Chronicle newspaper</w:t>
      </w:r>
      <w:r w:rsidRPr="00F93A07">
        <w:rPr>
          <w:rFonts w:ascii="Times New Roman" w:eastAsia="Times New Roman" w:hAnsi="Times New Roman" w:cs="Times New Roman"/>
          <w:color w:val="000000"/>
          <w:sz w:val="24"/>
          <w:szCs w:val="24"/>
        </w:rPr>
        <w:t>. The study will use the theory of f</w:t>
      </w:r>
      <w:r w:rsidRPr="00F93A07">
        <w:rPr>
          <w:rFonts w:ascii="Times New Roman" w:hAnsi="Times New Roman" w:cs="Times New Roman"/>
          <w:sz w:val="24"/>
          <w:szCs w:val="24"/>
        </w:rPr>
        <w:t>raming and priming to understand the way that referendum campaigns are presented and the amount of information about these events that is available as well as how prominently they are displayed.</w:t>
      </w:r>
    </w:p>
    <w:p w:rsidR="003472E8" w:rsidRPr="00F93A07" w:rsidRDefault="003472E8" w:rsidP="003472E8">
      <w:pPr>
        <w:autoSpaceDE w:val="0"/>
        <w:autoSpaceDN w:val="0"/>
        <w:adjustRightInd w:val="0"/>
        <w:spacing w:after="0" w:line="360" w:lineRule="auto"/>
        <w:contextualSpacing/>
        <w:jc w:val="both"/>
        <w:rPr>
          <w:rFonts w:ascii="Times New Roman" w:hAnsi="Times New Roman" w:cs="Times New Roman"/>
          <w:b/>
          <w:color w:val="FF0000"/>
          <w:sz w:val="24"/>
          <w:szCs w:val="24"/>
        </w:rPr>
      </w:pPr>
    </w:p>
    <w:p w:rsidR="004F6344" w:rsidRPr="00F93A07" w:rsidRDefault="004F6344" w:rsidP="00E47D8F">
      <w:pPr>
        <w:pStyle w:val="Default"/>
        <w:spacing w:line="360" w:lineRule="auto"/>
        <w:contextualSpacing/>
        <w:jc w:val="both"/>
        <w:rPr>
          <w:rFonts w:ascii="Times New Roman" w:hAnsi="Times New Roman" w:cs="Times New Roman"/>
          <w:b/>
        </w:rPr>
      </w:pPr>
      <w:r w:rsidRPr="00F93A07">
        <w:rPr>
          <w:rFonts w:ascii="Times New Roman" w:hAnsi="Times New Roman" w:cs="Times New Roman"/>
          <w:b/>
        </w:rPr>
        <w:lastRenderedPageBreak/>
        <w:t>3.1.2</w:t>
      </w:r>
      <w:r w:rsidR="00E47D8F">
        <w:rPr>
          <w:rFonts w:ascii="Times New Roman" w:hAnsi="Times New Roman" w:cs="Times New Roman"/>
          <w:b/>
        </w:rPr>
        <w:t xml:space="preserve"> </w:t>
      </w:r>
      <w:r w:rsidRPr="00F93A07">
        <w:rPr>
          <w:rFonts w:ascii="Times New Roman" w:hAnsi="Times New Roman" w:cs="Times New Roman"/>
          <w:b/>
        </w:rPr>
        <w:t>Agenda setting theory</w:t>
      </w:r>
    </w:p>
    <w:p w:rsidR="004F6344" w:rsidRPr="00F93A07" w:rsidRDefault="004F6344" w:rsidP="00E47D8F">
      <w:pPr>
        <w:spacing w:after="0" w:line="360" w:lineRule="auto"/>
        <w:contextualSpacing/>
        <w:jc w:val="both"/>
        <w:rPr>
          <w:rFonts w:ascii="Times New Roman" w:hAnsi="Times New Roman" w:cs="Times New Roman"/>
          <w:sz w:val="24"/>
          <w:szCs w:val="24"/>
        </w:rPr>
      </w:pPr>
      <w:proofErr w:type="spellStart"/>
      <w:r w:rsidRPr="00F93A07">
        <w:rPr>
          <w:rFonts w:ascii="Times New Roman" w:hAnsi="Times New Roman" w:cs="Times New Roman"/>
          <w:sz w:val="24"/>
          <w:szCs w:val="24"/>
        </w:rPr>
        <w:t>Lippman</w:t>
      </w:r>
      <w:proofErr w:type="spellEnd"/>
      <w:r w:rsidRPr="00F93A07">
        <w:rPr>
          <w:rFonts w:ascii="Times New Roman" w:hAnsi="Times New Roman" w:cs="Times New Roman"/>
          <w:sz w:val="24"/>
          <w:szCs w:val="24"/>
        </w:rPr>
        <w:t xml:space="preserve"> (1992) came up with the theory of agenda setting, his assumptions were that mass media creates audiences pictures of the world which were often incomplete and unclear. He said,</w:t>
      </w:r>
      <w:r w:rsidR="002F6392" w:rsidRPr="00F93A07">
        <w:rPr>
          <w:rFonts w:ascii="Times New Roman" w:hAnsi="Times New Roman" w:cs="Times New Roman"/>
          <w:sz w:val="24"/>
          <w:szCs w:val="24"/>
        </w:rPr>
        <w:t xml:space="preserve"> </w:t>
      </w:r>
      <w:r w:rsidRPr="00F93A07">
        <w:rPr>
          <w:rFonts w:ascii="Times New Roman" w:hAnsi="Times New Roman" w:cs="Times New Roman"/>
          <w:sz w:val="24"/>
          <w:szCs w:val="24"/>
        </w:rPr>
        <w:t>“We can see only reflections of reality not reality itself in the media yet those reflections provide basis for our pictures” (</w:t>
      </w:r>
      <w:proofErr w:type="spellStart"/>
      <w:r w:rsidRPr="00F93A07">
        <w:rPr>
          <w:rFonts w:ascii="Times New Roman" w:hAnsi="Times New Roman" w:cs="Times New Roman"/>
          <w:sz w:val="24"/>
          <w:szCs w:val="24"/>
        </w:rPr>
        <w:t>Lippman</w:t>
      </w:r>
      <w:proofErr w:type="spellEnd"/>
      <w:r w:rsidRPr="00F93A07">
        <w:rPr>
          <w:rFonts w:ascii="Times New Roman" w:hAnsi="Times New Roman" w:cs="Times New Roman"/>
          <w:sz w:val="24"/>
          <w:szCs w:val="24"/>
        </w:rPr>
        <w:t>, 1992).</w:t>
      </w:r>
      <w:r w:rsidR="00E47D8F">
        <w:rPr>
          <w:rFonts w:ascii="Times New Roman" w:hAnsi="Times New Roman" w:cs="Times New Roman"/>
          <w:sz w:val="24"/>
          <w:szCs w:val="24"/>
        </w:rPr>
        <w:t xml:space="preserve"> </w:t>
      </w:r>
      <w:r w:rsidRPr="00F93A07">
        <w:rPr>
          <w:rFonts w:ascii="Times New Roman" w:hAnsi="Times New Roman" w:cs="Times New Roman"/>
          <w:sz w:val="24"/>
          <w:szCs w:val="24"/>
        </w:rPr>
        <w:t xml:space="preserve">The name agenda setting came from the idea that mass media have the ability to carry the salience of items on their news agendas and then transfer it to the public agenda. The theory explains the strong effects of the media which suggests that the media agenda becomes the public agenda over time. Journalists usually decide which news to cover and which to ignore. McCombs </w:t>
      </w:r>
      <w:r w:rsidR="00E47D8F">
        <w:rPr>
          <w:rFonts w:ascii="Times New Roman" w:hAnsi="Times New Roman" w:cs="Times New Roman"/>
          <w:sz w:val="24"/>
          <w:szCs w:val="24"/>
        </w:rPr>
        <w:t>(</w:t>
      </w:r>
      <w:r w:rsidRPr="00F93A07">
        <w:rPr>
          <w:rFonts w:ascii="Times New Roman" w:hAnsi="Times New Roman" w:cs="Times New Roman"/>
          <w:sz w:val="24"/>
          <w:szCs w:val="24"/>
        </w:rPr>
        <w:t>2002</w:t>
      </w:r>
      <w:r w:rsidR="00E47D8F">
        <w:rPr>
          <w:rFonts w:ascii="Times New Roman" w:hAnsi="Times New Roman" w:cs="Times New Roman"/>
          <w:sz w:val="24"/>
          <w:szCs w:val="24"/>
        </w:rPr>
        <w:t>:</w:t>
      </w:r>
      <w:r w:rsidRPr="00F93A07">
        <w:rPr>
          <w:rFonts w:ascii="Times New Roman" w:hAnsi="Times New Roman" w:cs="Times New Roman"/>
          <w:sz w:val="24"/>
          <w:szCs w:val="24"/>
        </w:rPr>
        <w:t xml:space="preserve"> 4) says,</w:t>
      </w:r>
    </w:p>
    <w:p w:rsidR="004F6344" w:rsidRDefault="004F6344" w:rsidP="00785237">
      <w:pPr>
        <w:pStyle w:val="NormalWeb"/>
        <w:spacing w:before="0" w:beforeAutospacing="0" w:after="0" w:afterAutospacing="0"/>
        <w:ind w:left="1440"/>
        <w:contextualSpacing/>
        <w:jc w:val="both"/>
      </w:pPr>
      <w:r w:rsidRPr="00F93A07">
        <w:t xml:space="preserve">In a typical daily newspaper, over 75 </w:t>
      </w:r>
      <w:proofErr w:type="spellStart"/>
      <w:r w:rsidRPr="00F93A07">
        <w:t>percent</w:t>
      </w:r>
      <w:proofErr w:type="spellEnd"/>
      <w:r w:rsidRPr="00F93A07">
        <w:t xml:space="preserve"> of the potential news of the day is rejected and never transmitted to the audience. Newspapers don't have enough space to print each and everything that is available. There is no way other than choices. These are the first steps in gate-keeping routine. But the news items that pass through the gate of the media organisations do not receive equal treatment when presented to the audience. Some news stories are published in a greater length and prominently displayed. Others receive only brief attention. Newspapers very clearly state the journalistic salience of an item through its page </w:t>
      </w:r>
      <w:r w:rsidR="004C5877" w:rsidRPr="00F93A07">
        <w:t>placement, headline and length</w:t>
      </w:r>
      <w:r w:rsidR="001C3F36" w:rsidRPr="00F93A07">
        <w:t xml:space="preserve"> (McCombs</w:t>
      </w:r>
      <w:r w:rsidR="00E47D8F">
        <w:t>,</w:t>
      </w:r>
      <w:r w:rsidR="001C3F36" w:rsidRPr="00F93A07">
        <w:t xml:space="preserve"> 2002: 4).</w:t>
      </w:r>
    </w:p>
    <w:p w:rsidR="00E47D8F" w:rsidRPr="00F93A07" w:rsidRDefault="00E47D8F" w:rsidP="00E47D8F">
      <w:pPr>
        <w:pStyle w:val="NormalWeb"/>
        <w:spacing w:before="0" w:beforeAutospacing="0" w:after="0" w:afterAutospacing="0" w:line="360" w:lineRule="auto"/>
        <w:ind w:left="1440"/>
        <w:contextualSpacing/>
        <w:jc w:val="both"/>
      </w:pPr>
    </w:p>
    <w:p w:rsidR="00785237" w:rsidRDefault="004F6344" w:rsidP="00785237">
      <w:pPr>
        <w:pStyle w:val="NormalWeb"/>
        <w:spacing w:before="0" w:beforeAutospacing="0" w:after="0" w:afterAutospacing="0" w:line="360" w:lineRule="auto"/>
        <w:contextualSpacing/>
        <w:jc w:val="both"/>
      </w:pPr>
      <w:r w:rsidRPr="00F93A07">
        <w:t>Agenda setting claims that audiences obtain this salience of the issues from the news media, incorporating similar sets of priorities into their own agendas.  Agenda setting describes the transmission of these saliencies as one of the most important aspects of mass communication. The news media not only inform us about the world at large, giving us the major elements for our pictures of the world, they also influence the prominence of those elements in these pictures (Global Media Journal, 2008).</w:t>
      </w:r>
      <w:r w:rsidR="00556188">
        <w:t xml:space="preserve"> </w:t>
      </w:r>
      <w:r w:rsidRPr="00F93A07">
        <w:t>Agenda setting according to Cohen (1993) is “telling us what to think about”. It is</w:t>
      </w:r>
      <w:r w:rsidRPr="00F93A07">
        <w:rPr>
          <w:rFonts w:eastAsia="MS PGothic"/>
        </w:rPr>
        <w:t xml:space="preserve"> process where problems and alternative solutions either gain or lose audience attention. </w:t>
      </w:r>
      <w:r w:rsidRPr="00F93A07">
        <w:t xml:space="preserve">McCombs </w:t>
      </w:r>
      <w:r w:rsidR="00785237">
        <w:t>and</w:t>
      </w:r>
      <w:r w:rsidRPr="00F93A07">
        <w:t xml:space="preserve"> Shaw (1972) suggests that agenda setting is emphasis on how the media shapes public opinion concerning the relative importance of issues and indicators of media emphasis include attention where there is frequency and length of stories, placement which is top stories that are placed on front pages, content cues such as headlines, photos and tone. Also the number of sources can be indicators of media attention. </w:t>
      </w:r>
      <w:r w:rsidRPr="00F93A07">
        <w:rPr>
          <w:bCs/>
        </w:rPr>
        <w:t xml:space="preserve">The theory has been criticized for its simplicity when focusing on broad issues. </w:t>
      </w:r>
      <w:proofErr w:type="spellStart"/>
      <w:r w:rsidRPr="00F93A07">
        <w:rPr>
          <w:bCs/>
        </w:rPr>
        <w:t>Scheufele</w:t>
      </w:r>
      <w:proofErr w:type="spellEnd"/>
      <w:r w:rsidRPr="00F93A07">
        <w:rPr>
          <w:bCs/>
        </w:rPr>
        <w:t xml:space="preserve"> and Shanahan (2002) argue that agenda setting can have important influences on people’s perceptions of the importance of various aspects of an issue.</w:t>
      </w:r>
      <w:r w:rsidRPr="00F93A07">
        <w:t xml:space="preserve"> The theory has been criticized for neglecting possible effects of people’s thoughts towards who and what is important. Davis and Robinson (1986) say that people have their own things that they consider important and hence this can also be the audience’s agenda. </w:t>
      </w:r>
    </w:p>
    <w:p w:rsidR="00785237" w:rsidRDefault="00785237" w:rsidP="00785237">
      <w:pPr>
        <w:spacing w:after="0" w:line="360" w:lineRule="auto"/>
        <w:contextualSpacing/>
        <w:jc w:val="both"/>
        <w:textAlignment w:val="baseline"/>
        <w:rPr>
          <w:rFonts w:ascii="Times New Roman" w:hAnsi="Times New Roman" w:cs="Times New Roman"/>
          <w:sz w:val="24"/>
          <w:szCs w:val="24"/>
        </w:rPr>
      </w:pPr>
    </w:p>
    <w:p w:rsidR="004F6344" w:rsidRDefault="004F6344" w:rsidP="00785237">
      <w:pPr>
        <w:spacing w:after="0" w:line="360" w:lineRule="auto"/>
        <w:contextualSpacing/>
        <w:jc w:val="both"/>
        <w:textAlignment w:val="baseline"/>
        <w:rPr>
          <w:rFonts w:ascii="Times New Roman" w:hAnsi="Times New Roman" w:cs="Times New Roman"/>
          <w:sz w:val="24"/>
          <w:szCs w:val="24"/>
        </w:rPr>
      </w:pPr>
      <w:r w:rsidRPr="00F93A07">
        <w:rPr>
          <w:rFonts w:ascii="Times New Roman" w:hAnsi="Times New Roman" w:cs="Times New Roman"/>
          <w:sz w:val="24"/>
          <w:szCs w:val="24"/>
        </w:rPr>
        <w:t>The theory is important in this study as it helps in understanding of the kind of the agenda the media set during the draft constitutional and referendum campaigns. It will be investigated whether the stories to do with the campaigns were given priority by Chronicle. This study seeks to test the notion that mass media influence public perception about important issues such as</w:t>
      </w:r>
      <w:r w:rsidRPr="00F93A07">
        <w:rPr>
          <w:rFonts w:ascii="Times New Roman" w:hAnsi="Times New Roman" w:cs="Times New Roman"/>
          <w:color w:val="000000"/>
          <w:sz w:val="24"/>
          <w:szCs w:val="24"/>
        </w:rPr>
        <w:t xml:space="preserve"> gender issues</w:t>
      </w:r>
      <w:r w:rsidRPr="00F93A07">
        <w:rPr>
          <w:rFonts w:ascii="Times New Roman" w:hAnsi="Times New Roman" w:cs="Times New Roman"/>
          <w:sz w:val="24"/>
          <w:szCs w:val="24"/>
        </w:rPr>
        <w:t xml:space="preserve"> in the Zimbabwe 2013 draft constitutional and referendum campaigns. This study will observe daily selection and display of news in the Chronicle newspaper considering that audiences may easily feel priorities of the news agenda as prominence of stories may be viewed in the length of stories, size of headlines and placement of stories.</w:t>
      </w:r>
    </w:p>
    <w:p w:rsidR="00785237" w:rsidRPr="00F93A07" w:rsidRDefault="00785237" w:rsidP="00785237">
      <w:pPr>
        <w:spacing w:after="0" w:line="360" w:lineRule="auto"/>
        <w:contextualSpacing/>
        <w:jc w:val="both"/>
        <w:textAlignment w:val="baseline"/>
        <w:rPr>
          <w:rFonts w:ascii="Times New Roman" w:hAnsi="Times New Roman" w:cs="Times New Roman"/>
          <w:color w:val="000000" w:themeColor="text1"/>
          <w:sz w:val="24"/>
          <w:szCs w:val="24"/>
        </w:rPr>
      </w:pPr>
    </w:p>
    <w:p w:rsidR="004F6344" w:rsidRPr="00F93A07" w:rsidRDefault="004F6344" w:rsidP="00F93A07">
      <w:pPr>
        <w:pStyle w:val="Default"/>
        <w:spacing w:line="360" w:lineRule="auto"/>
        <w:contextualSpacing/>
        <w:jc w:val="both"/>
        <w:rPr>
          <w:rFonts w:ascii="Times New Roman" w:eastAsia="Times New Roman" w:hAnsi="Times New Roman" w:cs="Times New Roman"/>
          <w:color w:val="auto"/>
        </w:rPr>
      </w:pPr>
      <w:r w:rsidRPr="00F93A07">
        <w:rPr>
          <w:rFonts w:ascii="Times New Roman" w:eastAsia="Times New Roman" w:hAnsi="Times New Roman" w:cs="Times New Roman"/>
          <w:b/>
          <w:color w:val="000000" w:themeColor="text1"/>
        </w:rPr>
        <w:t xml:space="preserve">3.1.3. Public sphere theory </w:t>
      </w:r>
    </w:p>
    <w:p w:rsidR="004F6344" w:rsidRPr="00F93A07" w:rsidRDefault="004F6344" w:rsidP="00F93A07">
      <w:pPr>
        <w:spacing w:after="0" w:line="360" w:lineRule="auto"/>
        <w:contextualSpacing/>
        <w:jc w:val="both"/>
        <w:rPr>
          <w:rFonts w:ascii="Times New Roman" w:hAnsi="Times New Roman" w:cs="Times New Roman"/>
          <w:sz w:val="24"/>
          <w:szCs w:val="24"/>
        </w:rPr>
      </w:pPr>
      <w:r w:rsidRPr="00F93A07">
        <w:rPr>
          <w:rFonts w:ascii="Times New Roman" w:hAnsi="Times New Roman" w:cs="Times New Roman"/>
          <w:sz w:val="24"/>
          <w:szCs w:val="24"/>
        </w:rPr>
        <w:t xml:space="preserve">The publics sphere idea came from a German sociologist, </w:t>
      </w:r>
      <w:proofErr w:type="spellStart"/>
      <w:r w:rsidR="00030058" w:rsidRPr="00F93A07">
        <w:rPr>
          <w:rFonts w:ascii="Times New Roman" w:hAnsi="Times New Roman" w:cs="Times New Roman"/>
          <w:sz w:val="24"/>
          <w:szCs w:val="24"/>
        </w:rPr>
        <w:t>Jugern</w:t>
      </w:r>
      <w:proofErr w:type="spellEnd"/>
      <w:r w:rsidR="00030058" w:rsidRPr="00F93A07">
        <w:rPr>
          <w:rFonts w:ascii="Times New Roman" w:hAnsi="Times New Roman" w:cs="Times New Roman"/>
          <w:sz w:val="24"/>
          <w:szCs w:val="24"/>
        </w:rPr>
        <w:t xml:space="preserve"> </w:t>
      </w:r>
      <w:proofErr w:type="spellStart"/>
      <w:r w:rsidR="00030058" w:rsidRPr="00F93A07">
        <w:rPr>
          <w:rFonts w:ascii="Times New Roman" w:hAnsi="Times New Roman" w:cs="Times New Roman"/>
          <w:sz w:val="24"/>
          <w:szCs w:val="24"/>
        </w:rPr>
        <w:t>Habermas</w:t>
      </w:r>
      <w:proofErr w:type="spellEnd"/>
      <w:r w:rsidRPr="00F93A07">
        <w:rPr>
          <w:rFonts w:ascii="Times New Roman" w:hAnsi="Times New Roman" w:cs="Times New Roman"/>
          <w:sz w:val="24"/>
          <w:szCs w:val="24"/>
        </w:rPr>
        <w:t xml:space="preserve"> in the 18</w:t>
      </w:r>
      <w:r w:rsidRPr="00F93A07">
        <w:rPr>
          <w:rFonts w:ascii="Times New Roman" w:hAnsi="Times New Roman" w:cs="Times New Roman"/>
          <w:sz w:val="24"/>
          <w:szCs w:val="24"/>
          <w:vertAlign w:val="superscript"/>
        </w:rPr>
        <w:t>th</w:t>
      </w:r>
      <w:r w:rsidRPr="00F93A07">
        <w:rPr>
          <w:rFonts w:ascii="Times New Roman" w:hAnsi="Times New Roman" w:cs="Times New Roman"/>
          <w:sz w:val="24"/>
          <w:szCs w:val="24"/>
        </w:rPr>
        <w:t xml:space="preserve"> century. The public sphere is a realm of social life where something of public opinion can be formed and access is guaranteed to all citizens where private individuals assemble to form a public body (Habermas, 1962).</w:t>
      </w:r>
      <w:r w:rsidR="00785237">
        <w:rPr>
          <w:rFonts w:ascii="Times New Roman" w:hAnsi="Times New Roman" w:cs="Times New Roman"/>
          <w:sz w:val="24"/>
          <w:szCs w:val="24"/>
        </w:rPr>
        <w:t xml:space="preserve"> </w:t>
      </w:r>
      <w:r w:rsidRPr="00F93A07">
        <w:rPr>
          <w:rFonts w:ascii="Times New Roman" w:hAnsi="Times New Roman" w:cs="Times New Roman"/>
          <w:sz w:val="24"/>
          <w:szCs w:val="24"/>
        </w:rPr>
        <w:t xml:space="preserve">A public sphere is an area where people gather to generate opinions and attitudes that support or challenge the actions of the state. Media as a public spheres must be diverse and allow for participation. </w:t>
      </w:r>
      <w:r w:rsidRPr="00F93A07">
        <w:rPr>
          <w:rFonts w:ascii="Times New Roman" w:eastAsia="Times New Roman" w:hAnsi="Times New Roman" w:cs="Times New Roman"/>
          <w:sz w:val="24"/>
          <w:szCs w:val="24"/>
        </w:rPr>
        <w:t xml:space="preserve">A public sphere is characterized by the civil discourse, envisions unrealistically egalitarian and widespread participation. </w:t>
      </w:r>
      <w:r w:rsidRPr="00F93A07">
        <w:rPr>
          <w:rFonts w:ascii="Times New Roman" w:hAnsi="Times New Roman" w:cs="Times New Roman"/>
          <w:sz w:val="24"/>
          <w:szCs w:val="24"/>
        </w:rPr>
        <w:t xml:space="preserve">According to Habermas (1962: 27), “the bourgeois public sphere may be conceived above all as the spheres of private people come together as a public”. Calhoun (1992: 7) went on to criticize the theory by suggesting that </w:t>
      </w:r>
      <w:proofErr w:type="spellStart"/>
      <w:r w:rsidRPr="00F93A07">
        <w:rPr>
          <w:rFonts w:ascii="Times New Roman" w:hAnsi="Times New Roman" w:cs="Times New Roman"/>
          <w:sz w:val="24"/>
          <w:szCs w:val="24"/>
        </w:rPr>
        <w:t>Habermas’s</w:t>
      </w:r>
      <w:proofErr w:type="spellEnd"/>
      <w:r w:rsidRPr="00F93A07">
        <w:rPr>
          <w:rFonts w:ascii="Times New Roman" w:hAnsi="Times New Roman" w:cs="Times New Roman"/>
          <w:sz w:val="24"/>
          <w:szCs w:val="24"/>
        </w:rPr>
        <w:t xml:space="preserve"> definition is ambiguous. He said</w:t>
      </w:r>
      <w:r w:rsidR="00785237">
        <w:rPr>
          <w:rFonts w:ascii="Times New Roman" w:hAnsi="Times New Roman" w:cs="Times New Roman"/>
          <w:sz w:val="24"/>
          <w:szCs w:val="24"/>
        </w:rPr>
        <w:t>:</w:t>
      </w:r>
      <w:r w:rsidRPr="00F93A07">
        <w:rPr>
          <w:rFonts w:ascii="Times New Roman" w:hAnsi="Times New Roman" w:cs="Times New Roman"/>
          <w:sz w:val="24"/>
          <w:szCs w:val="24"/>
        </w:rPr>
        <w:t xml:space="preserve"> </w:t>
      </w:r>
    </w:p>
    <w:p w:rsidR="004F6344" w:rsidRPr="00F93A07" w:rsidRDefault="004F6344" w:rsidP="007C603F">
      <w:pPr>
        <w:pStyle w:val="Default"/>
        <w:ind w:left="1440"/>
        <w:contextualSpacing/>
        <w:jc w:val="both"/>
        <w:rPr>
          <w:rFonts w:ascii="Times New Roman" w:hAnsi="Times New Roman" w:cs="Times New Roman"/>
        </w:rPr>
      </w:pPr>
      <w:r w:rsidRPr="00F93A07">
        <w:rPr>
          <w:rFonts w:ascii="Times New Roman" w:hAnsi="Times New Roman" w:cs="Times New Roman"/>
          <w:color w:val="auto"/>
        </w:rPr>
        <w:t>Public sphere and the private sphere can be considered mutually inclusive, rather than mutually exclusive, social realms. Indeed, the public and the private seem to represent two necessary conditions of the social: to the extent that every private person is represented by the foreground performance of a public persona, every public persona is embedded in the background s</w:t>
      </w:r>
      <w:r w:rsidR="0030059E" w:rsidRPr="00F93A07">
        <w:rPr>
          <w:rFonts w:ascii="Times New Roman" w:hAnsi="Times New Roman" w:cs="Times New Roman"/>
          <w:color w:val="auto"/>
        </w:rPr>
        <w:t>ubjectivity of a private person (</w:t>
      </w:r>
      <w:r w:rsidR="0030059E" w:rsidRPr="00F93A07">
        <w:rPr>
          <w:rFonts w:ascii="Times New Roman" w:hAnsi="Times New Roman" w:cs="Times New Roman"/>
        </w:rPr>
        <w:t>Calhoun, 1992: 7).</w:t>
      </w:r>
    </w:p>
    <w:p w:rsidR="004F6344" w:rsidRPr="00F93A07" w:rsidRDefault="004F6344" w:rsidP="00556188">
      <w:pPr>
        <w:spacing w:before="100" w:beforeAutospacing="1" w:after="0" w:line="360" w:lineRule="auto"/>
        <w:contextualSpacing/>
        <w:jc w:val="both"/>
        <w:rPr>
          <w:rFonts w:ascii="Times New Roman" w:hAnsi="Times New Roman" w:cs="Times New Roman"/>
        </w:rPr>
      </w:pPr>
      <w:r w:rsidRPr="00F93A07">
        <w:rPr>
          <w:rFonts w:ascii="Times New Roman" w:hAnsi="Times New Roman" w:cs="Times New Roman"/>
          <w:sz w:val="24"/>
          <w:szCs w:val="24"/>
        </w:rPr>
        <w:t xml:space="preserve">The theory has been criticized that it does not provide an adequate theoretical framework for understanding the structural transformations of public spheres in late modern societies. </w:t>
      </w:r>
      <w:proofErr w:type="spellStart"/>
      <w:r w:rsidRPr="00F93A07">
        <w:rPr>
          <w:rFonts w:ascii="Times New Roman" w:hAnsi="Times New Roman" w:cs="Times New Roman"/>
          <w:sz w:val="24"/>
          <w:szCs w:val="24"/>
        </w:rPr>
        <w:t>Garnham</w:t>
      </w:r>
      <w:proofErr w:type="spellEnd"/>
      <w:r w:rsidRPr="00F93A07">
        <w:rPr>
          <w:rFonts w:ascii="Times New Roman" w:hAnsi="Times New Roman" w:cs="Times New Roman"/>
          <w:sz w:val="24"/>
          <w:szCs w:val="24"/>
        </w:rPr>
        <w:t xml:space="preserve"> (1992:359) also criticized the theory. He suggests that it is limited to the study of the bourgeois public sphere and it runs the risk of excluding other equally important pu</w:t>
      </w:r>
      <w:r w:rsidR="007C603F">
        <w:rPr>
          <w:rFonts w:ascii="Times New Roman" w:hAnsi="Times New Roman" w:cs="Times New Roman"/>
          <w:sz w:val="24"/>
          <w:szCs w:val="24"/>
        </w:rPr>
        <w:t xml:space="preserve">blic spheres from the picture. </w:t>
      </w:r>
      <w:proofErr w:type="spellStart"/>
      <w:r w:rsidR="007C603F">
        <w:rPr>
          <w:rFonts w:ascii="Times New Roman" w:hAnsi="Times New Roman" w:cs="Times New Roman"/>
          <w:sz w:val="24"/>
          <w:szCs w:val="24"/>
        </w:rPr>
        <w:t>Garnham</w:t>
      </w:r>
      <w:proofErr w:type="spellEnd"/>
      <w:r w:rsidR="007C603F">
        <w:rPr>
          <w:rFonts w:ascii="Times New Roman" w:hAnsi="Times New Roman" w:cs="Times New Roman"/>
          <w:sz w:val="24"/>
          <w:szCs w:val="24"/>
        </w:rPr>
        <w:t xml:space="preserve"> says t</w:t>
      </w:r>
      <w:r w:rsidRPr="00F93A07">
        <w:rPr>
          <w:rFonts w:ascii="Times New Roman" w:hAnsi="Times New Roman" w:cs="Times New Roman"/>
          <w:sz w:val="24"/>
          <w:szCs w:val="24"/>
        </w:rPr>
        <w:t>he consolidation of the bourgeois public sphere is paradoxical in that it promotes a discourse of universal interests of human beings, w</w:t>
      </w:r>
      <w:r w:rsidRPr="00556188">
        <w:rPr>
          <w:rFonts w:ascii="Times New Roman" w:hAnsi="Times New Roman" w:cs="Times New Roman"/>
          <w:sz w:val="24"/>
          <w:szCs w:val="24"/>
        </w:rPr>
        <w:t>hile in practice serving the particular interests of the dominant groups in society</w:t>
      </w:r>
      <w:r w:rsidR="007C603F" w:rsidRPr="00556188">
        <w:rPr>
          <w:rFonts w:ascii="Times New Roman" w:hAnsi="Times New Roman" w:cs="Times New Roman"/>
          <w:sz w:val="24"/>
          <w:szCs w:val="24"/>
        </w:rPr>
        <w:t xml:space="preserve">. </w:t>
      </w:r>
      <w:r w:rsidRPr="00556188">
        <w:rPr>
          <w:rFonts w:ascii="Times New Roman" w:eastAsia="Times New Roman" w:hAnsi="Times New Roman" w:cs="Times New Roman"/>
          <w:sz w:val="24"/>
          <w:szCs w:val="24"/>
        </w:rPr>
        <w:t xml:space="preserve">The theory has difficulty dealing with </w:t>
      </w:r>
      <w:r w:rsidRPr="00556188">
        <w:rPr>
          <w:rFonts w:ascii="Times New Roman" w:eastAsia="Times New Roman" w:hAnsi="Times New Roman" w:cs="Times New Roman"/>
          <w:sz w:val="24"/>
          <w:szCs w:val="24"/>
        </w:rPr>
        <w:lastRenderedPageBreak/>
        <w:t>consequential public events and neglects the spatial core of the public sphere and the effects of visibility</w:t>
      </w:r>
      <w:r w:rsidRPr="00556188">
        <w:rPr>
          <w:rFonts w:ascii="Times New Roman" w:hAnsi="Times New Roman" w:cs="Times New Roman"/>
          <w:sz w:val="24"/>
          <w:szCs w:val="24"/>
        </w:rPr>
        <w:t xml:space="preserve">. According to Habermas, the structural transformation of the public sphere in the late twentieth century constitutes a process of </w:t>
      </w:r>
      <w:r w:rsidRPr="00556188">
        <w:rPr>
          <w:rFonts w:ascii="Times New Roman" w:hAnsi="Times New Roman" w:cs="Times New Roman"/>
          <w:iCs/>
          <w:sz w:val="24"/>
          <w:szCs w:val="24"/>
        </w:rPr>
        <w:t>social disintegration</w:t>
      </w:r>
      <w:r w:rsidRPr="00556188">
        <w:rPr>
          <w:rFonts w:ascii="Times New Roman" w:hAnsi="Times New Roman" w:cs="Times New Roman"/>
          <w:sz w:val="24"/>
          <w:szCs w:val="24"/>
        </w:rPr>
        <w:t>: “for about a century the social foundations of this sphere have been caught up in a process of decomposition. Tendencies pointing to the collapse of the public sphere are unmistakable, for while its scope is expanding impressively, its function has become progressively insignificant” (Habermas</w:t>
      </w:r>
      <w:r w:rsidR="007C603F" w:rsidRPr="00556188">
        <w:rPr>
          <w:rFonts w:ascii="Times New Roman" w:hAnsi="Times New Roman" w:cs="Times New Roman"/>
          <w:sz w:val="24"/>
          <w:szCs w:val="24"/>
        </w:rPr>
        <w:t>,</w:t>
      </w:r>
      <w:r w:rsidRPr="00556188">
        <w:rPr>
          <w:rFonts w:ascii="Times New Roman" w:hAnsi="Times New Roman" w:cs="Times New Roman"/>
          <w:sz w:val="24"/>
          <w:szCs w:val="24"/>
        </w:rPr>
        <w:t xml:space="preserve"> 1989).</w:t>
      </w:r>
      <w:r w:rsidR="00556188" w:rsidRPr="00556188">
        <w:rPr>
          <w:rFonts w:ascii="Times New Roman" w:hAnsi="Times New Roman" w:cs="Times New Roman"/>
          <w:sz w:val="24"/>
          <w:szCs w:val="24"/>
        </w:rPr>
        <w:t xml:space="preserve"> </w:t>
      </w:r>
      <w:r w:rsidRPr="00556188">
        <w:rPr>
          <w:rFonts w:ascii="Times New Roman" w:hAnsi="Times New Roman" w:cs="Times New Roman"/>
          <w:sz w:val="24"/>
          <w:szCs w:val="24"/>
        </w:rPr>
        <w:t xml:space="preserve">The purpose of this study is to examine the coverage of </w:t>
      </w:r>
      <w:r w:rsidRPr="00556188">
        <w:rPr>
          <w:rFonts w:ascii="Times New Roman" w:eastAsia="Times New Roman" w:hAnsi="Times New Roman" w:cs="Times New Roman"/>
          <w:sz w:val="24"/>
          <w:szCs w:val="24"/>
        </w:rPr>
        <w:t>gender issues</w:t>
      </w:r>
      <w:r w:rsidRPr="00556188">
        <w:rPr>
          <w:rFonts w:ascii="Times New Roman" w:hAnsi="Times New Roman" w:cs="Times New Roman"/>
          <w:sz w:val="24"/>
          <w:szCs w:val="24"/>
        </w:rPr>
        <w:t xml:space="preserve"> in the Zimbabwe 2013 draft constitutional and referendum campaigns constitutional and referendum campaigns Chronicle newspaper</w:t>
      </w:r>
      <w:r w:rsidRPr="00556188">
        <w:rPr>
          <w:rFonts w:ascii="Times New Roman" w:eastAsia="Times New Roman" w:hAnsi="Times New Roman" w:cs="Times New Roman"/>
          <w:sz w:val="24"/>
          <w:szCs w:val="24"/>
        </w:rPr>
        <w:t xml:space="preserve">. </w:t>
      </w:r>
      <w:r w:rsidRPr="00556188">
        <w:rPr>
          <w:rFonts w:ascii="Times New Roman" w:hAnsi="Times New Roman" w:cs="Times New Roman"/>
          <w:sz w:val="24"/>
          <w:szCs w:val="24"/>
        </w:rPr>
        <w:t xml:space="preserve">Gender inequality is a central element of public spheres. The marginalization of both men and women within the public sphere as well as their exclusion from important news events such as constitutional and referendum campaigns can be seen as an expression of the patriarchal character of society in general and as an extension of the patriarchal character of the bourgeois family in particular. </w:t>
      </w:r>
    </w:p>
    <w:p w:rsidR="004F6344" w:rsidRPr="00F93A07" w:rsidRDefault="004F6344" w:rsidP="00F93A07">
      <w:pPr>
        <w:spacing w:after="0" w:line="360" w:lineRule="auto"/>
        <w:contextualSpacing/>
        <w:jc w:val="both"/>
        <w:rPr>
          <w:rFonts w:ascii="Times New Roman" w:eastAsia="Times New Roman" w:hAnsi="Times New Roman" w:cs="Times New Roman"/>
          <w:color w:val="000000" w:themeColor="text1"/>
          <w:sz w:val="24"/>
          <w:szCs w:val="24"/>
        </w:rPr>
      </w:pPr>
    </w:p>
    <w:p w:rsidR="004F6344" w:rsidRPr="00F93A07" w:rsidRDefault="004F6344" w:rsidP="00F93A07">
      <w:pPr>
        <w:spacing w:after="0" w:line="360" w:lineRule="auto"/>
        <w:contextualSpacing/>
        <w:jc w:val="both"/>
        <w:rPr>
          <w:rFonts w:ascii="Times New Roman" w:hAnsi="Times New Roman" w:cs="Times New Roman"/>
          <w:b/>
          <w:sz w:val="24"/>
          <w:szCs w:val="24"/>
        </w:rPr>
      </w:pPr>
      <w:r w:rsidRPr="00F93A07">
        <w:rPr>
          <w:rFonts w:ascii="Times New Roman" w:eastAsia="Times New Roman" w:hAnsi="Times New Roman" w:cs="Times New Roman"/>
          <w:b/>
          <w:color w:val="000000" w:themeColor="text1"/>
          <w:sz w:val="24"/>
          <w:szCs w:val="24"/>
        </w:rPr>
        <w:t xml:space="preserve"> 3.1.4</w:t>
      </w:r>
      <w:r w:rsidR="007C603F">
        <w:rPr>
          <w:rFonts w:ascii="Times New Roman" w:eastAsia="Times New Roman" w:hAnsi="Times New Roman" w:cs="Times New Roman"/>
          <w:b/>
          <w:color w:val="000000" w:themeColor="text1"/>
          <w:sz w:val="24"/>
          <w:szCs w:val="24"/>
        </w:rPr>
        <w:t xml:space="preserve"> </w:t>
      </w:r>
      <w:r w:rsidRPr="00F93A07">
        <w:rPr>
          <w:rFonts w:ascii="Times New Roman" w:hAnsi="Times New Roman" w:cs="Times New Roman"/>
          <w:b/>
          <w:sz w:val="24"/>
          <w:szCs w:val="24"/>
        </w:rPr>
        <w:t>Liberal feminist theory</w:t>
      </w:r>
    </w:p>
    <w:p w:rsidR="004F6344" w:rsidRPr="00F93A07" w:rsidRDefault="004F6344" w:rsidP="00F93A07">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F93A07">
        <w:rPr>
          <w:rFonts w:ascii="Times New Roman" w:eastAsia="Times New Roman" w:hAnsi="Times New Roman" w:cs="Times New Roman"/>
          <w:sz w:val="24"/>
          <w:szCs w:val="24"/>
        </w:rPr>
        <w:t>This theory came during the 1960s. During the civil rights movement when it was realized that there was sex discrimination in the system. This resulted in the passing of the 19</w:t>
      </w:r>
      <w:r w:rsidRPr="00F93A07">
        <w:rPr>
          <w:rFonts w:ascii="Times New Roman" w:eastAsia="Times New Roman" w:hAnsi="Times New Roman" w:cs="Times New Roman"/>
          <w:sz w:val="24"/>
          <w:szCs w:val="24"/>
          <w:vertAlign w:val="superscript"/>
        </w:rPr>
        <w:t>th</w:t>
      </w:r>
      <w:r w:rsidRPr="00F93A07">
        <w:rPr>
          <w:rFonts w:ascii="Times New Roman" w:eastAsia="Times New Roman" w:hAnsi="Times New Roman" w:cs="Times New Roman"/>
          <w:sz w:val="24"/>
          <w:szCs w:val="24"/>
        </w:rPr>
        <w:t xml:space="preserve"> amendment liberal feminism (</w:t>
      </w:r>
      <w:proofErr w:type="spellStart"/>
      <w:r w:rsidRPr="00F93A07">
        <w:rPr>
          <w:rFonts w:ascii="Times New Roman" w:eastAsia="Times New Roman" w:hAnsi="Times New Roman" w:cs="Times New Roman"/>
          <w:sz w:val="24"/>
          <w:szCs w:val="24"/>
        </w:rPr>
        <w:t>Giddens</w:t>
      </w:r>
      <w:proofErr w:type="spellEnd"/>
      <w:r w:rsidRPr="00F93A07">
        <w:rPr>
          <w:rFonts w:ascii="Times New Roman" w:eastAsia="Times New Roman" w:hAnsi="Times New Roman" w:cs="Times New Roman"/>
          <w:sz w:val="24"/>
          <w:szCs w:val="24"/>
        </w:rPr>
        <w:t>, 2009). Liberal feminists defend the equal rationality of men and women.</w:t>
      </w:r>
      <w:r w:rsidRPr="00F93A07">
        <w:rPr>
          <w:rFonts w:ascii="Times New Roman" w:hAnsi="Times New Roman" w:cs="Times New Roman"/>
          <w:sz w:val="24"/>
          <w:szCs w:val="24"/>
        </w:rPr>
        <w:t xml:space="preserve"> Cohen (1993) says t</w:t>
      </w:r>
      <w:r w:rsidRPr="00F93A07">
        <w:rPr>
          <w:rFonts w:ascii="Times New Roman" w:eastAsia="Times New Roman" w:hAnsi="Times New Roman" w:cs="Times New Roman"/>
          <w:sz w:val="24"/>
          <w:szCs w:val="24"/>
        </w:rPr>
        <w:t>hey emphasize the similarities between men and women rather than their differences. The theory suggests that personality and character differences between the sexes are attributed to the social construction, and the society is constructed by the media through agenda setting, news framing and priming as explained above.</w:t>
      </w:r>
    </w:p>
    <w:p w:rsidR="004F6344" w:rsidRPr="00F93A07" w:rsidRDefault="004F6344" w:rsidP="00F93A07">
      <w:pPr>
        <w:autoSpaceDE w:val="0"/>
        <w:autoSpaceDN w:val="0"/>
        <w:adjustRightInd w:val="0"/>
        <w:spacing w:after="0" w:line="360" w:lineRule="auto"/>
        <w:contextualSpacing/>
        <w:jc w:val="both"/>
        <w:rPr>
          <w:rFonts w:ascii="Times New Roman" w:hAnsi="Times New Roman" w:cs="Times New Roman"/>
          <w:sz w:val="24"/>
          <w:szCs w:val="24"/>
        </w:rPr>
      </w:pPr>
    </w:p>
    <w:p w:rsidR="004F6344" w:rsidRDefault="004F6344" w:rsidP="00C91BC1">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F93A07">
        <w:rPr>
          <w:rFonts w:ascii="Times New Roman" w:hAnsi="Times New Roman" w:cs="Times New Roman"/>
          <w:sz w:val="24"/>
          <w:szCs w:val="24"/>
        </w:rPr>
        <w:t>Popular writers that are associated with this theory include John Stuart Mill, Mary Wollstonecraft as well as second wave feminists such as Betty Friedan and Gloria Steinem. In the third wave is Rebecca Walker. All these writers support the notion of equality as they believe that both sexes must be treated equally as no one may possible trace the natural differences between men and women. These scholars have a common idea, that what is natural to the two sexes can only be found out by allowing both of them to develop and use their facilities freely (Cohen 1993).</w:t>
      </w:r>
      <w:r w:rsidR="003E59B6">
        <w:rPr>
          <w:rFonts w:ascii="Times New Roman" w:hAnsi="Times New Roman" w:cs="Times New Roman"/>
          <w:sz w:val="24"/>
          <w:szCs w:val="24"/>
        </w:rPr>
        <w:t xml:space="preserve"> </w:t>
      </w:r>
      <w:r w:rsidRPr="00F93A07">
        <w:rPr>
          <w:rFonts w:ascii="Times New Roman" w:eastAsia="Times New Roman" w:hAnsi="Times New Roman" w:cs="Times New Roman"/>
          <w:sz w:val="24"/>
          <w:szCs w:val="24"/>
        </w:rPr>
        <w:t xml:space="preserve">Gender inequalities are rooted “in social </w:t>
      </w:r>
      <w:r w:rsidR="003E59B6">
        <w:rPr>
          <w:rFonts w:ascii="Times New Roman" w:eastAsia="Times New Roman" w:hAnsi="Times New Roman" w:cs="Times New Roman"/>
          <w:sz w:val="24"/>
          <w:szCs w:val="24"/>
        </w:rPr>
        <w:t>and</w:t>
      </w:r>
      <w:r w:rsidRPr="00F93A07">
        <w:rPr>
          <w:rFonts w:ascii="Times New Roman" w:eastAsia="Times New Roman" w:hAnsi="Times New Roman" w:cs="Times New Roman"/>
          <w:sz w:val="24"/>
          <w:szCs w:val="24"/>
        </w:rPr>
        <w:t xml:space="preserve"> cultural attitudes” (</w:t>
      </w:r>
      <w:proofErr w:type="spellStart"/>
      <w:r w:rsidRPr="00F93A07">
        <w:rPr>
          <w:rFonts w:ascii="Times New Roman" w:eastAsia="Times New Roman" w:hAnsi="Times New Roman" w:cs="Times New Roman"/>
          <w:sz w:val="24"/>
          <w:szCs w:val="24"/>
        </w:rPr>
        <w:t>Giddens</w:t>
      </w:r>
      <w:proofErr w:type="spellEnd"/>
      <w:r w:rsidRPr="00F93A07">
        <w:rPr>
          <w:rFonts w:ascii="Times New Roman" w:eastAsia="Times New Roman" w:hAnsi="Times New Roman" w:cs="Times New Roman"/>
          <w:sz w:val="24"/>
          <w:szCs w:val="24"/>
        </w:rPr>
        <w:t>, 2009: 616). This approach therefore focuses on protecting and achieving equal opportunities for women in politics, business, and work and in schools.</w:t>
      </w:r>
      <w:r w:rsidR="00F9480F" w:rsidRPr="00F93A07">
        <w:rPr>
          <w:rFonts w:ascii="Times New Roman" w:eastAsia="Times New Roman" w:hAnsi="Times New Roman" w:cs="Times New Roman"/>
          <w:sz w:val="24"/>
          <w:szCs w:val="24"/>
        </w:rPr>
        <w:t xml:space="preserve"> </w:t>
      </w:r>
      <w:r w:rsidRPr="00F93A07">
        <w:rPr>
          <w:rFonts w:ascii="Times New Roman" w:eastAsia="Times New Roman" w:hAnsi="Times New Roman" w:cs="Times New Roman"/>
          <w:sz w:val="24"/>
          <w:szCs w:val="24"/>
        </w:rPr>
        <w:t xml:space="preserve">The theory focuses on the ability of women to show and maintain their equality through their own actions and choices. Liberal </w:t>
      </w:r>
      <w:r w:rsidRPr="00F93A07">
        <w:rPr>
          <w:rFonts w:ascii="Times New Roman" w:eastAsia="Times New Roman" w:hAnsi="Times New Roman" w:cs="Times New Roman"/>
          <w:sz w:val="24"/>
          <w:szCs w:val="24"/>
        </w:rPr>
        <w:lastRenderedPageBreak/>
        <w:t>feminists argue that our society holds the belief that women are less intellectually and physically capable than men which discriminates against women. Liberal feminists believe that “female subordination is rooted in a set of customary and legal constraints that blocks women’s entrance to and success</w:t>
      </w:r>
      <w:r w:rsidR="00FB4A84" w:rsidRPr="00F93A07">
        <w:rPr>
          <w:rFonts w:ascii="Times New Roman" w:eastAsia="Times New Roman" w:hAnsi="Times New Roman" w:cs="Times New Roman"/>
          <w:sz w:val="24"/>
          <w:szCs w:val="24"/>
        </w:rPr>
        <w:t xml:space="preserve"> in the so called public world” (</w:t>
      </w:r>
      <w:proofErr w:type="spellStart"/>
      <w:r w:rsidR="00FB4A84" w:rsidRPr="00F93A07">
        <w:rPr>
          <w:rFonts w:ascii="Times New Roman" w:eastAsia="Times New Roman" w:hAnsi="Times New Roman" w:cs="Times New Roman"/>
          <w:sz w:val="24"/>
          <w:szCs w:val="24"/>
        </w:rPr>
        <w:t>Giddens</w:t>
      </w:r>
      <w:proofErr w:type="spellEnd"/>
      <w:r w:rsidR="00FB4A84" w:rsidRPr="00F93A07">
        <w:rPr>
          <w:rFonts w:ascii="Times New Roman" w:eastAsia="Times New Roman" w:hAnsi="Times New Roman" w:cs="Times New Roman"/>
          <w:sz w:val="24"/>
          <w:szCs w:val="24"/>
        </w:rPr>
        <w:t xml:space="preserve">, 2009: 615). </w:t>
      </w:r>
      <w:r w:rsidRPr="00F93A07">
        <w:rPr>
          <w:rFonts w:ascii="Times New Roman" w:eastAsia="Times New Roman" w:hAnsi="Times New Roman" w:cs="Times New Roman"/>
          <w:sz w:val="24"/>
          <w:szCs w:val="24"/>
        </w:rPr>
        <w:t xml:space="preserve"> Gender inequalities are rooted “in social &amp; cultural attitudes” (</w:t>
      </w:r>
      <w:proofErr w:type="spellStart"/>
      <w:r w:rsidRPr="00F93A07">
        <w:rPr>
          <w:rFonts w:ascii="Times New Roman" w:eastAsia="Times New Roman" w:hAnsi="Times New Roman" w:cs="Times New Roman"/>
          <w:sz w:val="24"/>
          <w:szCs w:val="24"/>
        </w:rPr>
        <w:t>Giddens</w:t>
      </w:r>
      <w:proofErr w:type="spellEnd"/>
      <w:r w:rsidRPr="00F93A07">
        <w:rPr>
          <w:rFonts w:ascii="Times New Roman" w:eastAsia="Times New Roman" w:hAnsi="Times New Roman" w:cs="Times New Roman"/>
          <w:sz w:val="24"/>
          <w:szCs w:val="24"/>
        </w:rPr>
        <w:t>, 2009: 616). This approach therefore focuses on protecting and achieving equal opportunities for women in politics, business and work as well as in schools.</w:t>
      </w:r>
      <w:r w:rsidR="003E59B6">
        <w:rPr>
          <w:rFonts w:ascii="Times New Roman" w:eastAsia="Times New Roman" w:hAnsi="Times New Roman" w:cs="Times New Roman"/>
          <w:sz w:val="24"/>
          <w:szCs w:val="24"/>
        </w:rPr>
        <w:t xml:space="preserve"> </w:t>
      </w:r>
      <w:r w:rsidRPr="00F93A07">
        <w:rPr>
          <w:rFonts w:ascii="Times New Roman" w:eastAsia="Times New Roman" w:hAnsi="Times New Roman" w:cs="Times New Roman"/>
          <w:sz w:val="24"/>
          <w:szCs w:val="24"/>
        </w:rPr>
        <w:t xml:space="preserve">The theory focuses on the ability of women to show and maintain their equality through their own actions and choices. Liberal feminists argue that society holds the belief that women are less intellectually and physically capable than men which discriminates against women. They believe that “female subordination is rooted in a set of customary and legal constraints that blocks women’s entrance to and success </w:t>
      </w:r>
      <w:r w:rsidR="00516916" w:rsidRPr="00F93A07">
        <w:rPr>
          <w:rFonts w:ascii="Times New Roman" w:eastAsia="Times New Roman" w:hAnsi="Times New Roman" w:cs="Times New Roman"/>
          <w:sz w:val="24"/>
          <w:szCs w:val="24"/>
        </w:rPr>
        <w:t>in the so called public world” (</w:t>
      </w:r>
      <w:proofErr w:type="spellStart"/>
      <w:r w:rsidR="00516916" w:rsidRPr="00F93A07">
        <w:rPr>
          <w:rFonts w:ascii="Times New Roman" w:eastAsia="Times New Roman" w:hAnsi="Times New Roman" w:cs="Times New Roman"/>
          <w:sz w:val="24"/>
          <w:szCs w:val="24"/>
        </w:rPr>
        <w:t>Giddens</w:t>
      </w:r>
      <w:proofErr w:type="spellEnd"/>
      <w:r w:rsidR="00516916" w:rsidRPr="00F93A07">
        <w:rPr>
          <w:rFonts w:ascii="Times New Roman" w:eastAsia="Times New Roman" w:hAnsi="Times New Roman" w:cs="Times New Roman"/>
          <w:sz w:val="24"/>
          <w:szCs w:val="24"/>
        </w:rPr>
        <w:t>, 2009: 61</w:t>
      </w:r>
      <w:r w:rsidR="00CB0A30" w:rsidRPr="00F93A07">
        <w:rPr>
          <w:rFonts w:ascii="Times New Roman" w:eastAsia="Times New Roman" w:hAnsi="Times New Roman" w:cs="Times New Roman"/>
          <w:sz w:val="24"/>
          <w:szCs w:val="24"/>
        </w:rPr>
        <w:t>9</w:t>
      </w:r>
      <w:r w:rsidR="00516916" w:rsidRPr="00F93A07">
        <w:rPr>
          <w:rFonts w:ascii="Times New Roman" w:eastAsia="Times New Roman" w:hAnsi="Times New Roman" w:cs="Times New Roman"/>
          <w:sz w:val="24"/>
          <w:szCs w:val="24"/>
        </w:rPr>
        <w:t>).</w:t>
      </w:r>
    </w:p>
    <w:p w:rsidR="003E59B6" w:rsidRPr="00F93A07" w:rsidRDefault="003E59B6" w:rsidP="00F93A07">
      <w:pPr>
        <w:spacing w:before="100" w:beforeAutospacing="1" w:after="0" w:line="360" w:lineRule="auto"/>
        <w:contextualSpacing/>
        <w:jc w:val="both"/>
        <w:rPr>
          <w:rFonts w:ascii="Times New Roman" w:eastAsia="Times New Roman" w:hAnsi="Times New Roman" w:cs="Times New Roman"/>
          <w:sz w:val="24"/>
          <w:szCs w:val="24"/>
        </w:rPr>
      </w:pPr>
    </w:p>
    <w:p w:rsidR="004F6344" w:rsidRPr="00F93A07" w:rsidRDefault="004F6344" w:rsidP="003E59B6">
      <w:pPr>
        <w:spacing w:before="100" w:beforeAutospacing="1" w:after="0" w:line="360" w:lineRule="auto"/>
        <w:contextualSpacing/>
        <w:jc w:val="both"/>
        <w:rPr>
          <w:rFonts w:ascii="Times New Roman" w:eastAsia="Times New Roman" w:hAnsi="Times New Roman" w:cs="Times New Roman"/>
          <w:b/>
          <w:color w:val="000000" w:themeColor="text1"/>
          <w:sz w:val="24"/>
          <w:szCs w:val="24"/>
        </w:rPr>
      </w:pPr>
      <w:r w:rsidRPr="00F93A07">
        <w:rPr>
          <w:rFonts w:ascii="Times New Roman" w:eastAsia="Times New Roman" w:hAnsi="Times New Roman" w:cs="Times New Roman"/>
          <w:sz w:val="24"/>
          <w:szCs w:val="24"/>
        </w:rPr>
        <w:t>Critics of liberal feminism argue that its assumptions make it difficult to see the ways in which social structures and values disadvantage women (</w:t>
      </w:r>
      <w:proofErr w:type="spellStart"/>
      <w:r w:rsidRPr="00F93A07">
        <w:rPr>
          <w:rFonts w:ascii="Times New Roman" w:eastAsia="Times New Roman" w:hAnsi="Times New Roman" w:cs="Times New Roman"/>
          <w:sz w:val="24"/>
          <w:szCs w:val="24"/>
        </w:rPr>
        <w:t>Giddens</w:t>
      </w:r>
      <w:proofErr w:type="spellEnd"/>
      <w:r w:rsidRPr="00F93A07">
        <w:rPr>
          <w:rFonts w:ascii="Times New Roman" w:eastAsia="Times New Roman" w:hAnsi="Times New Roman" w:cs="Times New Roman"/>
          <w:sz w:val="24"/>
          <w:szCs w:val="24"/>
        </w:rPr>
        <w:t>, 2009). The critique is that women are no longer dependent on men but they are still dependent upon a patriarchal state, hence institutional changes like the introduction of women suffrage are insufficient to emancipate women (</w:t>
      </w:r>
      <w:proofErr w:type="spellStart"/>
      <w:r w:rsidRPr="00F93A07">
        <w:rPr>
          <w:rFonts w:ascii="Times New Roman" w:eastAsia="Times New Roman" w:hAnsi="Times New Roman" w:cs="Times New Roman"/>
          <w:sz w:val="24"/>
          <w:szCs w:val="24"/>
        </w:rPr>
        <w:t>Giddens</w:t>
      </w:r>
      <w:proofErr w:type="spellEnd"/>
      <w:r w:rsidRPr="00F93A07">
        <w:rPr>
          <w:rFonts w:ascii="Times New Roman" w:eastAsia="Times New Roman" w:hAnsi="Times New Roman" w:cs="Times New Roman"/>
          <w:sz w:val="24"/>
          <w:szCs w:val="24"/>
        </w:rPr>
        <w:t xml:space="preserve">, 2009). Liberal feminism has also been critiqued on the basis of an overemphasis of the rational above the emotional, while arguably, a human is intrinsically both. Liberal feminism focuses on the individual, and in doing so, discredits the importance of the community. </w:t>
      </w:r>
      <w:r w:rsidRPr="00F93A07">
        <w:rPr>
          <w:rFonts w:ascii="Times New Roman" w:hAnsi="Times New Roman" w:cs="Times New Roman"/>
          <w:sz w:val="24"/>
          <w:szCs w:val="24"/>
        </w:rPr>
        <w:t xml:space="preserve">This study seeks to discover how men and women are treated and whether they are treated as equals under the coverage of the draft constitutional and referendum campaigns. The liberal feminist theory is important as it helps the study to investigate the equal participation of men and women in all areas of political and public life as voters and campaign organizers through studying the coverage of gender issues in the 2013 draft constitutional and referendum campaigns.  </w:t>
      </w:r>
    </w:p>
    <w:p w:rsidR="004F6344" w:rsidRPr="00F93A07" w:rsidRDefault="004F6344" w:rsidP="00F93A07">
      <w:pPr>
        <w:spacing w:after="0" w:line="360" w:lineRule="auto"/>
        <w:contextualSpacing/>
        <w:jc w:val="both"/>
        <w:rPr>
          <w:rFonts w:ascii="Times New Roman" w:eastAsia="Times New Roman" w:hAnsi="Times New Roman" w:cs="Times New Roman"/>
          <w:b/>
          <w:color w:val="000000" w:themeColor="text1"/>
          <w:sz w:val="24"/>
          <w:szCs w:val="24"/>
        </w:rPr>
      </w:pPr>
    </w:p>
    <w:p w:rsidR="004F6344" w:rsidRPr="00F93A07" w:rsidRDefault="004F6344" w:rsidP="00F93A07">
      <w:pPr>
        <w:spacing w:after="0" w:line="360" w:lineRule="auto"/>
        <w:contextualSpacing/>
        <w:jc w:val="both"/>
        <w:rPr>
          <w:rFonts w:ascii="Times New Roman" w:eastAsia="Times New Roman" w:hAnsi="Times New Roman" w:cs="Times New Roman"/>
          <w:b/>
          <w:color w:val="000000" w:themeColor="text1"/>
          <w:sz w:val="24"/>
          <w:szCs w:val="24"/>
        </w:rPr>
      </w:pPr>
      <w:r w:rsidRPr="00F93A07">
        <w:rPr>
          <w:rFonts w:ascii="Times New Roman" w:eastAsia="Times New Roman" w:hAnsi="Times New Roman" w:cs="Times New Roman"/>
          <w:b/>
          <w:color w:val="000000" w:themeColor="text1"/>
          <w:sz w:val="24"/>
          <w:szCs w:val="24"/>
        </w:rPr>
        <w:t>3.2 Conceptual framework</w:t>
      </w:r>
    </w:p>
    <w:p w:rsidR="004F6344" w:rsidRPr="00F93A07" w:rsidRDefault="004F6344" w:rsidP="00F93A07">
      <w:pPr>
        <w:spacing w:after="0" w:line="360" w:lineRule="auto"/>
        <w:contextualSpacing/>
        <w:jc w:val="both"/>
        <w:rPr>
          <w:rFonts w:ascii="Times New Roman" w:hAnsi="Times New Roman" w:cs="Times New Roman"/>
          <w:sz w:val="24"/>
          <w:szCs w:val="24"/>
        </w:rPr>
      </w:pPr>
      <w:r w:rsidRPr="00F93A07">
        <w:rPr>
          <w:rFonts w:ascii="Times New Roman" w:eastAsia="Times New Roman" w:hAnsi="Times New Roman" w:cs="Times New Roman"/>
          <w:color w:val="000000" w:themeColor="text1"/>
          <w:sz w:val="24"/>
          <w:szCs w:val="24"/>
        </w:rPr>
        <w:t xml:space="preserve">Key concepts under discussion include </w:t>
      </w:r>
      <w:r w:rsidRPr="00F93A07">
        <w:rPr>
          <w:rFonts w:ascii="Times New Roman" w:eastAsia="Times New Roman" w:hAnsi="Times New Roman" w:cs="Times New Roman"/>
          <w:sz w:val="24"/>
          <w:szCs w:val="24"/>
        </w:rPr>
        <w:t xml:space="preserve">Journalism objectivity which involves issues of balance, accuracy, relevance and impartial news reporting and the </w:t>
      </w:r>
      <w:r w:rsidRPr="00F93A07">
        <w:rPr>
          <w:rFonts w:ascii="Times New Roman" w:eastAsia="Times New Roman" w:hAnsi="Times New Roman" w:cs="Times New Roman"/>
          <w:color w:val="000000" w:themeColor="text1"/>
          <w:sz w:val="24"/>
          <w:szCs w:val="24"/>
        </w:rPr>
        <w:t xml:space="preserve">Gender mainstreaming concept which </w:t>
      </w:r>
      <w:r w:rsidRPr="00F93A07">
        <w:rPr>
          <w:rFonts w:ascii="Times New Roman" w:eastAsia="Times New Roman" w:hAnsi="Times New Roman" w:cs="Times New Roman"/>
          <w:sz w:val="24"/>
          <w:szCs w:val="24"/>
        </w:rPr>
        <w:t xml:space="preserve">includes gender specific activities whenever women or men are in a particularly disadvantageous position to enable them to participate in and benefit equally from development efforts as a measure to combat consequences of past discrimination. </w:t>
      </w:r>
    </w:p>
    <w:p w:rsidR="004F6344" w:rsidRPr="00F93A07" w:rsidRDefault="004F6344" w:rsidP="00F93A07">
      <w:pPr>
        <w:spacing w:after="0" w:line="360" w:lineRule="auto"/>
        <w:contextualSpacing/>
        <w:jc w:val="both"/>
        <w:rPr>
          <w:rFonts w:ascii="Times New Roman" w:eastAsia="Times New Roman" w:hAnsi="Times New Roman" w:cs="Times New Roman"/>
          <w:color w:val="000000" w:themeColor="text1"/>
          <w:sz w:val="24"/>
          <w:szCs w:val="24"/>
        </w:rPr>
      </w:pPr>
    </w:p>
    <w:p w:rsidR="004F6344" w:rsidRPr="00F93A07" w:rsidRDefault="004F6344" w:rsidP="00F93A07">
      <w:pPr>
        <w:spacing w:after="0" w:line="360" w:lineRule="auto"/>
        <w:contextualSpacing/>
        <w:jc w:val="both"/>
        <w:rPr>
          <w:rFonts w:ascii="Times New Roman" w:eastAsia="Times New Roman" w:hAnsi="Times New Roman" w:cs="Times New Roman"/>
          <w:b/>
          <w:color w:val="0D0D0D" w:themeColor="text1" w:themeTint="F2"/>
          <w:sz w:val="24"/>
          <w:szCs w:val="24"/>
        </w:rPr>
      </w:pPr>
      <w:r w:rsidRPr="00F93A07">
        <w:rPr>
          <w:rFonts w:ascii="Times New Roman" w:eastAsia="Times New Roman" w:hAnsi="Times New Roman" w:cs="Times New Roman"/>
          <w:b/>
          <w:color w:val="0D0D0D" w:themeColor="text1" w:themeTint="F2"/>
          <w:sz w:val="24"/>
          <w:szCs w:val="24"/>
        </w:rPr>
        <w:t>3.2.1 Journalism objectivity</w:t>
      </w:r>
    </w:p>
    <w:p w:rsidR="004F6344" w:rsidRPr="00F93A07" w:rsidRDefault="004F6344" w:rsidP="003E59B6">
      <w:pPr>
        <w:spacing w:after="0" w:line="360" w:lineRule="auto"/>
        <w:contextualSpacing/>
        <w:jc w:val="both"/>
        <w:rPr>
          <w:rFonts w:ascii="Times New Roman" w:eastAsia="Times New Roman" w:hAnsi="Times New Roman" w:cs="Times New Roman"/>
          <w:sz w:val="24"/>
          <w:szCs w:val="24"/>
        </w:rPr>
      </w:pPr>
      <w:r w:rsidRPr="00F93A07">
        <w:rPr>
          <w:rFonts w:ascii="Times New Roman" w:hAnsi="Times New Roman" w:cs="Times New Roman"/>
          <w:sz w:val="24"/>
          <w:szCs w:val="24"/>
        </w:rPr>
        <w:t>Journalism objectivity is a principle of the Journalism profession. It refers to fairness, factuality, non</w:t>
      </w:r>
      <w:r w:rsidR="00C91BC1">
        <w:rPr>
          <w:rFonts w:ascii="Times New Roman" w:hAnsi="Times New Roman" w:cs="Times New Roman"/>
          <w:sz w:val="24"/>
          <w:szCs w:val="24"/>
        </w:rPr>
        <w:t>-</w:t>
      </w:r>
      <w:r w:rsidRPr="00F93A07">
        <w:rPr>
          <w:rFonts w:ascii="Times New Roman" w:hAnsi="Times New Roman" w:cs="Times New Roman"/>
          <w:sz w:val="24"/>
          <w:szCs w:val="24"/>
        </w:rPr>
        <w:t>partisanship and disinterestedness. Objectivity includes truthful mind independent facts from journalists.</w:t>
      </w:r>
      <w:r w:rsidRPr="00F93A07">
        <w:rPr>
          <w:rFonts w:ascii="Times New Roman" w:eastAsia="Times New Roman" w:hAnsi="Times New Roman" w:cs="Times New Roman"/>
          <w:sz w:val="24"/>
          <w:szCs w:val="24"/>
        </w:rPr>
        <w:t xml:space="preserve"> Journalism objectivity includes the professional discipline of assembling and verifying facts as democracy depends on citizens having reliable, accurate facts put in a meaningful context (Shaw</w:t>
      </w:r>
      <w:r w:rsidR="003E59B6">
        <w:rPr>
          <w:rFonts w:ascii="Times New Roman" w:eastAsia="Times New Roman" w:hAnsi="Times New Roman" w:cs="Times New Roman"/>
          <w:sz w:val="24"/>
          <w:szCs w:val="24"/>
        </w:rPr>
        <w:t>,</w:t>
      </w:r>
      <w:r w:rsidRPr="00F93A07">
        <w:rPr>
          <w:rFonts w:ascii="Times New Roman" w:eastAsia="Times New Roman" w:hAnsi="Times New Roman" w:cs="Times New Roman"/>
          <w:sz w:val="24"/>
          <w:szCs w:val="24"/>
        </w:rPr>
        <w:t xml:space="preserve"> 1972).</w:t>
      </w:r>
      <w:r w:rsidR="003E59B6">
        <w:rPr>
          <w:rFonts w:ascii="Times New Roman" w:eastAsia="Times New Roman" w:hAnsi="Times New Roman" w:cs="Times New Roman"/>
          <w:sz w:val="24"/>
          <w:szCs w:val="24"/>
        </w:rPr>
        <w:t xml:space="preserve"> </w:t>
      </w:r>
      <w:r w:rsidRPr="00F93A07">
        <w:rPr>
          <w:rFonts w:ascii="Times New Roman" w:eastAsia="Times New Roman" w:hAnsi="Times New Roman" w:cs="Times New Roman"/>
          <w:bCs/>
          <w:sz w:val="24"/>
          <w:szCs w:val="24"/>
        </w:rPr>
        <w:t>Principles of Journalism objectivity involves several obligations, namely truthfulness, the discipline of verification, serving an independent monitor of power, providing a forum for public criticism and compromise, striving to make relevance, keeping news comprehensive and proportional where practitioners must be allowed to exercise their conscience. It</w:t>
      </w:r>
      <w:r w:rsidRPr="00F93A07">
        <w:rPr>
          <w:rFonts w:ascii="Times New Roman" w:eastAsia="Times New Roman" w:hAnsi="Times New Roman" w:cs="Times New Roman"/>
          <w:sz w:val="24"/>
          <w:szCs w:val="24"/>
        </w:rPr>
        <w:t xml:space="preserve"> is a concept that refers to the existence of concrete and universal criteria of evaluation (Shaw</w:t>
      </w:r>
      <w:r w:rsidR="003E59B6">
        <w:rPr>
          <w:rFonts w:ascii="Times New Roman" w:eastAsia="Times New Roman" w:hAnsi="Times New Roman" w:cs="Times New Roman"/>
          <w:sz w:val="24"/>
          <w:szCs w:val="24"/>
        </w:rPr>
        <w:t>,</w:t>
      </w:r>
      <w:r w:rsidRPr="00F93A07">
        <w:rPr>
          <w:rFonts w:ascii="Times New Roman" w:eastAsia="Times New Roman" w:hAnsi="Times New Roman" w:cs="Times New Roman"/>
          <w:sz w:val="24"/>
          <w:szCs w:val="24"/>
        </w:rPr>
        <w:t xml:space="preserve"> 1972).</w:t>
      </w:r>
    </w:p>
    <w:p w:rsidR="00030058" w:rsidRPr="00F93A07" w:rsidRDefault="00030058" w:rsidP="00F93A07">
      <w:pPr>
        <w:autoSpaceDE w:val="0"/>
        <w:autoSpaceDN w:val="0"/>
        <w:adjustRightInd w:val="0"/>
        <w:spacing w:after="0" w:line="360" w:lineRule="auto"/>
        <w:contextualSpacing/>
        <w:jc w:val="both"/>
        <w:rPr>
          <w:rFonts w:ascii="Times New Roman" w:eastAsia="Times New Roman" w:hAnsi="Times New Roman" w:cs="Times New Roman"/>
          <w:sz w:val="24"/>
          <w:szCs w:val="24"/>
        </w:rPr>
      </w:pPr>
    </w:p>
    <w:p w:rsidR="004F6344" w:rsidRDefault="004F6344" w:rsidP="003E59B6">
      <w:pPr>
        <w:autoSpaceDE w:val="0"/>
        <w:autoSpaceDN w:val="0"/>
        <w:adjustRightInd w:val="0"/>
        <w:spacing w:after="0" w:line="360" w:lineRule="auto"/>
        <w:contextualSpacing/>
        <w:jc w:val="both"/>
        <w:rPr>
          <w:rFonts w:ascii="Times New Roman" w:eastAsia="Times New Roman" w:hAnsi="Times New Roman" w:cs="Times New Roman"/>
          <w:sz w:val="24"/>
          <w:szCs w:val="24"/>
        </w:rPr>
      </w:pPr>
      <w:proofErr w:type="spellStart"/>
      <w:r w:rsidRPr="00F93A07">
        <w:rPr>
          <w:rFonts w:ascii="Times New Roman" w:eastAsia="Times New Roman" w:hAnsi="Times New Roman" w:cs="Times New Roman"/>
          <w:sz w:val="24"/>
          <w:szCs w:val="24"/>
        </w:rPr>
        <w:t>Schudson</w:t>
      </w:r>
      <w:proofErr w:type="spellEnd"/>
      <w:r w:rsidRPr="00F93A07">
        <w:rPr>
          <w:rFonts w:ascii="Times New Roman" w:eastAsia="Times New Roman" w:hAnsi="Times New Roman" w:cs="Times New Roman"/>
          <w:sz w:val="24"/>
          <w:szCs w:val="24"/>
        </w:rPr>
        <w:t xml:space="preserve"> (1995) criticized the concept as not being objective on its own. He s</w:t>
      </w:r>
      <w:r w:rsidR="00950D0C" w:rsidRPr="00F93A07">
        <w:rPr>
          <w:rFonts w:ascii="Times New Roman" w:eastAsia="Times New Roman" w:hAnsi="Times New Roman" w:cs="Times New Roman"/>
          <w:sz w:val="24"/>
          <w:szCs w:val="24"/>
        </w:rPr>
        <w:t>uggests that the concept</w:t>
      </w:r>
      <w:r w:rsidRPr="00F93A07">
        <w:rPr>
          <w:rFonts w:ascii="Times New Roman" w:eastAsia="Times New Roman" w:hAnsi="Times New Roman" w:cs="Times New Roman"/>
          <w:sz w:val="24"/>
          <w:szCs w:val="24"/>
        </w:rPr>
        <w:t xml:space="preserve"> does not refer to the prevailing ideology of news gathering and reporting that emphasizes eye witness accounts for events and multiple sources. Cunningham (1992)</w:t>
      </w:r>
      <w:r w:rsidR="00950D0C" w:rsidRPr="00F93A07">
        <w:rPr>
          <w:rFonts w:ascii="Times New Roman" w:eastAsia="Times New Roman" w:hAnsi="Times New Roman" w:cs="Times New Roman"/>
          <w:sz w:val="24"/>
          <w:szCs w:val="24"/>
        </w:rPr>
        <w:t xml:space="preserve"> </w:t>
      </w:r>
      <w:r w:rsidRPr="00F93A07">
        <w:rPr>
          <w:rFonts w:ascii="Times New Roman" w:eastAsia="Times New Roman" w:hAnsi="Times New Roman" w:cs="Times New Roman"/>
          <w:sz w:val="24"/>
          <w:szCs w:val="24"/>
        </w:rPr>
        <w:t xml:space="preserve">argues that reporters are not ideological warriors. They are imperfect people performing a difficult job that is crucial to society. “Despite all our important and necessary attempts to minimize our humanity, it can’t be any other way,” </w:t>
      </w:r>
      <w:r w:rsidR="00F8638E">
        <w:rPr>
          <w:rFonts w:ascii="Times New Roman" w:eastAsia="Times New Roman" w:hAnsi="Times New Roman" w:cs="Times New Roman"/>
          <w:sz w:val="24"/>
          <w:szCs w:val="24"/>
        </w:rPr>
        <w:t>(</w:t>
      </w:r>
      <w:r w:rsidRPr="00F93A07">
        <w:rPr>
          <w:rFonts w:ascii="Times New Roman" w:eastAsia="Times New Roman" w:hAnsi="Times New Roman" w:cs="Times New Roman"/>
          <w:sz w:val="24"/>
          <w:szCs w:val="24"/>
        </w:rPr>
        <w:t xml:space="preserve">Cunningham </w:t>
      </w:r>
      <w:r w:rsidR="00F8638E">
        <w:rPr>
          <w:rFonts w:ascii="Times New Roman" w:eastAsia="Times New Roman" w:hAnsi="Times New Roman" w:cs="Times New Roman"/>
          <w:sz w:val="24"/>
          <w:szCs w:val="24"/>
        </w:rPr>
        <w:t>1992: 54)</w:t>
      </w:r>
      <w:r w:rsidRPr="00F93A07">
        <w:rPr>
          <w:rFonts w:ascii="Times New Roman" w:eastAsia="Times New Roman" w:hAnsi="Times New Roman" w:cs="Times New Roman"/>
          <w:sz w:val="24"/>
          <w:szCs w:val="24"/>
        </w:rPr>
        <w:t>.</w:t>
      </w:r>
      <w:r w:rsidR="003E59B6">
        <w:rPr>
          <w:rFonts w:ascii="Times New Roman" w:eastAsia="Times New Roman" w:hAnsi="Times New Roman" w:cs="Times New Roman"/>
          <w:sz w:val="24"/>
          <w:szCs w:val="24"/>
        </w:rPr>
        <w:t xml:space="preserve"> </w:t>
      </w:r>
      <w:r w:rsidRPr="00F93A07">
        <w:rPr>
          <w:rFonts w:ascii="Times New Roman" w:eastAsia="Times New Roman" w:hAnsi="Times New Roman" w:cs="Times New Roman"/>
          <w:color w:val="0D0D0D" w:themeColor="text1" w:themeTint="F2"/>
          <w:sz w:val="24"/>
          <w:szCs w:val="24"/>
        </w:rPr>
        <w:t xml:space="preserve">It is important in that the study questions the objectivity of the Chronicle in covering gender issues. </w:t>
      </w:r>
      <w:r w:rsidRPr="00F93A07">
        <w:rPr>
          <w:rFonts w:ascii="Times New Roman" w:eastAsia="Times New Roman" w:hAnsi="Times New Roman" w:cs="Times New Roman"/>
          <w:sz w:val="24"/>
          <w:szCs w:val="24"/>
        </w:rPr>
        <w:t>This study seeks to find out whose voices speak in the coverage of draft constitutional and referendum campaigns,  accuracy in the foundation upon which the stories are built, content and interpretation.</w:t>
      </w:r>
    </w:p>
    <w:p w:rsidR="003E59B6" w:rsidRPr="00F93A07" w:rsidRDefault="003E59B6" w:rsidP="003E59B6">
      <w:pPr>
        <w:autoSpaceDE w:val="0"/>
        <w:autoSpaceDN w:val="0"/>
        <w:adjustRightInd w:val="0"/>
        <w:spacing w:after="0" w:line="360" w:lineRule="auto"/>
        <w:contextualSpacing/>
        <w:jc w:val="both"/>
        <w:rPr>
          <w:rFonts w:ascii="Times New Roman" w:eastAsia="Times New Roman" w:hAnsi="Times New Roman" w:cs="Times New Roman"/>
          <w:color w:val="0D0D0D" w:themeColor="text1" w:themeTint="F2"/>
          <w:sz w:val="24"/>
          <w:szCs w:val="24"/>
        </w:rPr>
      </w:pPr>
    </w:p>
    <w:p w:rsidR="004F6344" w:rsidRPr="00F93A07" w:rsidRDefault="004F6344" w:rsidP="00F93A07">
      <w:pPr>
        <w:spacing w:after="0" w:line="360" w:lineRule="auto"/>
        <w:contextualSpacing/>
        <w:jc w:val="both"/>
        <w:rPr>
          <w:rFonts w:ascii="Times New Roman" w:eastAsia="Times New Roman" w:hAnsi="Times New Roman" w:cs="Times New Roman"/>
          <w:b/>
          <w:color w:val="0D0D0D" w:themeColor="text1" w:themeTint="F2"/>
          <w:sz w:val="24"/>
          <w:szCs w:val="24"/>
        </w:rPr>
      </w:pPr>
      <w:r w:rsidRPr="00F93A07">
        <w:rPr>
          <w:rFonts w:ascii="Times New Roman" w:eastAsia="Times New Roman" w:hAnsi="Times New Roman" w:cs="Times New Roman"/>
          <w:b/>
          <w:color w:val="0D0D0D" w:themeColor="text1" w:themeTint="F2"/>
          <w:sz w:val="24"/>
          <w:szCs w:val="24"/>
        </w:rPr>
        <w:t>3.2.2 The concept of gender mainstreaming</w:t>
      </w:r>
    </w:p>
    <w:p w:rsidR="004F6344" w:rsidRPr="00F93A07" w:rsidRDefault="004F6344" w:rsidP="00C91BC1">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F93A07">
        <w:rPr>
          <w:rFonts w:ascii="Times New Roman" w:hAnsi="Times New Roman" w:cs="Times New Roman"/>
          <w:sz w:val="24"/>
          <w:szCs w:val="24"/>
        </w:rPr>
        <w:t>The concept of gender mainstreaming was first introduced at the Third World Conference on Women in Kenya 1985 and the idea was developed in the United Nations development community. It is a concept that involves women and men in any planned policy action including legislation and programmes in all areas. The concept offers an approach that values diversity among both men and women (</w:t>
      </w:r>
      <w:r w:rsidRPr="00F93A07">
        <w:rPr>
          <w:rFonts w:ascii="Times New Roman" w:eastAsia="Times New Roman" w:hAnsi="Times New Roman" w:cs="Times New Roman"/>
          <w:sz w:val="24"/>
          <w:szCs w:val="24"/>
        </w:rPr>
        <w:t>Booth and Bennett, 2002).</w:t>
      </w:r>
      <w:r w:rsidR="00E0231F">
        <w:rPr>
          <w:rFonts w:ascii="Times New Roman" w:eastAsia="Times New Roman" w:hAnsi="Times New Roman" w:cs="Times New Roman"/>
          <w:sz w:val="24"/>
          <w:szCs w:val="24"/>
        </w:rPr>
        <w:t xml:space="preserve"> </w:t>
      </w:r>
      <w:r w:rsidRPr="00F93A07">
        <w:rPr>
          <w:rFonts w:ascii="Times New Roman" w:eastAsia="Times New Roman" w:hAnsi="Times New Roman" w:cs="Times New Roman"/>
          <w:sz w:val="24"/>
          <w:szCs w:val="24"/>
        </w:rPr>
        <w:t xml:space="preserve">Basic principles of mainstreaming according to </w:t>
      </w:r>
      <w:proofErr w:type="spellStart"/>
      <w:r w:rsidRPr="00F93A07">
        <w:rPr>
          <w:rFonts w:ascii="Times New Roman" w:eastAsia="Times New Roman" w:hAnsi="Times New Roman" w:cs="Times New Roman"/>
          <w:sz w:val="24"/>
          <w:szCs w:val="24"/>
        </w:rPr>
        <w:t>Hannan</w:t>
      </w:r>
      <w:proofErr w:type="spellEnd"/>
      <w:r w:rsidRPr="00F93A07">
        <w:rPr>
          <w:rFonts w:ascii="Times New Roman" w:eastAsia="Times New Roman" w:hAnsi="Times New Roman" w:cs="Times New Roman"/>
          <w:sz w:val="24"/>
          <w:szCs w:val="24"/>
        </w:rPr>
        <w:t xml:space="preserve"> (2005) includes the establishment of adequate accountability mechanisms for monitoring progress, identification of all gender issues and problems such that differences and disparities can be diagnosed.  They also include the fact that assumptions that issues are neutral from a gender equality perspecti8ve should never be made, gender analysis should </w:t>
      </w:r>
      <w:r w:rsidRPr="00F93A07">
        <w:rPr>
          <w:rFonts w:ascii="Times New Roman" w:eastAsia="Times New Roman" w:hAnsi="Times New Roman" w:cs="Times New Roman"/>
          <w:sz w:val="24"/>
          <w:szCs w:val="24"/>
        </w:rPr>
        <w:lastRenderedPageBreak/>
        <w:t>always be carried out, efforts be made to broaden women’s equitable participation and mainstreaming does not replace or do away with gender units.</w:t>
      </w:r>
      <w:r w:rsidR="00C91BC1">
        <w:rPr>
          <w:rFonts w:ascii="Times New Roman" w:eastAsia="Times New Roman" w:hAnsi="Times New Roman" w:cs="Times New Roman"/>
          <w:sz w:val="24"/>
          <w:szCs w:val="24"/>
        </w:rPr>
        <w:t xml:space="preserve"> </w:t>
      </w:r>
      <w:r w:rsidRPr="00F93A07">
        <w:rPr>
          <w:rFonts w:ascii="Times New Roman" w:eastAsia="Times New Roman" w:hAnsi="Times New Roman" w:cs="Times New Roman"/>
          <w:sz w:val="24"/>
          <w:szCs w:val="24"/>
        </w:rPr>
        <w:t xml:space="preserve">The idea of gender mainstreaming was also featured in the Fourth World Conference on Women in Beijing and was cited the Beijing Platform for action which states that </w:t>
      </w:r>
    </w:p>
    <w:p w:rsidR="004F6344" w:rsidRPr="00F93A07" w:rsidRDefault="004F6344" w:rsidP="00E0231F">
      <w:pPr>
        <w:spacing w:after="0" w:line="240" w:lineRule="auto"/>
        <w:ind w:left="1440"/>
        <w:contextualSpacing/>
        <w:jc w:val="both"/>
        <w:rPr>
          <w:rFonts w:ascii="Times New Roman" w:eastAsia="Times New Roman" w:hAnsi="Times New Roman" w:cs="Times New Roman"/>
          <w:sz w:val="24"/>
          <w:szCs w:val="24"/>
        </w:rPr>
      </w:pPr>
      <w:r w:rsidRPr="00F93A07">
        <w:rPr>
          <w:rFonts w:ascii="Times New Roman" w:eastAsia="Times New Roman" w:hAnsi="Times New Roman" w:cs="Times New Roman"/>
          <w:sz w:val="24"/>
          <w:szCs w:val="24"/>
        </w:rPr>
        <w:t>In addressing the inequality between men and women in the sharing of power and decision-making at all levels, Governments and other actors should promote an active and visible policy of mainstreaming a gender perspective in all policies and programmes so that before decisions are taken, an analysis is made of the effects on women and men, respectively (Booth and Bennett</w:t>
      </w:r>
      <w:r w:rsidR="00E0231F">
        <w:rPr>
          <w:rFonts w:ascii="Times New Roman" w:eastAsia="Times New Roman" w:hAnsi="Times New Roman" w:cs="Times New Roman"/>
          <w:sz w:val="24"/>
          <w:szCs w:val="24"/>
        </w:rPr>
        <w:t>,</w:t>
      </w:r>
      <w:r w:rsidRPr="00F93A07">
        <w:rPr>
          <w:rFonts w:ascii="Times New Roman" w:eastAsia="Times New Roman" w:hAnsi="Times New Roman" w:cs="Times New Roman"/>
          <w:sz w:val="24"/>
          <w:szCs w:val="24"/>
        </w:rPr>
        <w:t xml:space="preserve"> 2002</w:t>
      </w:r>
      <w:r w:rsidR="00E0231F">
        <w:rPr>
          <w:rFonts w:ascii="Times New Roman" w:eastAsia="Times New Roman" w:hAnsi="Times New Roman" w:cs="Times New Roman"/>
          <w:sz w:val="24"/>
          <w:szCs w:val="24"/>
        </w:rPr>
        <w:t>: 2</w:t>
      </w:r>
      <w:r w:rsidRPr="00F93A07">
        <w:rPr>
          <w:rFonts w:ascii="Times New Roman" w:eastAsia="Times New Roman" w:hAnsi="Times New Roman" w:cs="Times New Roman"/>
          <w:sz w:val="24"/>
          <w:szCs w:val="24"/>
        </w:rPr>
        <w:t>).</w:t>
      </w:r>
    </w:p>
    <w:p w:rsidR="004F6344" w:rsidRPr="00F93A07" w:rsidRDefault="004F6344" w:rsidP="00F93A07">
      <w:pPr>
        <w:spacing w:after="0" w:line="360" w:lineRule="auto"/>
        <w:ind w:left="720"/>
        <w:contextualSpacing/>
        <w:jc w:val="center"/>
        <w:rPr>
          <w:rFonts w:ascii="Times New Roman" w:eastAsia="Times New Roman" w:hAnsi="Times New Roman" w:cs="Times New Roman"/>
          <w:sz w:val="24"/>
          <w:szCs w:val="24"/>
        </w:rPr>
      </w:pPr>
    </w:p>
    <w:p w:rsidR="004F6344" w:rsidRPr="00F93A07" w:rsidRDefault="004F6344" w:rsidP="00F93A07">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F93A07">
        <w:rPr>
          <w:rFonts w:ascii="Times New Roman" w:eastAsia="Times New Roman" w:hAnsi="Times New Roman" w:cs="Times New Roman"/>
          <w:sz w:val="24"/>
          <w:szCs w:val="24"/>
        </w:rPr>
        <w:t xml:space="preserve">The concept came after 1970 feminist advocated had challenged the women in International Development sating that provisions to </w:t>
      </w:r>
      <w:r w:rsidR="00C91BC1">
        <w:rPr>
          <w:rFonts w:ascii="Times New Roman" w:eastAsia="Times New Roman" w:hAnsi="Times New Roman" w:cs="Times New Roman"/>
          <w:sz w:val="24"/>
          <w:szCs w:val="24"/>
        </w:rPr>
        <w:t>I</w:t>
      </w:r>
      <w:r w:rsidRPr="00F93A07">
        <w:rPr>
          <w:rFonts w:ascii="Times New Roman" w:eastAsia="Times New Roman" w:hAnsi="Times New Roman" w:cs="Times New Roman"/>
          <w:sz w:val="24"/>
          <w:szCs w:val="24"/>
        </w:rPr>
        <w:t>nternational Labo</w:t>
      </w:r>
      <w:r w:rsidR="00C91BC1">
        <w:rPr>
          <w:rFonts w:ascii="Times New Roman" w:eastAsia="Times New Roman" w:hAnsi="Times New Roman" w:cs="Times New Roman"/>
          <w:sz w:val="24"/>
          <w:szCs w:val="24"/>
        </w:rPr>
        <w:t>u</w:t>
      </w:r>
      <w:r w:rsidRPr="00F93A07">
        <w:rPr>
          <w:rFonts w:ascii="Times New Roman" w:eastAsia="Times New Roman" w:hAnsi="Times New Roman" w:cs="Times New Roman"/>
          <w:sz w:val="24"/>
          <w:szCs w:val="24"/>
        </w:rPr>
        <w:t>r Organisation reports did not acknowledge the roles of women toward</w:t>
      </w:r>
      <w:r w:rsidR="00950D0C" w:rsidRPr="00F93A07">
        <w:rPr>
          <w:rFonts w:ascii="Times New Roman" w:eastAsia="Times New Roman" w:hAnsi="Times New Roman" w:cs="Times New Roman"/>
          <w:sz w:val="24"/>
          <w:szCs w:val="24"/>
        </w:rPr>
        <w:t>s productive labo</w:t>
      </w:r>
      <w:r w:rsidR="00C91BC1">
        <w:rPr>
          <w:rFonts w:ascii="Times New Roman" w:eastAsia="Times New Roman" w:hAnsi="Times New Roman" w:cs="Times New Roman"/>
          <w:sz w:val="24"/>
          <w:szCs w:val="24"/>
        </w:rPr>
        <w:t>u</w:t>
      </w:r>
      <w:r w:rsidR="00950D0C" w:rsidRPr="00F93A07">
        <w:rPr>
          <w:rFonts w:ascii="Times New Roman" w:eastAsia="Times New Roman" w:hAnsi="Times New Roman" w:cs="Times New Roman"/>
          <w:sz w:val="24"/>
          <w:szCs w:val="24"/>
        </w:rPr>
        <w:t>r in economies (Booth and Bennett</w:t>
      </w:r>
      <w:r w:rsidR="00C91BC1">
        <w:rPr>
          <w:rFonts w:ascii="Times New Roman" w:eastAsia="Times New Roman" w:hAnsi="Times New Roman" w:cs="Times New Roman"/>
          <w:sz w:val="24"/>
          <w:szCs w:val="24"/>
        </w:rPr>
        <w:t>,</w:t>
      </w:r>
      <w:r w:rsidR="00950D0C" w:rsidRPr="00F93A07">
        <w:rPr>
          <w:rFonts w:ascii="Times New Roman" w:eastAsia="Times New Roman" w:hAnsi="Times New Roman" w:cs="Times New Roman"/>
          <w:sz w:val="24"/>
          <w:szCs w:val="24"/>
        </w:rPr>
        <w:t xml:space="preserve"> 2002).</w:t>
      </w:r>
      <w:r w:rsidR="00C91BC1">
        <w:rPr>
          <w:rFonts w:ascii="Times New Roman" w:eastAsia="Times New Roman" w:hAnsi="Times New Roman" w:cs="Times New Roman"/>
          <w:sz w:val="24"/>
          <w:szCs w:val="24"/>
        </w:rPr>
        <w:t xml:space="preserve"> </w:t>
      </w:r>
      <w:r w:rsidRPr="00F93A07">
        <w:rPr>
          <w:rFonts w:ascii="Times New Roman" w:hAnsi="Times New Roman" w:cs="Times New Roman"/>
          <w:sz w:val="24"/>
          <w:szCs w:val="24"/>
        </w:rPr>
        <w:t xml:space="preserve">Critics of this approach say that pushing for equalities in the economic realms advantaged economic efficiency which is fixed on matters of explicit market economy rather than issues of social injustices in </w:t>
      </w:r>
      <w:r w:rsidR="00810EB2" w:rsidRPr="00F93A07">
        <w:rPr>
          <w:rFonts w:ascii="Times New Roman" w:hAnsi="Times New Roman" w:cs="Times New Roman"/>
          <w:sz w:val="24"/>
          <w:szCs w:val="24"/>
        </w:rPr>
        <w:t>the macroeconomics organisation</w:t>
      </w:r>
      <w:r w:rsidR="00810EB2" w:rsidRPr="00F93A07">
        <w:rPr>
          <w:rFonts w:ascii="Times New Roman" w:eastAsia="Times New Roman" w:hAnsi="Times New Roman" w:cs="Times New Roman"/>
          <w:sz w:val="24"/>
          <w:szCs w:val="24"/>
        </w:rPr>
        <w:t xml:space="preserve"> (</w:t>
      </w:r>
      <w:proofErr w:type="spellStart"/>
      <w:r w:rsidR="00810EB2" w:rsidRPr="00F93A07">
        <w:rPr>
          <w:rFonts w:ascii="Times New Roman" w:eastAsia="Times New Roman" w:hAnsi="Times New Roman" w:cs="Times New Roman"/>
          <w:sz w:val="24"/>
          <w:szCs w:val="24"/>
        </w:rPr>
        <w:t>Hannan</w:t>
      </w:r>
      <w:proofErr w:type="spellEnd"/>
      <w:r w:rsidR="00810EB2" w:rsidRPr="00F93A07">
        <w:rPr>
          <w:rFonts w:ascii="Times New Roman" w:eastAsia="Times New Roman" w:hAnsi="Times New Roman" w:cs="Times New Roman"/>
          <w:sz w:val="24"/>
          <w:szCs w:val="24"/>
        </w:rPr>
        <w:t xml:space="preserve">, 2005). </w:t>
      </w:r>
      <w:r w:rsidRPr="00F93A07">
        <w:rPr>
          <w:rFonts w:ascii="Times New Roman" w:eastAsia="Times New Roman" w:hAnsi="Times New Roman" w:cs="Times New Roman"/>
          <w:bCs/>
          <w:sz w:val="24"/>
          <w:szCs w:val="24"/>
        </w:rPr>
        <w:t xml:space="preserve">According to the UN Economic and Social Council (2005), the concept of mainstreaming is a process of assessing implications for men and women on any planned action in all areas and levels in this case the draft constitutional and referendum campaigns so that they equally benefit and inequality is not perpetuated. The main aim of gender mainstreaming is to achieve gender equality.  </w:t>
      </w:r>
      <w:r w:rsidRPr="00F93A07">
        <w:rPr>
          <w:rFonts w:ascii="Times New Roman" w:eastAsia="Times New Roman" w:hAnsi="Times New Roman" w:cs="Times New Roman"/>
          <w:sz w:val="24"/>
          <w:szCs w:val="24"/>
        </w:rPr>
        <w:t>This concept is important to the study as it seeks to find out if the Chronicle creates an unequal relation between sexes.</w:t>
      </w:r>
      <w:r w:rsidR="003472E8">
        <w:rPr>
          <w:rFonts w:ascii="Times New Roman" w:eastAsia="Times New Roman" w:hAnsi="Times New Roman" w:cs="Times New Roman"/>
          <w:sz w:val="24"/>
          <w:szCs w:val="24"/>
        </w:rPr>
        <w:t xml:space="preserve"> </w:t>
      </w:r>
      <w:r w:rsidRPr="00F93A07">
        <w:rPr>
          <w:rFonts w:ascii="Times New Roman" w:eastAsia="Times New Roman" w:hAnsi="Times New Roman" w:cs="Times New Roman"/>
          <w:sz w:val="24"/>
          <w:szCs w:val="24"/>
        </w:rPr>
        <w:t>This study seeks to investigate if the gender equality objective and policies of special concern for women have been prioritized by the Chronicle newspaper.</w:t>
      </w:r>
    </w:p>
    <w:p w:rsidR="004F6344" w:rsidRPr="00F93A07" w:rsidRDefault="004F6344" w:rsidP="00F93A07">
      <w:pPr>
        <w:spacing w:after="0" w:line="360" w:lineRule="auto"/>
        <w:ind w:left="720"/>
        <w:contextualSpacing/>
        <w:jc w:val="center"/>
        <w:rPr>
          <w:rFonts w:ascii="Times New Roman" w:eastAsia="Times New Roman" w:hAnsi="Times New Roman" w:cs="Times New Roman"/>
          <w:sz w:val="24"/>
          <w:szCs w:val="24"/>
        </w:rPr>
      </w:pPr>
    </w:p>
    <w:p w:rsidR="004F6344" w:rsidRPr="00F93A07" w:rsidRDefault="004F6344" w:rsidP="00F93A07">
      <w:pPr>
        <w:spacing w:after="0" w:line="360" w:lineRule="auto"/>
        <w:contextualSpacing/>
        <w:rPr>
          <w:rFonts w:ascii="Times New Roman" w:hAnsi="Times New Roman" w:cs="Times New Roman"/>
          <w:b/>
          <w:sz w:val="24"/>
          <w:szCs w:val="24"/>
          <w:lang w:eastAsia="ar-SA"/>
        </w:rPr>
      </w:pPr>
      <w:r w:rsidRPr="00F93A07">
        <w:rPr>
          <w:rFonts w:ascii="Times New Roman" w:hAnsi="Times New Roman" w:cs="Times New Roman"/>
          <w:b/>
          <w:sz w:val="24"/>
          <w:szCs w:val="24"/>
          <w:lang w:eastAsia="ar-SA"/>
        </w:rPr>
        <w:t>3.3 Summary</w:t>
      </w:r>
    </w:p>
    <w:p w:rsidR="004F6344" w:rsidRPr="00F93A07" w:rsidRDefault="004F6344" w:rsidP="00F93A07">
      <w:pPr>
        <w:spacing w:after="0" w:line="360" w:lineRule="auto"/>
        <w:contextualSpacing/>
        <w:jc w:val="both"/>
        <w:rPr>
          <w:rFonts w:ascii="Times New Roman" w:hAnsi="Times New Roman" w:cs="Times New Roman"/>
          <w:sz w:val="24"/>
          <w:szCs w:val="24"/>
        </w:rPr>
      </w:pPr>
      <w:r w:rsidRPr="00F93A07">
        <w:rPr>
          <w:rFonts w:ascii="Times New Roman" w:hAnsi="Times New Roman" w:cs="Times New Roman"/>
          <w:color w:val="000000" w:themeColor="text1"/>
          <w:sz w:val="24"/>
          <w:szCs w:val="24"/>
          <w:lang w:eastAsia="ar-SA"/>
        </w:rPr>
        <w:t>The chapter</w:t>
      </w:r>
      <w:r w:rsidR="00091D8B">
        <w:rPr>
          <w:rFonts w:ascii="Times New Roman" w:hAnsi="Times New Roman" w:cs="Times New Roman"/>
          <w:color w:val="000000" w:themeColor="text1"/>
          <w:sz w:val="24"/>
          <w:szCs w:val="24"/>
          <w:lang w:eastAsia="ar-SA"/>
        </w:rPr>
        <w:t>’</w:t>
      </w:r>
      <w:r w:rsidRPr="00F93A07">
        <w:rPr>
          <w:rFonts w:ascii="Times New Roman" w:hAnsi="Times New Roman" w:cs="Times New Roman"/>
          <w:color w:val="000000" w:themeColor="text1"/>
          <w:sz w:val="24"/>
          <w:szCs w:val="24"/>
          <w:lang w:eastAsia="ar-SA"/>
        </w:rPr>
        <w:t xml:space="preserve">s focus is on issues that are prioritized by the media through frequency of publication, prominence given to other issues on relation to others, whose voices are being heard in the media,  Gender equality as well as balance, accurate, relevant and impartial reporting.  The following chapter will focus on </w:t>
      </w:r>
      <w:r w:rsidRPr="00F93A07">
        <w:rPr>
          <w:rFonts w:ascii="Times New Roman" w:eastAsia="Times New Roman" w:hAnsi="Times New Roman" w:cs="Times New Roman"/>
          <w:sz w:val="24"/>
          <w:szCs w:val="24"/>
        </w:rPr>
        <w:t>addressing various research methods and data gathering techniques that will be used to gather data for examining the coverage of gender issues in the draft constitutional and referendum campaigns.</w:t>
      </w:r>
    </w:p>
    <w:p w:rsidR="004F6344" w:rsidRPr="00F970D2" w:rsidRDefault="004F6344" w:rsidP="004F6344">
      <w:pPr>
        <w:pStyle w:val="Default"/>
        <w:spacing w:line="360" w:lineRule="auto"/>
        <w:jc w:val="both"/>
        <w:rPr>
          <w:rFonts w:ascii="Times New Roman" w:eastAsiaTheme="minorEastAsia" w:hAnsi="Times New Roman" w:cs="Times New Roman"/>
          <w:color w:val="FF0000"/>
          <w:lang w:eastAsia="ar-SA"/>
        </w:rPr>
      </w:pPr>
    </w:p>
    <w:p w:rsidR="004F6344" w:rsidRPr="00F970D2" w:rsidRDefault="004F6344" w:rsidP="004F6344">
      <w:pPr>
        <w:pStyle w:val="Default"/>
        <w:spacing w:line="360" w:lineRule="auto"/>
        <w:jc w:val="both"/>
        <w:rPr>
          <w:rFonts w:ascii="Times New Roman" w:eastAsiaTheme="minorEastAsia" w:hAnsi="Times New Roman" w:cs="Times New Roman"/>
          <w:color w:val="FF0000"/>
          <w:lang w:eastAsia="ar-SA"/>
        </w:rPr>
      </w:pPr>
    </w:p>
    <w:p w:rsidR="004F6344" w:rsidRPr="00F970D2" w:rsidRDefault="004F6344" w:rsidP="004F6344">
      <w:pPr>
        <w:pStyle w:val="Default"/>
        <w:spacing w:line="360" w:lineRule="auto"/>
        <w:jc w:val="both"/>
        <w:rPr>
          <w:rFonts w:ascii="Times New Roman" w:eastAsiaTheme="minorEastAsia" w:hAnsi="Times New Roman" w:cs="Times New Roman"/>
          <w:color w:val="FF0000"/>
          <w:lang w:eastAsia="ar-SA"/>
        </w:rPr>
      </w:pPr>
    </w:p>
    <w:p w:rsidR="004F6344" w:rsidRPr="00F970D2" w:rsidRDefault="00F93A07" w:rsidP="00556188">
      <w:pPr>
        <w:rPr>
          <w:rFonts w:ascii="Times New Roman" w:hAnsi="Times New Roman" w:cs="Times New Roman"/>
          <w:color w:val="FF0000"/>
          <w:lang w:eastAsia="ar-SA"/>
        </w:rPr>
      </w:pPr>
      <w:r>
        <w:rPr>
          <w:rFonts w:ascii="Times New Roman" w:hAnsi="Times New Roman" w:cs="Times New Roman"/>
          <w:color w:val="FF0000"/>
          <w:lang w:eastAsia="ar-SA"/>
        </w:rPr>
        <w:br w:type="page"/>
      </w:r>
    </w:p>
    <w:p w:rsidR="004F6344" w:rsidRPr="00091D8B" w:rsidRDefault="004F6344" w:rsidP="00091D8B">
      <w:pPr>
        <w:spacing w:after="0" w:line="360" w:lineRule="auto"/>
        <w:contextualSpacing/>
        <w:jc w:val="center"/>
        <w:rPr>
          <w:rFonts w:ascii="Times New Roman" w:hAnsi="Times New Roman" w:cs="Times New Roman"/>
          <w:b/>
          <w:sz w:val="24"/>
          <w:szCs w:val="24"/>
        </w:rPr>
      </w:pPr>
      <w:r w:rsidRPr="00091D8B">
        <w:rPr>
          <w:rFonts w:ascii="Times New Roman" w:hAnsi="Times New Roman" w:cs="Times New Roman"/>
          <w:b/>
          <w:sz w:val="24"/>
          <w:szCs w:val="24"/>
        </w:rPr>
        <w:lastRenderedPageBreak/>
        <w:t xml:space="preserve">CHAPTER </w:t>
      </w:r>
      <w:r w:rsidR="00091D8B" w:rsidRPr="00091D8B">
        <w:rPr>
          <w:rFonts w:ascii="Times New Roman" w:hAnsi="Times New Roman" w:cs="Times New Roman"/>
          <w:b/>
          <w:sz w:val="24"/>
          <w:szCs w:val="24"/>
        </w:rPr>
        <w:t>I</w:t>
      </w:r>
      <w:r w:rsidRPr="00091D8B">
        <w:rPr>
          <w:rFonts w:ascii="Times New Roman" w:hAnsi="Times New Roman" w:cs="Times New Roman"/>
          <w:b/>
          <w:sz w:val="24"/>
          <w:szCs w:val="24"/>
        </w:rPr>
        <w:t>V</w:t>
      </w:r>
    </w:p>
    <w:p w:rsidR="00091D8B" w:rsidRPr="00091D8B" w:rsidRDefault="00091D8B" w:rsidP="00091D8B">
      <w:pPr>
        <w:spacing w:after="0" w:line="360" w:lineRule="auto"/>
        <w:contextualSpacing/>
        <w:jc w:val="center"/>
        <w:rPr>
          <w:rFonts w:ascii="Times New Roman" w:hAnsi="Times New Roman" w:cs="Times New Roman"/>
          <w:b/>
          <w:sz w:val="24"/>
          <w:szCs w:val="24"/>
        </w:rPr>
      </w:pPr>
    </w:p>
    <w:p w:rsidR="00091D8B" w:rsidRPr="00091D8B" w:rsidRDefault="00091D8B" w:rsidP="00091D8B">
      <w:pPr>
        <w:spacing w:after="0" w:line="360" w:lineRule="auto"/>
        <w:contextualSpacing/>
        <w:jc w:val="center"/>
        <w:rPr>
          <w:rFonts w:ascii="Times New Roman" w:hAnsi="Times New Roman" w:cs="Times New Roman"/>
          <w:b/>
          <w:sz w:val="24"/>
          <w:szCs w:val="24"/>
        </w:rPr>
      </w:pPr>
    </w:p>
    <w:p w:rsidR="004F6344" w:rsidRPr="00091D8B" w:rsidRDefault="004F6344" w:rsidP="00091D8B">
      <w:pPr>
        <w:spacing w:after="0" w:line="360" w:lineRule="auto"/>
        <w:contextualSpacing/>
        <w:jc w:val="center"/>
        <w:rPr>
          <w:rFonts w:ascii="Times New Roman" w:hAnsi="Times New Roman" w:cs="Times New Roman"/>
          <w:b/>
          <w:sz w:val="24"/>
          <w:szCs w:val="24"/>
        </w:rPr>
      </w:pPr>
      <w:r w:rsidRPr="00091D8B">
        <w:rPr>
          <w:rFonts w:ascii="Times New Roman" w:hAnsi="Times New Roman" w:cs="Times New Roman"/>
          <w:b/>
          <w:sz w:val="24"/>
          <w:szCs w:val="24"/>
        </w:rPr>
        <w:t>RESEARCH METHODOLOGY</w:t>
      </w:r>
    </w:p>
    <w:p w:rsidR="004F6344" w:rsidRPr="00091D8B" w:rsidRDefault="004F6344" w:rsidP="00091D8B">
      <w:pPr>
        <w:spacing w:after="0" w:line="360" w:lineRule="auto"/>
        <w:contextualSpacing/>
        <w:jc w:val="center"/>
        <w:rPr>
          <w:rFonts w:ascii="Times New Roman" w:hAnsi="Times New Roman" w:cs="Times New Roman"/>
          <w:b/>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 xml:space="preserve">4.0 Introduction </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 xml:space="preserve">This chapter focuses on the research methodology and techniques used to gather and analyse data on the coverage of gender issues in the 2013 draft constitutional and referendum campaigns by the </w:t>
      </w:r>
      <w:r w:rsidRPr="00091D8B">
        <w:rPr>
          <w:rFonts w:ascii="Times New Roman" w:hAnsi="Times New Roman" w:cs="Times New Roman"/>
          <w:i/>
          <w:sz w:val="24"/>
          <w:szCs w:val="24"/>
        </w:rPr>
        <w:t xml:space="preserve">Chronicle. </w:t>
      </w:r>
      <w:r w:rsidRPr="00091D8B">
        <w:rPr>
          <w:rFonts w:ascii="Times New Roman" w:hAnsi="Times New Roman" w:cs="Times New Roman"/>
          <w:sz w:val="24"/>
          <w:szCs w:val="24"/>
        </w:rPr>
        <w:t xml:space="preserve">It is </w:t>
      </w:r>
      <w:r w:rsidR="00030058" w:rsidRPr="00091D8B">
        <w:rPr>
          <w:rFonts w:ascii="Times New Roman" w:hAnsi="Times New Roman" w:cs="Times New Roman"/>
          <w:sz w:val="24"/>
          <w:szCs w:val="24"/>
        </w:rPr>
        <w:t>organised</w:t>
      </w:r>
      <w:r w:rsidRPr="00091D8B">
        <w:rPr>
          <w:rFonts w:ascii="Times New Roman" w:hAnsi="Times New Roman" w:cs="Times New Roman"/>
          <w:sz w:val="24"/>
          <w:szCs w:val="24"/>
        </w:rPr>
        <w:t xml:space="preserve"> in six sections. The first section focuses on research methodology whereby there is use of mixed methods which are qualitative and quantitative. The second section explains the research design which is an explanatory case study. The third section discusses the population from where the study will gather data. Sampling methods and procedures which include purposive sampling, simple random sampling and systematic random sampling are discussed in the fourth section. The fifth section explains data gathering tools such as questionnaires, content analysis and in-depth interviews. The sixth section discusses how data will be analysed and presented. The chapter concludes by giving a summary of the major issues discussed.  </w:t>
      </w: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4.1 Research methodology</w:t>
      </w:r>
    </w:p>
    <w:p w:rsidR="004F6344" w:rsidRPr="00091D8B" w:rsidRDefault="004F6344" w:rsidP="00B75AA5">
      <w:pPr>
        <w:spacing w:after="0" w:line="360" w:lineRule="auto"/>
        <w:contextualSpacing/>
        <w:jc w:val="both"/>
        <w:rPr>
          <w:rFonts w:ascii="Times New Roman" w:hAnsi="Times New Roman" w:cs="Times New Roman"/>
          <w:sz w:val="24"/>
          <w:szCs w:val="24"/>
        </w:rPr>
      </w:pPr>
      <w:r w:rsidRPr="00091D8B">
        <w:rPr>
          <w:rFonts w:ascii="Times New Roman" w:eastAsia="Times New Roman" w:hAnsi="Times New Roman" w:cs="Times New Roman"/>
          <w:sz w:val="24"/>
          <w:szCs w:val="24"/>
        </w:rPr>
        <w:t xml:space="preserve">This project makes use of the mixed methods approach as it requires qualitative explanations which make use of collected figures that the quantitative approach offers. </w:t>
      </w:r>
      <w:proofErr w:type="spellStart"/>
      <w:r w:rsidRPr="00091D8B">
        <w:rPr>
          <w:rFonts w:ascii="Times New Roman" w:eastAsia="Times New Roman" w:hAnsi="Times New Roman" w:cs="Times New Roman"/>
          <w:sz w:val="24"/>
          <w:szCs w:val="24"/>
        </w:rPr>
        <w:t>Keyton</w:t>
      </w:r>
      <w:proofErr w:type="spellEnd"/>
      <w:r w:rsidRPr="00091D8B">
        <w:rPr>
          <w:rFonts w:ascii="Times New Roman" w:eastAsia="Times New Roman" w:hAnsi="Times New Roman" w:cs="Times New Roman"/>
          <w:sz w:val="24"/>
          <w:szCs w:val="24"/>
        </w:rPr>
        <w:t xml:space="preserve"> (</w:t>
      </w:r>
      <w:r w:rsidRPr="00091D8B">
        <w:rPr>
          <w:rFonts w:ascii="Times New Roman" w:eastAsia="Times New Roman" w:hAnsi="Times New Roman" w:cs="Times New Roman"/>
          <w:iCs/>
          <w:sz w:val="24"/>
          <w:szCs w:val="24"/>
        </w:rPr>
        <w:t>2001: 63</w:t>
      </w:r>
      <w:r w:rsidRPr="00091D8B">
        <w:rPr>
          <w:rFonts w:ascii="Times New Roman" w:eastAsia="Times New Roman" w:hAnsi="Times New Roman" w:cs="Times New Roman"/>
          <w:sz w:val="24"/>
          <w:szCs w:val="24"/>
        </w:rPr>
        <w:t xml:space="preserve">) notes that qualitative research methods emphasize empirical, inductive, and interpretive approaches applied to communication. It is important in this study as it helps in understanding meanings that journalists used in covering the draft constitutional and referendum campaigns. </w:t>
      </w:r>
      <w:r w:rsidRPr="00091D8B">
        <w:rPr>
          <w:rFonts w:ascii="Times New Roman" w:eastAsia="Calibri" w:hAnsi="Times New Roman" w:cs="Times New Roman"/>
          <w:sz w:val="24"/>
          <w:szCs w:val="24"/>
        </w:rPr>
        <w:t xml:space="preserve">Quantitative methodology is a method for doing social science research that uses numerical counts or measures and statistical analysis in place of verbal material (Priest, 1993: 250). In order to come up with numerical values of audience, journalists and COPAC members’ responses, the study shall also make use of the quantitative research method. This will be done to ensure that the results recorded at the end are representative of responses given during the research.  </w:t>
      </w:r>
      <w:r w:rsidRPr="00091D8B">
        <w:rPr>
          <w:rFonts w:ascii="Times New Roman" w:eastAsia="Times New Roman" w:hAnsi="Times New Roman" w:cs="Times New Roman"/>
          <w:sz w:val="24"/>
          <w:szCs w:val="24"/>
        </w:rPr>
        <w:t>However, qualitative research explains what could otherwise be unexplained by quantitative methods. The qualitative approach will in this study also borrow from the quantitative approach which provides surface information. As a result this study will use a mixed approach with both qualitative and quantitative research methods. Deacon et al (</w:t>
      </w:r>
      <w:r w:rsidRPr="00091D8B">
        <w:rPr>
          <w:rFonts w:ascii="Times New Roman" w:eastAsia="Times New Roman" w:hAnsi="Times New Roman" w:cs="Times New Roman"/>
          <w:iCs/>
          <w:sz w:val="24"/>
          <w:szCs w:val="24"/>
        </w:rPr>
        <w:t>1999: 114</w:t>
      </w:r>
      <w:r w:rsidRPr="00091D8B">
        <w:rPr>
          <w:rFonts w:ascii="Times New Roman" w:eastAsia="Times New Roman" w:hAnsi="Times New Roman" w:cs="Times New Roman"/>
          <w:sz w:val="24"/>
          <w:szCs w:val="24"/>
        </w:rPr>
        <w:t xml:space="preserve">) says </w:t>
      </w:r>
      <w:r w:rsidRPr="00091D8B">
        <w:rPr>
          <w:rFonts w:ascii="Times New Roman" w:eastAsia="Times New Roman" w:hAnsi="Times New Roman" w:cs="Times New Roman"/>
          <w:sz w:val="24"/>
          <w:szCs w:val="24"/>
        </w:rPr>
        <w:lastRenderedPageBreak/>
        <w:t xml:space="preserve">that it is important to use a mixture of methods if research is to be any useful. </w:t>
      </w:r>
      <w:r w:rsidRPr="00091D8B">
        <w:rPr>
          <w:rFonts w:ascii="Times New Roman" w:hAnsi="Times New Roman" w:cs="Times New Roman"/>
          <w:sz w:val="24"/>
          <w:szCs w:val="24"/>
        </w:rPr>
        <w:t>It is difficult for one approach to be best or superior as one method may not capture full complexity. It seems reasonable to conclude that some issues are best captured by employing different methodological approaches (Patton, 2006).</w:t>
      </w:r>
    </w:p>
    <w:p w:rsidR="004F6344" w:rsidRPr="00091D8B" w:rsidRDefault="004F6344" w:rsidP="00091D8B">
      <w:pPr>
        <w:spacing w:after="0" w:line="360" w:lineRule="auto"/>
        <w:contextualSpacing/>
        <w:jc w:val="both"/>
        <w:rPr>
          <w:rFonts w:ascii="Times New Roman" w:eastAsia="Times New Roman" w:hAnsi="Times New Roman" w:cs="Times New Roman"/>
          <w:color w:val="000000"/>
          <w:sz w:val="24"/>
          <w:szCs w:val="24"/>
        </w:rPr>
      </w:pPr>
    </w:p>
    <w:p w:rsidR="004F6344" w:rsidRPr="00091D8B" w:rsidRDefault="004F6344" w:rsidP="00091D8B">
      <w:pPr>
        <w:spacing w:after="0" w:line="360" w:lineRule="auto"/>
        <w:contextualSpacing/>
        <w:jc w:val="both"/>
        <w:rPr>
          <w:rFonts w:ascii="Times New Roman" w:eastAsia="Times New Roman" w:hAnsi="Times New Roman" w:cs="Times New Roman"/>
          <w:sz w:val="24"/>
          <w:szCs w:val="24"/>
        </w:rPr>
      </w:pPr>
      <w:r w:rsidRPr="00091D8B">
        <w:rPr>
          <w:rFonts w:ascii="Times New Roman" w:hAnsi="Times New Roman" w:cs="Times New Roman"/>
          <w:sz w:val="24"/>
          <w:szCs w:val="24"/>
        </w:rPr>
        <w:t>Patton (2006) noted that there is a growing interest in the mixed methods movement. He says that b</w:t>
      </w:r>
      <w:r w:rsidRPr="00091D8B">
        <w:rPr>
          <w:rFonts w:ascii="Times New Roman" w:eastAsia="Times New Roman" w:hAnsi="Times New Roman" w:cs="Times New Roman"/>
          <w:color w:val="000000"/>
          <w:sz w:val="24"/>
          <w:szCs w:val="24"/>
        </w:rPr>
        <w:t>oth methods a</w:t>
      </w:r>
      <w:r w:rsidRPr="00091D8B">
        <w:rPr>
          <w:rFonts w:ascii="Times New Roman" w:hAnsi="Times New Roman" w:cs="Times New Roman"/>
          <w:sz w:val="24"/>
          <w:szCs w:val="24"/>
        </w:rPr>
        <w:t xml:space="preserve">llow for interpretation, analysis, understanding and gives numbers of subject under study. </w:t>
      </w:r>
      <w:r w:rsidRPr="00091D8B">
        <w:rPr>
          <w:rFonts w:ascii="Times New Roman" w:eastAsia="Times New Roman" w:hAnsi="Times New Roman" w:cs="Times New Roman"/>
          <w:color w:val="000000"/>
          <w:sz w:val="24"/>
          <w:szCs w:val="24"/>
        </w:rPr>
        <w:t>Media users usually lack the language to explain their media consumption habits and their expectations of the medium they consume. Men and women may be lacking in media skills, but this does not mean that they do not have any expectations or a sense of standard for the operations of C</w:t>
      </w:r>
      <w:r w:rsidRPr="00091D8B">
        <w:rPr>
          <w:rFonts w:ascii="Times New Roman" w:eastAsia="Times New Roman" w:hAnsi="Times New Roman" w:cs="Times New Roman"/>
          <w:i/>
          <w:color w:val="000000"/>
          <w:sz w:val="24"/>
          <w:szCs w:val="24"/>
        </w:rPr>
        <w:t xml:space="preserve">hronicle. </w:t>
      </w:r>
      <w:r w:rsidRPr="00091D8B">
        <w:rPr>
          <w:rFonts w:ascii="Times New Roman" w:eastAsia="Calibri" w:hAnsi="Times New Roman" w:cs="Times New Roman"/>
          <w:sz w:val="24"/>
          <w:szCs w:val="24"/>
        </w:rPr>
        <w:t xml:space="preserve">Mixed methods allow gathering both quantitative and qualitative data. Data will be in numbers and in an in-depth understanding of human behaviour and the reasons, which govern such behaviour. This study seeks to elicit what is important to </w:t>
      </w:r>
      <w:r w:rsidRPr="00091D8B">
        <w:rPr>
          <w:rFonts w:ascii="Times New Roman" w:eastAsia="Calibri" w:hAnsi="Times New Roman" w:cs="Times New Roman"/>
          <w:i/>
          <w:sz w:val="24"/>
          <w:szCs w:val="24"/>
        </w:rPr>
        <w:t>Chronicle</w:t>
      </w:r>
      <w:r w:rsidRPr="00091D8B">
        <w:rPr>
          <w:rFonts w:ascii="Times New Roman" w:eastAsia="Calibri" w:hAnsi="Times New Roman" w:cs="Times New Roman"/>
          <w:sz w:val="24"/>
          <w:szCs w:val="24"/>
        </w:rPr>
        <w:t xml:space="preserve"> journalists as well as their interpretations of the environments in which they work.  Mixed methods give the researcher surface and in-depth information which gives room to go deeper and find variations in categories, content and meaning (</w:t>
      </w:r>
      <w:proofErr w:type="spellStart"/>
      <w:r w:rsidRPr="00091D8B">
        <w:rPr>
          <w:rFonts w:ascii="Times New Roman" w:eastAsia="Calibri" w:hAnsi="Times New Roman" w:cs="Times New Roman"/>
          <w:color w:val="000000"/>
          <w:sz w:val="24"/>
          <w:szCs w:val="24"/>
        </w:rPr>
        <w:t>Esterberg</w:t>
      </w:r>
      <w:proofErr w:type="spellEnd"/>
      <w:r w:rsidRPr="00091D8B">
        <w:rPr>
          <w:rFonts w:ascii="Times New Roman" w:eastAsia="Calibri" w:hAnsi="Times New Roman" w:cs="Times New Roman"/>
          <w:color w:val="000000"/>
          <w:sz w:val="24"/>
          <w:szCs w:val="24"/>
        </w:rPr>
        <w:t>, 2002: 2-3).</w:t>
      </w:r>
    </w:p>
    <w:p w:rsidR="004F6344" w:rsidRPr="00091D8B" w:rsidRDefault="004F6344" w:rsidP="00091D8B">
      <w:pPr>
        <w:spacing w:after="0" w:line="360" w:lineRule="auto"/>
        <w:contextualSpacing/>
        <w:jc w:val="both"/>
        <w:rPr>
          <w:rFonts w:ascii="Times New Roman" w:hAnsi="Times New Roman" w:cs="Times New Roman"/>
          <w:b/>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4.2 Research design</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 xml:space="preserve">This study is an explanatory case study. It allows for explanatory question that explain </w:t>
      </w:r>
      <w:r w:rsidRPr="00091D8B">
        <w:rPr>
          <w:rFonts w:ascii="Times New Roman" w:hAnsi="Times New Roman" w:cs="Times New Roman"/>
          <w:iCs/>
          <w:sz w:val="24"/>
          <w:szCs w:val="24"/>
        </w:rPr>
        <w:t xml:space="preserve">how </w:t>
      </w:r>
      <w:r w:rsidRPr="00091D8B">
        <w:rPr>
          <w:rFonts w:ascii="Times New Roman" w:hAnsi="Times New Roman" w:cs="Times New Roman"/>
          <w:sz w:val="24"/>
          <w:szCs w:val="24"/>
        </w:rPr>
        <w:t xml:space="preserve">and </w:t>
      </w:r>
      <w:r w:rsidRPr="00091D8B">
        <w:rPr>
          <w:rFonts w:ascii="Times New Roman" w:hAnsi="Times New Roman" w:cs="Times New Roman"/>
          <w:iCs/>
          <w:sz w:val="24"/>
          <w:szCs w:val="24"/>
        </w:rPr>
        <w:t>why journalists covered gender issues in the draft constitutional and referendum campaigns. Explanatory questions aim to produce a first-hand understanding of people and events</w:t>
      </w:r>
      <w:r w:rsidRPr="00091D8B">
        <w:rPr>
          <w:rFonts w:ascii="Times New Roman" w:hAnsi="Times New Roman" w:cs="Times New Roman"/>
          <w:sz w:val="24"/>
          <w:szCs w:val="24"/>
        </w:rPr>
        <w:t>, in this case Bulawayo residents and referendum campaigns.</w:t>
      </w:r>
      <w:r w:rsidRPr="00091D8B">
        <w:rPr>
          <w:rFonts w:ascii="Times New Roman" w:hAnsi="Times New Roman" w:cs="Times New Roman"/>
          <w:iCs/>
          <w:sz w:val="24"/>
          <w:szCs w:val="24"/>
        </w:rPr>
        <w:t xml:space="preserve"> </w:t>
      </w:r>
      <w:r w:rsidRPr="00091D8B">
        <w:rPr>
          <w:rFonts w:ascii="Times New Roman" w:hAnsi="Times New Roman" w:cs="Times New Roman"/>
          <w:sz w:val="24"/>
          <w:szCs w:val="24"/>
        </w:rPr>
        <w:t>Yin (1984: 23) defines the case study research method as:</w:t>
      </w:r>
    </w:p>
    <w:p w:rsidR="004F6344" w:rsidRPr="00091D8B" w:rsidRDefault="004F6344" w:rsidP="00F775B8">
      <w:pPr>
        <w:autoSpaceDE w:val="0"/>
        <w:autoSpaceDN w:val="0"/>
        <w:adjustRightInd w:val="0"/>
        <w:spacing w:after="0" w:line="240" w:lineRule="auto"/>
        <w:ind w:left="1440"/>
        <w:contextualSpacing/>
        <w:jc w:val="both"/>
        <w:rPr>
          <w:rFonts w:ascii="Times New Roman" w:hAnsi="Times New Roman" w:cs="Times New Roman"/>
          <w:sz w:val="24"/>
          <w:szCs w:val="24"/>
        </w:rPr>
      </w:pPr>
      <w:r w:rsidRPr="00091D8B">
        <w:rPr>
          <w:rFonts w:ascii="Times New Roman" w:hAnsi="Times New Roman" w:cs="Times New Roman"/>
          <w:sz w:val="24"/>
          <w:szCs w:val="24"/>
        </w:rPr>
        <w:t>An empirical inquiry that investigates a contemporary phenomenon within its real-life context when the boundaries between phenomenon and context are not clearly evident and in which multip</w:t>
      </w:r>
      <w:r w:rsidR="0050496A" w:rsidRPr="00091D8B">
        <w:rPr>
          <w:rFonts w:ascii="Times New Roman" w:hAnsi="Times New Roman" w:cs="Times New Roman"/>
          <w:sz w:val="24"/>
          <w:szCs w:val="24"/>
        </w:rPr>
        <w:t>le sources of evidence are used (Yin, 1984: 23)</w:t>
      </w:r>
      <w:r w:rsidR="00C060EE" w:rsidRPr="00091D8B">
        <w:rPr>
          <w:rFonts w:ascii="Times New Roman" w:hAnsi="Times New Roman" w:cs="Times New Roman"/>
          <w:sz w:val="24"/>
          <w:szCs w:val="24"/>
        </w:rPr>
        <w:t>.</w:t>
      </w:r>
    </w:p>
    <w:p w:rsidR="004F6344" w:rsidRPr="00091D8B" w:rsidRDefault="004F6344" w:rsidP="00091D8B">
      <w:pPr>
        <w:autoSpaceDE w:val="0"/>
        <w:autoSpaceDN w:val="0"/>
        <w:adjustRightInd w:val="0"/>
        <w:spacing w:after="0" w:line="360" w:lineRule="auto"/>
        <w:contextualSpacing/>
        <w:rPr>
          <w:rFonts w:ascii="Times New Roman" w:hAnsi="Times New Roman" w:cs="Times New Roman"/>
          <w:sz w:val="24"/>
          <w:szCs w:val="24"/>
        </w:rPr>
      </w:pPr>
      <w:r w:rsidRPr="00091D8B">
        <w:rPr>
          <w:rFonts w:ascii="Times New Roman" w:hAnsi="Times New Roman" w:cs="Times New Roman"/>
          <w:iCs/>
          <w:sz w:val="24"/>
          <w:szCs w:val="24"/>
        </w:rPr>
        <w:t xml:space="preserve"> </w:t>
      </w:r>
    </w:p>
    <w:p w:rsidR="004F6344"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 xml:space="preserve"> Explanatory case study is an in-depth study of a body of knowledge for a specific period. </w:t>
      </w:r>
      <w:r w:rsidRPr="00091D8B">
        <w:rPr>
          <w:rFonts w:ascii="Times New Roman" w:eastAsia="Times New Roman" w:hAnsi="Times New Roman" w:cs="Times New Roman"/>
          <w:iCs/>
          <w:sz w:val="24"/>
          <w:szCs w:val="24"/>
        </w:rPr>
        <w:t xml:space="preserve">This study </w:t>
      </w:r>
      <w:r w:rsidRPr="00091D8B">
        <w:rPr>
          <w:rFonts w:ascii="Times New Roman" w:eastAsia="Times New Roman" w:hAnsi="Times New Roman" w:cs="Times New Roman"/>
          <w:sz w:val="24"/>
          <w:szCs w:val="24"/>
        </w:rPr>
        <w:t>seeks to get</w:t>
      </w:r>
      <w:r w:rsidRPr="00091D8B">
        <w:rPr>
          <w:rFonts w:ascii="Times New Roman" w:hAnsi="Times New Roman" w:cs="Times New Roman"/>
          <w:sz w:val="24"/>
          <w:szCs w:val="24"/>
        </w:rPr>
        <w:t xml:space="preserve"> close to particular situations which give first-hand information. The explanatory case study method helps to make direct observations and collect data in natural settings, compared to relying on “derived” data (Bromley, 1986: 23). Yin (2004)</w:t>
      </w:r>
      <w:r w:rsidR="005268F7" w:rsidRPr="00091D8B">
        <w:rPr>
          <w:rFonts w:ascii="Times New Roman" w:hAnsi="Times New Roman" w:cs="Times New Roman"/>
          <w:sz w:val="24"/>
          <w:szCs w:val="24"/>
        </w:rPr>
        <w:t xml:space="preserve"> says, c</w:t>
      </w:r>
      <w:r w:rsidRPr="00091D8B">
        <w:rPr>
          <w:rFonts w:ascii="Times New Roman" w:hAnsi="Times New Roman" w:cs="Times New Roman"/>
          <w:iCs/>
          <w:sz w:val="24"/>
          <w:szCs w:val="24"/>
        </w:rPr>
        <w:t xml:space="preserve">ompared to other methods, the strength of the case study method is its ability to examine, </w:t>
      </w:r>
      <w:r w:rsidR="005268F7" w:rsidRPr="00091D8B">
        <w:rPr>
          <w:rFonts w:ascii="Times New Roman" w:hAnsi="Times New Roman" w:cs="Times New Roman"/>
          <w:iCs/>
          <w:sz w:val="24"/>
          <w:szCs w:val="24"/>
        </w:rPr>
        <w:t xml:space="preserve">in-depth, a </w:t>
      </w:r>
      <w:r w:rsidRPr="00091D8B">
        <w:rPr>
          <w:rFonts w:ascii="Times New Roman" w:hAnsi="Times New Roman" w:cs="Times New Roman"/>
          <w:iCs/>
          <w:sz w:val="24"/>
          <w:szCs w:val="24"/>
        </w:rPr>
        <w:t>case within its real-life context (Yin, 2004: 1)</w:t>
      </w:r>
      <w:r w:rsidRPr="00091D8B">
        <w:rPr>
          <w:rFonts w:ascii="Times New Roman" w:hAnsi="Times New Roman" w:cs="Times New Roman"/>
          <w:sz w:val="24"/>
          <w:szCs w:val="24"/>
        </w:rPr>
        <w:t>.</w:t>
      </w:r>
    </w:p>
    <w:p w:rsidR="00F775B8" w:rsidRPr="00091D8B" w:rsidRDefault="00F775B8" w:rsidP="00091D8B">
      <w:pPr>
        <w:spacing w:after="0" w:line="360" w:lineRule="auto"/>
        <w:contextualSpacing/>
        <w:jc w:val="both"/>
        <w:rPr>
          <w:rFonts w:ascii="Times New Roman" w:hAnsi="Times New Roman" w:cs="Times New Roman"/>
          <w:sz w:val="24"/>
          <w:szCs w:val="24"/>
        </w:rPr>
      </w:pPr>
    </w:p>
    <w:p w:rsidR="004F6344" w:rsidRPr="00091D8B" w:rsidRDefault="004F6344" w:rsidP="00F775B8">
      <w:pPr>
        <w:pStyle w:val="NormalWeb"/>
        <w:spacing w:before="0" w:beforeAutospacing="0" w:after="0" w:afterAutospacing="0" w:line="360" w:lineRule="auto"/>
        <w:contextualSpacing/>
        <w:jc w:val="both"/>
      </w:pPr>
      <w:r w:rsidRPr="00091D8B">
        <w:t>An explanatory case study is useful in this study for gaining understanding beyond mere description and seeking to know why gender issues in the draft constitutional and referendum campaigns were covered the way they were covered.  This approach is also useful in this study as it is a flexible method of scientific research, it focuses on explanation rather than prediction, hence the researcher is freer to discover and address issues as they arise in the study. Yin (2004) suggests that the format of case studies allows the researcher to start with broad questions which can be narrowed down as the study progresses, which this study aims at doing. Case studies specialise in more intensive data which gives research results a more human face and detail. This emphasis can help bridge the gap between abstract research and concrete practice (Yin, 2004). Case studies allow for both quantitative and qualitative analysis of data. For instance in this study, the case study approach enables the researcher to do both the physical counting of articles in the newspapers under study as well as to do the thematic analysis of the news stories.</w:t>
      </w: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4.3 Population of the study</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The total population of the study comprises of 14</w:t>
      </w:r>
      <w:r w:rsidR="00E07CB6" w:rsidRPr="00091D8B">
        <w:rPr>
          <w:rFonts w:ascii="Times New Roman" w:hAnsi="Times New Roman" w:cs="Times New Roman"/>
          <w:sz w:val="24"/>
          <w:szCs w:val="24"/>
        </w:rPr>
        <w:t>5</w:t>
      </w:r>
      <w:r w:rsidRPr="00091D8B">
        <w:rPr>
          <w:rFonts w:ascii="Times New Roman" w:hAnsi="Times New Roman" w:cs="Times New Roman"/>
          <w:sz w:val="24"/>
          <w:szCs w:val="24"/>
        </w:rPr>
        <w:t xml:space="preserve"> subjects which are, 89 newspapers, 50 men and women, </w:t>
      </w:r>
      <w:r w:rsidR="00E07CB6" w:rsidRPr="00091D8B">
        <w:rPr>
          <w:rFonts w:ascii="Times New Roman" w:hAnsi="Times New Roman" w:cs="Times New Roman"/>
          <w:sz w:val="24"/>
          <w:szCs w:val="24"/>
        </w:rPr>
        <w:t>4</w:t>
      </w:r>
      <w:r w:rsidRPr="00091D8B">
        <w:rPr>
          <w:rFonts w:ascii="Times New Roman" w:hAnsi="Times New Roman" w:cs="Times New Roman"/>
          <w:sz w:val="24"/>
          <w:szCs w:val="24"/>
        </w:rPr>
        <w:t xml:space="preserve"> journalists a</w:t>
      </w:r>
      <w:r w:rsidR="00E07CB6" w:rsidRPr="00091D8B">
        <w:rPr>
          <w:rFonts w:ascii="Times New Roman" w:hAnsi="Times New Roman" w:cs="Times New Roman"/>
          <w:sz w:val="24"/>
          <w:szCs w:val="24"/>
        </w:rPr>
        <w:t>nd 2</w:t>
      </w:r>
      <w:r w:rsidRPr="00091D8B">
        <w:rPr>
          <w:rFonts w:ascii="Times New Roman" w:hAnsi="Times New Roman" w:cs="Times New Roman"/>
          <w:sz w:val="24"/>
          <w:szCs w:val="24"/>
        </w:rPr>
        <w:t xml:space="preserve"> </w:t>
      </w:r>
      <w:proofErr w:type="spellStart"/>
      <w:r w:rsidRPr="00091D8B">
        <w:rPr>
          <w:rFonts w:ascii="Times New Roman" w:hAnsi="Times New Roman" w:cs="Times New Roman"/>
          <w:sz w:val="24"/>
          <w:szCs w:val="24"/>
        </w:rPr>
        <w:t>Copac</w:t>
      </w:r>
      <w:proofErr w:type="spellEnd"/>
      <w:r w:rsidRPr="00091D8B">
        <w:rPr>
          <w:rFonts w:ascii="Times New Roman" w:hAnsi="Times New Roman" w:cs="Times New Roman"/>
          <w:sz w:val="24"/>
          <w:szCs w:val="24"/>
        </w:rPr>
        <w:t xml:space="preserve"> officials. These subjects will be presented as percentages that are out of a total of 14</w:t>
      </w:r>
      <w:r w:rsidR="00E07CB6" w:rsidRPr="00091D8B">
        <w:rPr>
          <w:rFonts w:ascii="Times New Roman" w:hAnsi="Times New Roman" w:cs="Times New Roman"/>
          <w:sz w:val="24"/>
          <w:szCs w:val="24"/>
        </w:rPr>
        <w:t>5</w:t>
      </w:r>
      <w:r w:rsidRPr="00091D8B">
        <w:rPr>
          <w:rFonts w:ascii="Times New Roman" w:hAnsi="Times New Roman" w:cs="Times New Roman"/>
          <w:sz w:val="24"/>
          <w:szCs w:val="24"/>
        </w:rPr>
        <w:t xml:space="preserve">. The study will gather data from </w:t>
      </w:r>
      <w:r w:rsidRPr="00091D8B">
        <w:rPr>
          <w:rFonts w:ascii="Times New Roman" w:hAnsi="Times New Roman" w:cs="Times New Roman"/>
          <w:i/>
          <w:sz w:val="24"/>
          <w:szCs w:val="24"/>
        </w:rPr>
        <w:t xml:space="preserve">Chronicle </w:t>
      </w:r>
      <w:r w:rsidRPr="00091D8B">
        <w:rPr>
          <w:rFonts w:ascii="Times New Roman" w:hAnsi="Times New Roman" w:cs="Times New Roman"/>
          <w:sz w:val="24"/>
          <w:szCs w:val="24"/>
        </w:rPr>
        <w:t xml:space="preserve">newspaper cuttings dating from 12 July 2012 to 16 May 2013, which gives a total of 300 copies published during the research period. 89 copies </w:t>
      </w:r>
      <w:proofErr w:type="spellStart"/>
      <w:r w:rsidRPr="00091D8B">
        <w:rPr>
          <w:rFonts w:ascii="Times New Roman" w:hAnsi="Times New Roman" w:cs="Times New Roman"/>
          <w:sz w:val="24"/>
          <w:szCs w:val="24"/>
        </w:rPr>
        <w:t>totaling</w:t>
      </w:r>
      <w:proofErr w:type="spellEnd"/>
      <w:r w:rsidRPr="00091D8B">
        <w:rPr>
          <w:rFonts w:ascii="Times New Roman" w:hAnsi="Times New Roman" w:cs="Times New Roman"/>
          <w:sz w:val="24"/>
          <w:szCs w:val="24"/>
        </w:rPr>
        <w:t xml:space="preserve"> 6</w:t>
      </w:r>
      <w:r w:rsidR="00E07CB6" w:rsidRPr="00091D8B">
        <w:rPr>
          <w:rFonts w:ascii="Times New Roman" w:hAnsi="Times New Roman" w:cs="Times New Roman"/>
          <w:sz w:val="24"/>
          <w:szCs w:val="24"/>
        </w:rPr>
        <w:t>1</w:t>
      </w:r>
      <w:r w:rsidRPr="00091D8B">
        <w:rPr>
          <w:rFonts w:ascii="Times New Roman" w:hAnsi="Times New Roman" w:cs="Times New Roman"/>
          <w:sz w:val="24"/>
          <w:szCs w:val="24"/>
        </w:rPr>
        <w:t>% of the total 14</w:t>
      </w:r>
      <w:r w:rsidR="00E07CB6" w:rsidRPr="00091D8B">
        <w:rPr>
          <w:rFonts w:ascii="Times New Roman" w:hAnsi="Times New Roman" w:cs="Times New Roman"/>
          <w:sz w:val="24"/>
          <w:szCs w:val="24"/>
        </w:rPr>
        <w:t>5</w:t>
      </w:r>
      <w:r w:rsidRPr="00091D8B">
        <w:rPr>
          <w:rFonts w:ascii="Times New Roman" w:hAnsi="Times New Roman" w:cs="Times New Roman"/>
          <w:sz w:val="24"/>
          <w:szCs w:val="24"/>
        </w:rPr>
        <w:t xml:space="preserve"> subjects will be analysed. 50 people </w:t>
      </w:r>
      <w:proofErr w:type="spellStart"/>
      <w:r w:rsidRPr="00091D8B">
        <w:rPr>
          <w:rFonts w:ascii="Times New Roman" w:hAnsi="Times New Roman" w:cs="Times New Roman"/>
          <w:sz w:val="24"/>
          <w:szCs w:val="24"/>
        </w:rPr>
        <w:t>totaling</w:t>
      </w:r>
      <w:proofErr w:type="spellEnd"/>
      <w:r w:rsidRPr="00091D8B">
        <w:rPr>
          <w:rFonts w:ascii="Times New Roman" w:hAnsi="Times New Roman" w:cs="Times New Roman"/>
          <w:sz w:val="24"/>
          <w:szCs w:val="24"/>
        </w:rPr>
        <w:t xml:space="preserve"> 34% of the total population will have questionnaires hand distributed to them in the central business district as they are a representative of the larger population and of people from different suburbs namely high, medium and low density suburbs. </w:t>
      </w:r>
      <w:r w:rsidR="00E07CB6" w:rsidRPr="00091D8B">
        <w:rPr>
          <w:rFonts w:ascii="Times New Roman" w:hAnsi="Times New Roman" w:cs="Times New Roman"/>
          <w:sz w:val="24"/>
          <w:szCs w:val="24"/>
        </w:rPr>
        <w:t>Four</w:t>
      </w:r>
      <w:r w:rsidRPr="00091D8B">
        <w:rPr>
          <w:rFonts w:ascii="Times New Roman" w:hAnsi="Times New Roman" w:cs="Times New Roman"/>
          <w:sz w:val="24"/>
          <w:szCs w:val="24"/>
        </w:rPr>
        <w:t xml:space="preserve"> journalists will be interviewed, giving a total of 3% of the population and </w:t>
      </w:r>
      <w:r w:rsidR="00E07CB6" w:rsidRPr="00091D8B">
        <w:rPr>
          <w:rFonts w:ascii="Times New Roman" w:hAnsi="Times New Roman" w:cs="Times New Roman"/>
          <w:sz w:val="24"/>
          <w:szCs w:val="24"/>
        </w:rPr>
        <w:t>2</w:t>
      </w:r>
      <w:r w:rsidRPr="00091D8B">
        <w:rPr>
          <w:rFonts w:ascii="Times New Roman" w:hAnsi="Times New Roman" w:cs="Times New Roman"/>
          <w:sz w:val="24"/>
          <w:szCs w:val="24"/>
        </w:rPr>
        <w:t xml:space="preserve"> COPAC officials will also be interviewed and this will give the last </w:t>
      </w:r>
      <w:r w:rsidR="00E07CB6" w:rsidRPr="00091D8B">
        <w:rPr>
          <w:rFonts w:ascii="Times New Roman" w:hAnsi="Times New Roman" w:cs="Times New Roman"/>
          <w:sz w:val="24"/>
          <w:szCs w:val="24"/>
        </w:rPr>
        <w:t>1</w:t>
      </w:r>
      <w:r w:rsidRPr="00091D8B">
        <w:rPr>
          <w:rFonts w:ascii="Times New Roman" w:hAnsi="Times New Roman" w:cs="Times New Roman"/>
          <w:sz w:val="24"/>
          <w:szCs w:val="24"/>
        </w:rPr>
        <w:t>% of the population. This information is illustrated in the pie chart below.</w:t>
      </w:r>
    </w:p>
    <w:p w:rsidR="00C060EE" w:rsidRPr="00091D8B" w:rsidRDefault="00C060EE" w:rsidP="00091D8B">
      <w:pPr>
        <w:spacing w:after="0" w:line="360" w:lineRule="auto"/>
        <w:contextualSpacing/>
        <w:jc w:val="both"/>
        <w:rPr>
          <w:rFonts w:ascii="Times New Roman" w:hAnsi="Times New Roman" w:cs="Times New Roman"/>
          <w:sz w:val="24"/>
          <w:szCs w:val="24"/>
        </w:rPr>
      </w:pPr>
    </w:p>
    <w:p w:rsidR="00C060EE" w:rsidRPr="00091D8B" w:rsidRDefault="00C060EE" w:rsidP="00091D8B">
      <w:pPr>
        <w:spacing w:after="0" w:line="360" w:lineRule="auto"/>
        <w:contextualSpacing/>
        <w:jc w:val="both"/>
        <w:rPr>
          <w:rFonts w:ascii="Times New Roman" w:hAnsi="Times New Roman" w:cs="Times New Roman"/>
          <w:sz w:val="24"/>
          <w:szCs w:val="24"/>
        </w:rPr>
      </w:pPr>
    </w:p>
    <w:p w:rsidR="00C060EE" w:rsidRDefault="00C060EE" w:rsidP="00091D8B">
      <w:pPr>
        <w:spacing w:after="0" w:line="360" w:lineRule="auto"/>
        <w:contextualSpacing/>
        <w:jc w:val="both"/>
        <w:rPr>
          <w:rFonts w:ascii="Times New Roman" w:hAnsi="Times New Roman" w:cs="Times New Roman"/>
          <w:sz w:val="24"/>
          <w:szCs w:val="24"/>
        </w:rPr>
      </w:pPr>
    </w:p>
    <w:p w:rsidR="00556188" w:rsidRDefault="00556188" w:rsidP="00091D8B">
      <w:pPr>
        <w:spacing w:after="0" w:line="360" w:lineRule="auto"/>
        <w:contextualSpacing/>
        <w:jc w:val="both"/>
        <w:rPr>
          <w:rFonts w:ascii="Times New Roman" w:hAnsi="Times New Roman" w:cs="Times New Roman"/>
          <w:sz w:val="24"/>
          <w:szCs w:val="24"/>
        </w:rPr>
      </w:pPr>
    </w:p>
    <w:p w:rsidR="00556188" w:rsidRDefault="00556188" w:rsidP="00091D8B">
      <w:pPr>
        <w:spacing w:after="0" w:line="360" w:lineRule="auto"/>
        <w:contextualSpacing/>
        <w:jc w:val="both"/>
        <w:rPr>
          <w:rFonts w:ascii="Times New Roman" w:hAnsi="Times New Roman" w:cs="Times New Roman"/>
          <w:sz w:val="24"/>
          <w:szCs w:val="24"/>
        </w:rPr>
      </w:pPr>
    </w:p>
    <w:p w:rsidR="00556188" w:rsidRDefault="00556188" w:rsidP="00091D8B">
      <w:pPr>
        <w:spacing w:after="0" w:line="360" w:lineRule="auto"/>
        <w:contextualSpacing/>
        <w:jc w:val="both"/>
        <w:rPr>
          <w:rFonts w:ascii="Times New Roman" w:hAnsi="Times New Roman" w:cs="Times New Roman"/>
          <w:sz w:val="24"/>
          <w:szCs w:val="24"/>
        </w:rPr>
      </w:pPr>
    </w:p>
    <w:p w:rsidR="00556188" w:rsidRDefault="00556188" w:rsidP="00091D8B">
      <w:pPr>
        <w:spacing w:after="0" w:line="360" w:lineRule="auto"/>
        <w:contextualSpacing/>
        <w:jc w:val="both"/>
        <w:rPr>
          <w:rFonts w:ascii="Times New Roman" w:hAnsi="Times New Roman" w:cs="Times New Roman"/>
          <w:sz w:val="24"/>
          <w:szCs w:val="24"/>
        </w:rPr>
      </w:pPr>
    </w:p>
    <w:p w:rsidR="00556188" w:rsidRPr="00091D8B" w:rsidRDefault="00556188" w:rsidP="00091D8B">
      <w:pPr>
        <w:spacing w:after="0" w:line="360" w:lineRule="auto"/>
        <w:contextualSpacing/>
        <w:jc w:val="both"/>
        <w:rPr>
          <w:rFonts w:ascii="Times New Roman" w:hAnsi="Times New Roman" w:cs="Times New Roman"/>
          <w:sz w:val="24"/>
          <w:szCs w:val="24"/>
        </w:rPr>
      </w:pPr>
    </w:p>
    <w:p w:rsidR="004F6344" w:rsidRDefault="004F6344" w:rsidP="00091D8B">
      <w:pPr>
        <w:spacing w:after="0" w:line="360" w:lineRule="auto"/>
        <w:contextualSpacing/>
        <w:jc w:val="both"/>
        <w:rPr>
          <w:rFonts w:ascii="Times New Roman" w:hAnsi="Times New Roman" w:cs="Times New Roman"/>
          <w:b/>
          <w:sz w:val="24"/>
          <w:szCs w:val="24"/>
        </w:rPr>
      </w:pPr>
      <w:r w:rsidRPr="00F775B8">
        <w:rPr>
          <w:rFonts w:ascii="Times New Roman" w:hAnsi="Times New Roman" w:cs="Times New Roman"/>
          <w:b/>
          <w:sz w:val="24"/>
          <w:szCs w:val="24"/>
        </w:rPr>
        <w:t xml:space="preserve">Figure 1: </w:t>
      </w:r>
      <w:r w:rsidR="00556188">
        <w:rPr>
          <w:rFonts w:ascii="Times New Roman" w:hAnsi="Times New Roman" w:cs="Times New Roman"/>
          <w:b/>
          <w:sz w:val="24"/>
          <w:szCs w:val="24"/>
        </w:rPr>
        <w:t>P</w:t>
      </w:r>
      <w:r w:rsidRPr="00F775B8">
        <w:rPr>
          <w:rFonts w:ascii="Times New Roman" w:hAnsi="Times New Roman" w:cs="Times New Roman"/>
          <w:b/>
          <w:sz w:val="24"/>
          <w:szCs w:val="24"/>
        </w:rPr>
        <w:t>opulation of the study</w:t>
      </w:r>
    </w:p>
    <w:p w:rsidR="00556188" w:rsidRDefault="00556188" w:rsidP="00091D8B">
      <w:pPr>
        <w:spacing w:after="0" w:line="360" w:lineRule="auto"/>
        <w:contextualSpacing/>
        <w:jc w:val="both"/>
        <w:rPr>
          <w:rFonts w:ascii="Times New Roman" w:hAnsi="Times New Roman" w:cs="Times New Roman"/>
          <w:b/>
          <w:sz w:val="24"/>
          <w:szCs w:val="24"/>
        </w:rPr>
      </w:pPr>
    </w:p>
    <w:p w:rsidR="00556188" w:rsidRPr="00F775B8" w:rsidRDefault="00556188" w:rsidP="00091D8B">
      <w:pPr>
        <w:spacing w:after="0" w:line="360" w:lineRule="auto"/>
        <w:contextualSpacing/>
        <w:jc w:val="both"/>
        <w:rPr>
          <w:rFonts w:ascii="Times New Roman" w:hAnsi="Times New Roman" w:cs="Times New Roman"/>
          <w:b/>
          <w:sz w:val="24"/>
          <w:szCs w:val="24"/>
        </w:rPr>
      </w:pP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noProof/>
          <w:sz w:val="24"/>
          <w:szCs w:val="24"/>
          <w:lang w:val="en-US" w:eastAsia="en-US"/>
        </w:rPr>
        <w:drawing>
          <wp:inline distT="0" distB="0" distL="0" distR="0" wp14:anchorId="3C00CE4E" wp14:editId="05F753F7">
            <wp:extent cx="5486400" cy="3200400"/>
            <wp:effectExtent l="3810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91D8B">
        <w:rPr>
          <w:rFonts w:ascii="Times New Roman" w:hAnsi="Times New Roman" w:cs="Times New Roman"/>
          <w:sz w:val="24"/>
          <w:szCs w:val="24"/>
        </w:rPr>
        <w:t xml:space="preserve"> </w:t>
      </w:r>
    </w:p>
    <w:p w:rsidR="004F6344" w:rsidRPr="00091D8B" w:rsidRDefault="004F6344" w:rsidP="00091D8B">
      <w:pPr>
        <w:spacing w:after="0" w:line="360" w:lineRule="auto"/>
        <w:contextualSpacing/>
        <w:jc w:val="both"/>
        <w:rPr>
          <w:rFonts w:ascii="Times New Roman" w:hAnsi="Times New Roman" w:cs="Times New Roman"/>
          <w:b/>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4.4 Sampling methods and procedures</w:t>
      </w: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 xml:space="preserve">4.4.1 Purposive sampling </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eastAsia="Times New Roman" w:hAnsi="Times New Roman" w:cs="Times New Roman"/>
          <w:color w:val="000000"/>
          <w:sz w:val="24"/>
          <w:szCs w:val="24"/>
        </w:rPr>
        <w:t xml:space="preserve">The researcher uses purposive sampling </w:t>
      </w:r>
      <w:r w:rsidRPr="00091D8B">
        <w:rPr>
          <w:rFonts w:ascii="Times New Roman" w:hAnsi="Times New Roman" w:cs="Times New Roman"/>
          <w:sz w:val="24"/>
          <w:szCs w:val="24"/>
        </w:rPr>
        <w:t xml:space="preserve">to select journalists, news stories and COPAC officials for interviews. </w:t>
      </w:r>
      <w:r w:rsidRPr="00091D8B">
        <w:rPr>
          <w:rFonts w:ascii="Times New Roman" w:eastAsia="Times New Roman" w:hAnsi="Times New Roman" w:cs="Times New Roman"/>
          <w:color w:val="000000"/>
          <w:sz w:val="24"/>
          <w:szCs w:val="24"/>
        </w:rPr>
        <w:t xml:space="preserve">The researcher will purposively select those journalists and COPAC officials that she feels will give relevant information. These are people who have dwelt on the issues that inform the study. In this case gender issues in the draft constitutional and referendum campaigns. The researcher will also purposively select news story on the draft constitutional and referendum. </w:t>
      </w:r>
      <w:proofErr w:type="spellStart"/>
      <w:r w:rsidRPr="00091D8B">
        <w:rPr>
          <w:rFonts w:ascii="Times New Roman" w:eastAsia="Calibri" w:hAnsi="Times New Roman" w:cs="Times New Roman"/>
          <w:color w:val="000000"/>
          <w:sz w:val="24"/>
          <w:szCs w:val="24"/>
        </w:rPr>
        <w:t>Leard</w:t>
      </w:r>
      <w:proofErr w:type="spellEnd"/>
      <w:r w:rsidRPr="00091D8B">
        <w:rPr>
          <w:rFonts w:ascii="Times New Roman" w:eastAsia="Calibri" w:hAnsi="Times New Roman" w:cs="Times New Roman"/>
          <w:color w:val="000000"/>
          <w:sz w:val="24"/>
          <w:szCs w:val="24"/>
        </w:rPr>
        <w:t xml:space="preserve"> (2010) suggests that, purposive sampling is a type of non-probability sampling that is also called judgmental and is based on the judgment of the researcher. Purposive sampling allows the researcher to focus on certain characteristics in the people understudy which best answers the research questions. It is therefore important for this study to use this technique for choosing journalists and </w:t>
      </w:r>
      <w:proofErr w:type="spellStart"/>
      <w:r w:rsidRPr="00091D8B">
        <w:rPr>
          <w:rFonts w:ascii="Times New Roman" w:eastAsia="Calibri" w:hAnsi="Times New Roman" w:cs="Times New Roman"/>
          <w:color w:val="000000"/>
          <w:sz w:val="24"/>
          <w:szCs w:val="24"/>
        </w:rPr>
        <w:t>Copac</w:t>
      </w:r>
      <w:proofErr w:type="spellEnd"/>
      <w:r w:rsidRPr="00091D8B">
        <w:rPr>
          <w:rFonts w:ascii="Times New Roman" w:eastAsia="Calibri" w:hAnsi="Times New Roman" w:cs="Times New Roman"/>
          <w:color w:val="000000"/>
          <w:sz w:val="24"/>
          <w:szCs w:val="24"/>
        </w:rPr>
        <w:t xml:space="preserve"> officials for interviews as they are the ones who have an in-depth understanding of issues that are discussed. </w:t>
      </w:r>
      <w:r w:rsidRPr="00091D8B">
        <w:rPr>
          <w:rFonts w:ascii="Times New Roman" w:hAnsi="Times New Roman" w:cs="Times New Roman"/>
          <w:sz w:val="24"/>
          <w:szCs w:val="24"/>
        </w:rPr>
        <w:t xml:space="preserve">However, the weakness of purposive sampling is that the researchers sample may not give results that are applicable to any other cases as data gathered is particular to this sample. Purposive sampling is usually biased. This is so because </w:t>
      </w:r>
      <w:r w:rsidRPr="00091D8B">
        <w:rPr>
          <w:rFonts w:ascii="Times New Roman" w:hAnsi="Times New Roman" w:cs="Times New Roman"/>
          <w:sz w:val="24"/>
          <w:szCs w:val="24"/>
        </w:rPr>
        <w:lastRenderedPageBreak/>
        <w:t xml:space="preserve">there is no randomisation used to obtain the sample and members of the population may as a result not have equal chances of being selected. This may lead to misrepresentation of the whole population in the end limiting generalisation of results of the study (Campbell, 1995). </w:t>
      </w: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4.4.2 Simple random sampling</w:t>
      </w:r>
    </w:p>
    <w:p w:rsidR="004F6344" w:rsidRPr="00091D8B" w:rsidRDefault="004F6344" w:rsidP="00FF621E">
      <w:pPr>
        <w:spacing w:after="0" w:line="360" w:lineRule="auto"/>
        <w:contextualSpacing/>
        <w:jc w:val="both"/>
        <w:rPr>
          <w:rFonts w:ascii="Times New Roman" w:hAnsi="Times New Roman" w:cs="Times New Roman"/>
          <w:sz w:val="24"/>
          <w:szCs w:val="24"/>
        </w:rPr>
      </w:pPr>
      <w:r w:rsidRPr="00091D8B">
        <w:rPr>
          <w:rFonts w:ascii="Times New Roman" w:eastAsia="Times New Roman" w:hAnsi="Times New Roman" w:cs="Times New Roman"/>
          <w:iCs/>
          <w:sz w:val="24"/>
          <w:szCs w:val="24"/>
        </w:rPr>
        <w:t xml:space="preserve">This method will be used to select people for questionnaires. </w:t>
      </w:r>
      <w:r w:rsidRPr="00091D8B">
        <w:rPr>
          <w:rFonts w:ascii="Times New Roman" w:eastAsia="Calibri" w:hAnsi="Times New Roman" w:cs="Times New Roman"/>
          <w:color w:val="000000"/>
          <w:sz w:val="24"/>
          <w:szCs w:val="24"/>
        </w:rPr>
        <w:t xml:space="preserve">In simple random sampling, people in Bulawayo have an equal probability of being selected as part of the sample with everyone around. Simple random sampling is argued to be the highest sample that is representative of a population other than other sampling techniques. In carrying out this sampling method, the researcher will search for people to distribute questionnaires in the </w:t>
      </w:r>
      <w:r w:rsidRPr="00091D8B">
        <w:rPr>
          <w:rFonts w:ascii="Times New Roman" w:hAnsi="Times New Roman" w:cs="Times New Roman"/>
          <w:sz w:val="24"/>
          <w:szCs w:val="24"/>
        </w:rPr>
        <w:t>central business district as they are a representative of the larger population and of people from different types of suburbs namely high, medium and low density (</w:t>
      </w:r>
      <w:proofErr w:type="spellStart"/>
      <w:r w:rsidRPr="00091D8B">
        <w:rPr>
          <w:rFonts w:ascii="Times New Roman" w:hAnsi="Times New Roman" w:cs="Times New Roman"/>
          <w:sz w:val="24"/>
          <w:szCs w:val="24"/>
        </w:rPr>
        <w:t>Opdenakker</w:t>
      </w:r>
      <w:proofErr w:type="spellEnd"/>
      <w:r w:rsidRPr="00091D8B">
        <w:rPr>
          <w:rFonts w:ascii="Times New Roman" w:hAnsi="Times New Roman" w:cs="Times New Roman"/>
          <w:sz w:val="24"/>
          <w:szCs w:val="24"/>
        </w:rPr>
        <w:t>, 2006).</w:t>
      </w:r>
      <w:r w:rsidR="00FF621E">
        <w:rPr>
          <w:rFonts w:ascii="Times New Roman" w:hAnsi="Times New Roman" w:cs="Times New Roman"/>
          <w:sz w:val="24"/>
          <w:szCs w:val="24"/>
        </w:rPr>
        <w:t xml:space="preserve"> </w:t>
      </w:r>
      <w:r w:rsidRPr="00091D8B">
        <w:rPr>
          <w:rFonts w:ascii="Times New Roman" w:hAnsi="Times New Roman" w:cs="Times New Roman"/>
          <w:sz w:val="24"/>
          <w:szCs w:val="24"/>
        </w:rPr>
        <w:t>Simple random sampling is the basic selection process of sampling. Subjects in the population are sampled by a random process, using either a random number generator or a random number table, so that each person remaining in the population has the same probability of being selected for the sample (</w:t>
      </w:r>
      <w:proofErr w:type="spellStart"/>
      <w:r w:rsidRPr="00091D8B">
        <w:rPr>
          <w:rFonts w:ascii="Times New Roman" w:hAnsi="Times New Roman" w:cs="Times New Roman"/>
          <w:sz w:val="24"/>
          <w:szCs w:val="24"/>
        </w:rPr>
        <w:t>Frerichs</w:t>
      </w:r>
      <w:proofErr w:type="spellEnd"/>
      <w:r w:rsidR="00556188">
        <w:rPr>
          <w:rFonts w:ascii="Times New Roman" w:hAnsi="Times New Roman" w:cs="Times New Roman"/>
          <w:sz w:val="24"/>
          <w:szCs w:val="24"/>
        </w:rPr>
        <w:t>,</w:t>
      </w:r>
      <w:r w:rsidRPr="00091D8B">
        <w:rPr>
          <w:rFonts w:ascii="Times New Roman" w:hAnsi="Times New Roman" w:cs="Times New Roman"/>
          <w:sz w:val="24"/>
          <w:szCs w:val="24"/>
        </w:rPr>
        <w:t xml:space="preserve"> 2008). Random sampling assumes that the units to be sampled are included in a list which is also known as a sampling frame. This list should be numbered in sequential order from one to the total number of units in the population (</w:t>
      </w:r>
      <w:proofErr w:type="spellStart"/>
      <w:r w:rsidRPr="00091D8B">
        <w:rPr>
          <w:rFonts w:ascii="Times New Roman" w:hAnsi="Times New Roman" w:cs="Times New Roman"/>
          <w:sz w:val="24"/>
          <w:szCs w:val="24"/>
        </w:rPr>
        <w:t>Frerichs</w:t>
      </w:r>
      <w:proofErr w:type="spellEnd"/>
      <w:r w:rsidR="00FF621E">
        <w:rPr>
          <w:rFonts w:ascii="Times New Roman" w:hAnsi="Times New Roman" w:cs="Times New Roman"/>
          <w:sz w:val="24"/>
          <w:szCs w:val="24"/>
        </w:rPr>
        <w:t>,</w:t>
      </w:r>
      <w:r w:rsidRPr="00091D8B">
        <w:rPr>
          <w:rFonts w:ascii="Times New Roman" w:hAnsi="Times New Roman" w:cs="Times New Roman"/>
          <w:sz w:val="24"/>
          <w:szCs w:val="24"/>
        </w:rPr>
        <w:t xml:space="preserve"> 2008).</w:t>
      </w:r>
    </w:p>
    <w:p w:rsidR="004F6344" w:rsidRPr="00091D8B" w:rsidRDefault="004F6344" w:rsidP="00091D8B">
      <w:pPr>
        <w:autoSpaceDE w:val="0"/>
        <w:autoSpaceDN w:val="0"/>
        <w:adjustRightInd w:val="0"/>
        <w:spacing w:after="0" w:line="360" w:lineRule="auto"/>
        <w:contextualSpacing/>
        <w:jc w:val="both"/>
        <w:rPr>
          <w:rFonts w:ascii="Times New Roman" w:hAnsi="Times New Roman" w:cs="Times New Roman"/>
          <w:sz w:val="24"/>
          <w:szCs w:val="24"/>
        </w:rPr>
      </w:pPr>
    </w:p>
    <w:p w:rsidR="004F6344" w:rsidRPr="00091D8B" w:rsidRDefault="004F6344" w:rsidP="00FF621E">
      <w:pPr>
        <w:autoSpaceDE w:val="0"/>
        <w:autoSpaceDN w:val="0"/>
        <w:adjustRightInd w:val="0"/>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 xml:space="preserve">However, because it may be time consuming and very expensive to make a list of all the people in Bulawayo, this study does not require a complete listing. The study will choose a random number generator which is five. One person after every five people that the researcher will meet in the CBD, alternating men and women until she has reached 50 people will be chosen. These 50 people are the ones that will be requested to fill in the questionnaires. </w:t>
      </w:r>
      <w:r w:rsidRPr="00091D8B">
        <w:rPr>
          <w:rFonts w:ascii="Times New Roman" w:eastAsia="Calibri" w:hAnsi="Times New Roman" w:cs="Times New Roman"/>
          <w:color w:val="000000"/>
          <w:sz w:val="24"/>
          <w:szCs w:val="24"/>
        </w:rPr>
        <w:t xml:space="preserve">Simple random sampling method in this study has an advantage that everyone in Bulawayo has an equal probability of being selected as part of the sample. Random sampling probability is argued to be the highest sample that is representative of the population understudy other than other sampling techniques. </w:t>
      </w:r>
      <w:r w:rsidRPr="00091D8B">
        <w:rPr>
          <w:rFonts w:ascii="Times New Roman" w:hAnsi="Times New Roman" w:cs="Times New Roman"/>
          <w:sz w:val="24"/>
          <w:szCs w:val="24"/>
        </w:rPr>
        <w:t>This sampling method can be disadvantageous as it may exclude people who do not visit Bulawayo CBD and those who do not work in the CBD.</w:t>
      </w:r>
    </w:p>
    <w:p w:rsidR="004F6344" w:rsidRPr="00091D8B" w:rsidRDefault="004F6344" w:rsidP="00091D8B">
      <w:pPr>
        <w:spacing w:after="0" w:line="360" w:lineRule="auto"/>
        <w:contextualSpacing/>
        <w:jc w:val="both"/>
        <w:rPr>
          <w:rFonts w:ascii="Times New Roman" w:eastAsia="Times New Roman" w:hAnsi="Times New Roman" w:cs="Times New Roman"/>
          <w:iCs/>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 xml:space="preserve">4.4.3 Systematic random sampling </w:t>
      </w:r>
    </w:p>
    <w:p w:rsidR="004F6344" w:rsidRPr="00091D8B" w:rsidRDefault="004F6344" w:rsidP="00091D8B">
      <w:pPr>
        <w:spacing w:after="0" w:line="360" w:lineRule="auto"/>
        <w:contextualSpacing/>
        <w:jc w:val="both"/>
        <w:rPr>
          <w:rFonts w:ascii="Times New Roman" w:eastAsia="Times New Roman" w:hAnsi="Times New Roman" w:cs="Times New Roman"/>
          <w:sz w:val="24"/>
          <w:szCs w:val="24"/>
        </w:rPr>
      </w:pPr>
      <w:r w:rsidRPr="00091D8B">
        <w:rPr>
          <w:rFonts w:ascii="Times New Roman" w:hAnsi="Times New Roman" w:cs="Times New Roman"/>
          <w:sz w:val="24"/>
          <w:szCs w:val="24"/>
        </w:rPr>
        <w:t>Systematic random sampling will be use</w:t>
      </w:r>
      <w:r w:rsidR="00F8638E">
        <w:rPr>
          <w:rFonts w:ascii="Times New Roman" w:hAnsi="Times New Roman" w:cs="Times New Roman"/>
          <w:sz w:val="24"/>
          <w:szCs w:val="24"/>
        </w:rPr>
        <w:t>d</w:t>
      </w:r>
      <w:r w:rsidRPr="00091D8B">
        <w:rPr>
          <w:rFonts w:ascii="Times New Roman" w:hAnsi="Times New Roman" w:cs="Times New Roman"/>
          <w:sz w:val="24"/>
          <w:szCs w:val="24"/>
        </w:rPr>
        <w:t xml:space="preserve"> to select newspaper copies. It is a random sampling technique which is frequently chosen by researchers for its simplicity and its periodic quality. </w:t>
      </w:r>
      <w:r w:rsidRPr="00091D8B">
        <w:rPr>
          <w:rFonts w:ascii="Times New Roman" w:hAnsi="Times New Roman" w:cs="Times New Roman"/>
          <w:sz w:val="24"/>
          <w:szCs w:val="24"/>
        </w:rPr>
        <w:lastRenderedPageBreak/>
        <w:t xml:space="preserve">The procedure involved in systematic random sampling is done manually. The results are representative of the population and there is no repetition. In this study, newspapers will be selected according to Mondays and Fridays of every week in the eleven months under study. </w:t>
      </w:r>
      <w:r w:rsidRPr="00091D8B">
        <w:rPr>
          <w:rFonts w:ascii="Times New Roman" w:eastAsia="Times New Roman" w:hAnsi="Times New Roman" w:cs="Times New Roman"/>
          <w:sz w:val="24"/>
          <w:szCs w:val="24"/>
        </w:rPr>
        <w:t xml:space="preserve"> The researcher has a total of 300 newspapers and after selecting Mondays and Fridays of the period under study only, the newspapers have been reduced to 89 copies. The table below shows the 89 newspapers and the dates which they were published, from the 16</w:t>
      </w:r>
      <w:r w:rsidRPr="00091D8B">
        <w:rPr>
          <w:rFonts w:ascii="Times New Roman" w:eastAsia="Times New Roman" w:hAnsi="Times New Roman" w:cs="Times New Roman"/>
          <w:sz w:val="24"/>
          <w:szCs w:val="24"/>
          <w:vertAlign w:val="superscript"/>
        </w:rPr>
        <w:t>th</w:t>
      </w:r>
      <w:r w:rsidRPr="00091D8B">
        <w:rPr>
          <w:rFonts w:ascii="Times New Roman" w:eastAsia="Times New Roman" w:hAnsi="Times New Roman" w:cs="Times New Roman"/>
          <w:sz w:val="24"/>
          <w:szCs w:val="24"/>
        </w:rPr>
        <w:t xml:space="preserve"> of July 2012 to the 13</w:t>
      </w:r>
      <w:r w:rsidRPr="00091D8B">
        <w:rPr>
          <w:rFonts w:ascii="Times New Roman" w:eastAsia="Times New Roman" w:hAnsi="Times New Roman" w:cs="Times New Roman"/>
          <w:sz w:val="24"/>
          <w:szCs w:val="24"/>
          <w:vertAlign w:val="superscript"/>
        </w:rPr>
        <w:t>th</w:t>
      </w:r>
      <w:r w:rsidRPr="00091D8B">
        <w:rPr>
          <w:rFonts w:ascii="Times New Roman" w:eastAsia="Times New Roman" w:hAnsi="Times New Roman" w:cs="Times New Roman"/>
          <w:sz w:val="24"/>
          <w:szCs w:val="24"/>
        </w:rPr>
        <w:t xml:space="preserve"> of May 2013. These copies will be used for content analysis.</w:t>
      </w:r>
    </w:p>
    <w:p w:rsidR="00104701" w:rsidRDefault="00104701" w:rsidP="00091D8B">
      <w:pPr>
        <w:spacing w:after="0" w:line="360" w:lineRule="auto"/>
        <w:contextualSpacing/>
        <w:jc w:val="both"/>
        <w:rPr>
          <w:rFonts w:ascii="Times New Roman" w:eastAsia="Times New Roman" w:hAnsi="Times New Roman" w:cs="Times New Roman"/>
          <w:sz w:val="24"/>
          <w:szCs w:val="24"/>
        </w:rPr>
      </w:pPr>
    </w:p>
    <w:p w:rsidR="004F6344" w:rsidRPr="00FB1D2F" w:rsidRDefault="00104701" w:rsidP="00091D8B">
      <w:pPr>
        <w:spacing w:after="0" w:line="360" w:lineRule="auto"/>
        <w:contextualSpacing/>
        <w:jc w:val="both"/>
        <w:rPr>
          <w:rFonts w:ascii="Times New Roman" w:hAnsi="Times New Roman" w:cs="Times New Roman"/>
          <w:b/>
          <w:sz w:val="24"/>
          <w:szCs w:val="24"/>
        </w:rPr>
      </w:pPr>
      <w:r w:rsidRPr="00FB1D2F">
        <w:rPr>
          <w:rFonts w:ascii="Times New Roman" w:hAnsi="Times New Roman" w:cs="Times New Roman"/>
          <w:b/>
          <w:sz w:val="24"/>
          <w:szCs w:val="24"/>
        </w:rPr>
        <w:t>Table 1</w:t>
      </w:r>
      <w:r w:rsidR="004F6344" w:rsidRPr="00FB1D2F">
        <w:rPr>
          <w:rFonts w:ascii="Times New Roman" w:hAnsi="Times New Roman" w:cs="Times New Roman"/>
          <w:b/>
          <w:sz w:val="24"/>
          <w:szCs w:val="24"/>
        </w:rPr>
        <w:t xml:space="preserve">: Table of selected </w:t>
      </w:r>
      <w:r w:rsidR="00FB1D2F">
        <w:rPr>
          <w:rFonts w:ascii="Times New Roman" w:hAnsi="Times New Roman" w:cs="Times New Roman"/>
          <w:b/>
          <w:sz w:val="24"/>
          <w:szCs w:val="24"/>
        </w:rPr>
        <w:t>newspapers for content analysis</w:t>
      </w:r>
    </w:p>
    <w:tbl>
      <w:tblPr>
        <w:tblStyle w:val="TableGrid"/>
        <w:tblW w:w="0" w:type="auto"/>
        <w:tblInd w:w="288" w:type="dxa"/>
        <w:tblLook w:val="04A0" w:firstRow="1" w:lastRow="0" w:firstColumn="1" w:lastColumn="0" w:noHBand="0" w:noVBand="1"/>
      </w:tblPr>
      <w:tblGrid>
        <w:gridCol w:w="2880"/>
        <w:gridCol w:w="4590"/>
      </w:tblGrid>
      <w:tr w:rsidR="004F6344" w:rsidRPr="00091D8B" w:rsidTr="00A41052">
        <w:tc>
          <w:tcPr>
            <w:tcW w:w="2880" w:type="dxa"/>
            <w:shd w:val="clear" w:color="auto" w:fill="F2F2F2" w:themeFill="background1" w:themeFillShade="F2"/>
          </w:tcPr>
          <w:p w:rsidR="004F6344" w:rsidRPr="00FB1D2F" w:rsidRDefault="004F6344" w:rsidP="00091D8B">
            <w:pPr>
              <w:spacing w:line="360" w:lineRule="auto"/>
              <w:contextualSpacing/>
              <w:jc w:val="both"/>
              <w:rPr>
                <w:rFonts w:ascii="Times New Roman" w:eastAsia="Times New Roman" w:hAnsi="Times New Roman" w:cs="Times New Roman"/>
                <w:b/>
                <w:sz w:val="24"/>
                <w:szCs w:val="24"/>
                <w:u w:val="single"/>
              </w:rPr>
            </w:pPr>
            <w:r w:rsidRPr="00FB1D2F">
              <w:rPr>
                <w:rFonts w:ascii="Times New Roman" w:eastAsia="Times New Roman" w:hAnsi="Times New Roman" w:cs="Times New Roman"/>
                <w:b/>
                <w:sz w:val="24"/>
                <w:szCs w:val="24"/>
              </w:rPr>
              <w:t>MONTH</w:t>
            </w:r>
          </w:p>
        </w:tc>
        <w:tc>
          <w:tcPr>
            <w:tcW w:w="4590" w:type="dxa"/>
            <w:shd w:val="clear" w:color="auto" w:fill="F2F2F2" w:themeFill="background1" w:themeFillShade="F2"/>
          </w:tcPr>
          <w:p w:rsidR="004F6344" w:rsidRPr="00FB1D2F" w:rsidRDefault="004F6344" w:rsidP="00091D8B">
            <w:pPr>
              <w:spacing w:line="360" w:lineRule="auto"/>
              <w:contextualSpacing/>
              <w:jc w:val="both"/>
              <w:rPr>
                <w:rFonts w:ascii="Times New Roman" w:eastAsia="Times New Roman" w:hAnsi="Times New Roman" w:cs="Times New Roman"/>
                <w:b/>
                <w:sz w:val="24"/>
                <w:szCs w:val="24"/>
                <w:u w:val="single"/>
              </w:rPr>
            </w:pPr>
            <w:r w:rsidRPr="00FB1D2F">
              <w:rPr>
                <w:rFonts w:ascii="Times New Roman" w:eastAsia="Times New Roman" w:hAnsi="Times New Roman" w:cs="Times New Roman"/>
                <w:b/>
                <w:sz w:val="24"/>
                <w:szCs w:val="24"/>
              </w:rPr>
              <w:t>DATES OF PUBLICATION</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July 2012</w:t>
            </w:r>
          </w:p>
        </w:tc>
        <w:tc>
          <w:tcPr>
            <w:tcW w:w="4590" w:type="dxa"/>
          </w:tcPr>
          <w:p w:rsidR="004F6344" w:rsidRPr="00091D8B" w:rsidRDefault="004F6344" w:rsidP="00FB1D2F">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16; 20; 23; 27; </w:t>
            </w:r>
            <w:r w:rsidR="00FB1D2F">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30.</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August 2012</w:t>
            </w:r>
          </w:p>
        </w:tc>
        <w:tc>
          <w:tcPr>
            <w:tcW w:w="4590" w:type="dxa"/>
          </w:tcPr>
          <w:p w:rsidR="004F6344" w:rsidRPr="00091D8B" w:rsidRDefault="004F6344" w:rsidP="005F16FF">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3; 6; 10; 13; 17; 20</w:t>
            </w:r>
            <w:r w:rsidR="005F16FF">
              <w:rPr>
                <w:rFonts w:ascii="Times New Roman" w:eastAsia="Times New Roman" w:hAnsi="Times New Roman" w:cs="Times New Roman"/>
                <w:sz w:val="24"/>
                <w:szCs w:val="24"/>
              </w:rPr>
              <w:t>;</w:t>
            </w:r>
            <w:r w:rsidRPr="00091D8B">
              <w:rPr>
                <w:rFonts w:ascii="Times New Roman" w:eastAsia="Times New Roman" w:hAnsi="Times New Roman" w:cs="Times New Roman"/>
                <w:sz w:val="24"/>
                <w:szCs w:val="24"/>
              </w:rPr>
              <w:t xml:space="preserve"> 24; 27; </w:t>
            </w:r>
            <w:r w:rsidR="005F16FF">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31.</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September 2012</w:t>
            </w:r>
          </w:p>
        </w:tc>
        <w:tc>
          <w:tcPr>
            <w:tcW w:w="4590" w:type="dxa"/>
          </w:tcPr>
          <w:p w:rsidR="004F6344" w:rsidRPr="00091D8B" w:rsidRDefault="004F6344" w:rsidP="005F16FF">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3; 7; 10; 14; 17; 21; 24; </w:t>
            </w:r>
            <w:r w:rsidR="005F16FF">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28.</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October 2012</w:t>
            </w:r>
          </w:p>
        </w:tc>
        <w:tc>
          <w:tcPr>
            <w:tcW w:w="4590" w:type="dxa"/>
          </w:tcPr>
          <w:p w:rsidR="004F6344" w:rsidRPr="00091D8B" w:rsidRDefault="004F6344" w:rsidP="00F15BAE">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1; 5; 8; 12; 15; 19; 22; 26; </w:t>
            </w:r>
            <w:r w:rsidR="00F15BAE">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29.</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November 2012</w:t>
            </w:r>
          </w:p>
        </w:tc>
        <w:tc>
          <w:tcPr>
            <w:tcW w:w="4590" w:type="dxa"/>
          </w:tcPr>
          <w:p w:rsidR="004F6344" w:rsidRPr="00091D8B" w:rsidRDefault="004F6344" w:rsidP="00F15BAE">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2; 5; 9; 12; 16; 19; 23; 19; 23; 26; </w:t>
            </w:r>
            <w:r w:rsidR="00F15BAE">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30.</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December 2012</w:t>
            </w:r>
          </w:p>
        </w:tc>
        <w:tc>
          <w:tcPr>
            <w:tcW w:w="4590" w:type="dxa"/>
          </w:tcPr>
          <w:p w:rsidR="004F6344" w:rsidRPr="00091D8B" w:rsidRDefault="004F6344" w:rsidP="00005ED8">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3; 7; 10; 14; 17; 21; 24; 28; </w:t>
            </w:r>
            <w:r w:rsidR="00005ED8">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31.</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January 2013</w:t>
            </w:r>
          </w:p>
        </w:tc>
        <w:tc>
          <w:tcPr>
            <w:tcW w:w="4590" w:type="dxa"/>
          </w:tcPr>
          <w:p w:rsidR="004F6344" w:rsidRPr="00091D8B" w:rsidRDefault="004F6344" w:rsidP="00005ED8">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4; 7; 11; 14; 18; 21; 25; </w:t>
            </w:r>
            <w:r w:rsidR="00005ED8">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28.</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February 2013</w:t>
            </w:r>
          </w:p>
        </w:tc>
        <w:tc>
          <w:tcPr>
            <w:tcW w:w="4590" w:type="dxa"/>
          </w:tcPr>
          <w:p w:rsidR="004F6344" w:rsidRPr="00091D8B" w:rsidRDefault="004F6344" w:rsidP="00005ED8">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1; 4; 8; 11; 15; 18; 22; </w:t>
            </w:r>
            <w:r w:rsidR="00005ED8">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25.</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March 2013</w:t>
            </w:r>
          </w:p>
        </w:tc>
        <w:tc>
          <w:tcPr>
            <w:tcW w:w="4590" w:type="dxa"/>
          </w:tcPr>
          <w:p w:rsidR="004F6344" w:rsidRPr="00091D8B" w:rsidRDefault="004F6344" w:rsidP="00005ED8">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1; 4; 8; 11; 15; 18; 22; 25; </w:t>
            </w:r>
            <w:r w:rsidR="00005ED8">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29.</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April</w:t>
            </w:r>
          </w:p>
        </w:tc>
        <w:tc>
          <w:tcPr>
            <w:tcW w:w="4590" w:type="dxa"/>
          </w:tcPr>
          <w:p w:rsidR="004F6344" w:rsidRPr="00091D8B" w:rsidRDefault="004F6344" w:rsidP="00005ED8">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1; 5; 8; 12; 15; 19; 22; 26; </w:t>
            </w:r>
            <w:r w:rsidR="00005ED8">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29.</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May 2013</w:t>
            </w:r>
          </w:p>
        </w:tc>
        <w:tc>
          <w:tcPr>
            <w:tcW w:w="4590" w:type="dxa"/>
          </w:tcPr>
          <w:p w:rsidR="004F6344" w:rsidRPr="00091D8B" w:rsidRDefault="004F6344" w:rsidP="00A41052">
            <w:pPr>
              <w:spacing w:line="360" w:lineRule="auto"/>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 xml:space="preserve">3; 6; 10; </w:t>
            </w:r>
            <w:r w:rsidR="00A41052">
              <w:rPr>
                <w:rFonts w:ascii="Times New Roman" w:eastAsia="Times New Roman" w:hAnsi="Times New Roman" w:cs="Times New Roman"/>
                <w:sz w:val="24"/>
                <w:szCs w:val="24"/>
              </w:rPr>
              <w:t>and</w:t>
            </w:r>
            <w:r w:rsidRPr="00091D8B">
              <w:rPr>
                <w:rFonts w:ascii="Times New Roman" w:eastAsia="Times New Roman" w:hAnsi="Times New Roman" w:cs="Times New Roman"/>
                <w:sz w:val="24"/>
                <w:szCs w:val="24"/>
              </w:rPr>
              <w:t xml:space="preserve"> 13.</w:t>
            </w:r>
          </w:p>
        </w:tc>
      </w:tr>
      <w:tr w:rsidR="004F6344" w:rsidRPr="00091D8B" w:rsidTr="00A41052">
        <w:tc>
          <w:tcPr>
            <w:tcW w:w="2880" w:type="dxa"/>
          </w:tcPr>
          <w:p w:rsidR="004F6344" w:rsidRPr="00091D8B" w:rsidRDefault="004F6344" w:rsidP="00091D8B">
            <w:pPr>
              <w:spacing w:line="360" w:lineRule="auto"/>
              <w:contextualSpacing/>
              <w:jc w:val="both"/>
              <w:rPr>
                <w:rFonts w:ascii="Times New Roman" w:eastAsia="Times New Roman" w:hAnsi="Times New Roman" w:cs="Times New Roman"/>
                <w:b/>
                <w:sz w:val="24"/>
                <w:szCs w:val="24"/>
              </w:rPr>
            </w:pPr>
            <w:r w:rsidRPr="00091D8B">
              <w:rPr>
                <w:rFonts w:ascii="Times New Roman" w:eastAsia="Times New Roman" w:hAnsi="Times New Roman" w:cs="Times New Roman"/>
                <w:b/>
                <w:sz w:val="24"/>
                <w:szCs w:val="24"/>
              </w:rPr>
              <w:t>TOTAL</w:t>
            </w:r>
          </w:p>
        </w:tc>
        <w:tc>
          <w:tcPr>
            <w:tcW w:w="4590" w:type="dxa"/>
          </w:tcPr>
          <w:p w:rsidR="004F6344" w:rsidRPr="00A41052" w:rsidRDefault="004F6344" w:rsidP="00091D8B">
            <w:pPr>
              <w:spacing w:line="360" w:lineRule="auto"/>
              <w:contextualSpacing/>
              <w:jc w:val="both"/>
              <w:rPr>
                <w:rFonts w:ascii="Times New Roman" w:eastAsia="Times New Roman" w:hAnsi="Times New Roman" w:cs="Times New Roman"/>
                <w:b/>
                <w:sz w:val="24"/>
                <w:szCs w:val="24"/>
              </w:rPr>
            </w:pPr>
            <w:r w:rsidRPr="00A41052">
              <w:rPr>
                <w:rFonts w:ascii="Times New Roman" w:eastAsia="Times New Roman" w:hAnsi="Times New Roman" w:cs="Times New Roman"/>
                <w:b/>
                <w:sz w:val="24"/>
                <w:szCs w:val="24"/>
              </w:rPr>
              <w:t xml:space="preserve"> 89 copies</w:t>
            </w:r>
          </w:p>
        </w:tc>
      </w:tr>
    </w:tbl>
    <w:p w:rsidR="004F6344" w:rsidRPr="00091D8B" w:rsidRDefault="004F6344" w:rsidP="00091D8B">
      <w:pPr>
        <w:spacing w:after="0" w:line="360" w:lineRule="auto"/>
        <w:contextualSpacing/>
        <w:jc w:val="both"/>
        <w:rPr>
          <w:rFonts w:ascii="Times New Roman" w:eastAsia="Times New Roman" w:hAnsi="Times New Roman" w:cs="Times New Roman"/>
          <w:sz w:val="24"/>
          <w:szCs w:val="24"/>
          <w:u w:val="single"/>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4.5 Data gathering tools</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This study makes use of three tools of gathering data and these are questionnaires, content analysis and in-depth interviews. These methods complimented each other by ensuring that weaknesses of one method are covered by other tools. This increases the amount and quality of data that is gathered and analysed. While content analysis give valuable information on messages that are encoded by the media, it does not reflect how audiences decoded these messages thus questionnaires are used to get this information.  In-depth interviews allow for probing and enable the researcher to obtain information that will have been left out from questionnaires and content analysis.  This study uses a triangulated data gathering method as shown below.</w:t>
      </w:r>
    </w:p>
    <w:p w:rsidR="000E4ACC" w:rsidRPr="00091D8B" w:rsidRDefault="000E4ACC" w:rsidP="00091D8B">
      <w:pPr>
        <w:spacing w:after="0" w:line="360" w:lineRule="auto"/>
        <w:contextualSpacing/>
        <w:jc w:val="both"/>
        <w:rPr>
          <w:rFonts w:ascii="Times New Roman" w:hAnsi="Times New Roman" w:cs="Times New Roman"/>
          <w:sz w:val="24"/>
          <w:szCs w:val="24"/>
          <w:u w:val="single"/>
        </w:rPr>
      </w:pPr>
    </w:p>
    <w:p w:rsidR="004F6344" w:rsidRPr="00A41052" w:rsidRDefault="004F6344" w:rsidP="00091D8B">
      <w:pPr>
        <w:spacing w:after="0" w:line="360" w:lineRule="auto"/>
        <w:contextualSpacing/>
        <w:jc w:val="both"/>
        <w:rPr>
          <w:rFonts w:ascii="Times New Roman" w:hAnsi="Times New Roman" w:cs="Times New Roman"/>
          <w:b/>
          <w:sz w:val="24"/>
          <w:szCs w:val="24"/>
        </w:rPr>
      </w:pPr>
      <w:r w:rsidRPr="00A41052">
        <w:rPr>
          <w:rFonts w:ascii="Times New Roman" w:hAnsi="Times New Roman" w:cs="Times New Roman"/>
          <w:b/>
          <w:sz w:val="24"/>
          <w:szCs w:val="24"/>
        </w:rPr>
        <w:t xml:space="preserve">Figure </w:t>
      </w:r>
      <w:r w:rsidR="00A41052">
        <w:rPr>
          <w:rFonts w:ascii="Times New Roman" w:hAnsi="Times New Roman" w:cs="Times New Roman"/>
          <w:b/>
          <w:sz w:val="24"/>
          <w:szCs w:val="24"/>
        </w:rPr>
        <w:t>2</w:t>
      </w:r>
      <w:r w:rsidRPr="00A41052">
        <w:rPr>
          <w:rFonts w:ascii="Times New Roman" w:hAnsi="Times New Roman" w:cs="Times New Roman"/>
          <w:b/>
          <w:sz w:val="24"/>
          <w:szCs w:val="24"/>
        </w:rPr>
        <w:t>: Triangulated data gathering method.</w:t>
      </w: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8D6C45" w:rsidP="00091D8B">
      <w:pPr>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54B2B799" wp14:editId="673A591F">
                <wp:simplePos x="0" y="0"/>
                <wp:positionH relativeFrom="column">
                  <wp:posOffset>1851660</wp:posOffset>
                </wp:positionH>
                <wp:positionV relativeFrom="paragraph">
                  <wp:posOffset>59690</wp:posOffset>
                </wp:positionV>
                <wp:extent cx="1391285" cy="361315"/>
                <wp:effectExtent l="32385" t="33020" r="33655" b="3429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36131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0D95" w:rsidRDefault="005D0D95" w:rsidP="004F6344">
                            <w:pPr>
                              <w:jc w:val="center"/>
                            </w:pPr>
                            <w:r>
                              <w:t>Content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45.8pt;margin-top:4.7pt;width:109.5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" fillcolor="white [3201]" strokecolor="black [3200]" strokeweight="5pt">
                <v:stroke linestyle="thickThin"/>
                <v:shadow color="#868686"/>
                <v:textbox>
                  <w:txbxContent>
                    <w:p w:rsidR="00B552B8" w:rsidRDefault="00B552B8" w:rsidP="004F6344">
                      <w:pPr>
                        <w:jc w:val="center"/>
                      </w:pPr>
                      <w:r>
                        <w:t>Content analysis</w:t>
                      </w:r>
                    </w:p>
                  </w:txbxContent>
                </v:textbox>
              </v:shape>
            </w:pict>
          </mc:Fallback>
        </mc:AlternateContent>
      </w:r>
    </w:p>
    <w:p w:rsidR="004F6344" w:rsidRPr="00091D8B" w:rsidRDefault="008D6C45" w:rsidP="00091D8B">
      <w:pPr>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4479F3B8" wp14:editId="1587C48B">
                <wp:simplePos x="0" y="0"/>
                <wp:positionH relativeFrom="column">
                  <wp:posOffset>2520315</wp:posOffset>
                </wp:positionH>
                <wp:positionV relativeFrom="paragraph">
                  <wp:posOffset>212090</wp:posOffset>
                </wp:positionV>
                <wp:extent cx="805180" cy="1183005"/>
                <wp:effectExtent l="53340" t="48260" r="55880" b="4508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1183005"/>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98.45pt;margin-top:16.7pt;width:63.4pt;height:9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" strokeweight="1pt">
                <v:stroke startarrow="block"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8480" behindDoc="0" locked="0" layoutInCell="1" allowOverlap="1" wp14:anchorId="148BD527" wp14:editId="537CE5AD">
                <wp:simplePos x="0" y="0"/>
                <wp:positionH relativeFrom="column">
                  <wp:posOffset>1590040</wp:posOffset>
                </wp:positionH>
                <wp:positionV relativeFrom="paragraph">
                  <wp:posOffset>158115</wp:posOffset>
                </wp:positionV>
                <wp:extent cx="930275" cy="1236980"/>
                <wp:effectExtent l="56515" t="51435" r="51435" b="4508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275" cy="123698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25.2pt;margin-top:12.45pt;width:73.25pt;height:97.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" strokeweight="1pt">
                <v:stroke startarrow="block" endarrow="block"/>
              </v:shape>
            </w:pict>
          </mc:Fallback>
        </mc:AlternateContent>
      </w: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8D6C45" w:rsidP="00091D8B">
      <w:pPr>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0528" behindDoc="0" locked="0" layoutInCell="1" allowOverlap="1" wp14:anchorId="7983F3A3" wp14:editId="5626B398">
                <wp:simplePos x="0" y="0"/>
                <wp:positionH relativeFrom="column">
                  <wp:posOffset>1628775</wp:posOffset>
                </wp:positionH>
                <wp:positionV relativeFrom="paragraph">
                  <wp:posOffset>80645</wp:posOffset>
                </wp:positionV>
                <wp:extent cx="1696720" cy="0"/>
                <wp:effectExtent l="19050" t="59690" r="17780" b="5461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720" cy="0"/>
                        </a:xfrm>
                        <a:prstGeom prst="straightConnector1">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28.25pt;margin-top:6.35pt;width:133.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" strokeweight="1pt">
                <v:stroke startarrow="block"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25C49FF8" wp14:editId="0339A718">
                <wp:simplePos x="0" y="0"/>
                <wp:positionH relativeFrom="column">
                  <wp:posOffset>3325495</wp:posOffset>
                </wp:positionH>
                <wp:positionV relativeFrom="paragraph">
                  <wp:posOffset>127000</wp:posOffset>
                </wp:positionV>
                <wp:extent cx="1391285" cy="361315"/>
                <wp:effectExtent l="39370" t="39370" r="36195" b="3746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36131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0D95" w:rsidRDefault="005D0D95" w:rsidP="004F6344">
                            <w:pPr>
                              <w:jc w:val="center"/>
                            </w:pPr>
                            <w:r>
                              <w:t>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61.85pt;margin-top:10pt;width:109.5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" fillcolor="white [3201]" strokecolor="black [3200]" strokeweight="5pt">
                <v:stroke linestyle="thickThin"/>
                <v:shadow color="#868686"/>
                <v:textbox>
                  <w:txbxContent>
                    <w:p w:rsidR="00B552B8" w:rsidRDefault="00B552B8" w:rsidP="004F6344">
                      <w:pPr>
                        <w:jc w:val="center"/>
                      </w:pPr>
                      <w:r>
                        <w:t>Questionnaire</w:t>
                      </w:r>
                    </w:p>
                  </w:txbxContent>
                </v:textbox>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allowOverlap="1" wp14:anchorId="55CBE775" wp14:editId="0A7B6600">
                <wp:simplePos x="0" y="0"/>
                <wp:positionH relativeFrom="column">
                  <wp:posOffset>198755</wp:posOffset>
                </wp:positionH>
                <wp:positionV relativeFrom="paragraph">
                  <wp:posOffset>80645</wp:posOffset>
                </wp:positionV>
                <wp:extent cx="1391285" cy="361315"/>
                <wp:effectExtent l="36830" t="40640" r="38735" b="3619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36131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D0D95" w:rsidRDefault="005D0D95" w:rsidP="004F6344">
                            <w:pPr>
                              <w:jc w:val="center"/>
                            </w:pPr>
                            <w:r>
                              <w:t>In-depth interviews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5.65pt;margin-top:6.35pt;width:109.55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" fillcolor="white [3201]" strokecolor="black [3200]" strokeweight="5pt">
                <v:stroke linestyle="thickThin"/>
                <v:shadow color="#868686"/>
                <v:textbox>
                  <w:txbxContent>
                    <w:p w:rsidR="00B552B8" w:rsidRDefault="00B552B8" w:rsidP="004F6344">
                      <w:pPr>
                        <w:jc w:val="center"/>
                      </w:pPr>
                      <w:r>
                        <w:t>In-depth interviews</w:t>
                      </w:r>
                    </w:p>
                  </w:txbxContent>
                </v:textbox>
              </v:shape>
            </w:pict>
          </mc:Fallback>
        </mc:AlternateContent>
      </w:r>
    </w:p>
    <w:p w:rsidR="004F6344" w:rsidRPr="00091D8B" w:rsidRDefault="004F6344" w:rsidP="00091D8B">
      <w:pPr>
        <w:spacing w:after="0" w:line="360" w:lineRule="auto"/>
        <w:contextualSpacing/>
        <w:jc w:val="both"/>
        <w:rPr>
          <w:rFonts w:ascii="Times New Roman" w:eastAsia="Times New Roman" w:hAnsi="Times New Roman" w:cs="Times New Roman"/>
          <w:sz w:val="24"/>
          <w:szCs w:val="24"/>
          <w:u w:val="single"/>
        </w:rPr>
      </w:pPr>
    </w:p>
    <w:p w:rsidR="004F6344" w:rsidRPr="00091D8B" w:rsidRDefault="004F6344" w:rsidP="00091D8B">
      <w:pPr>
        <w:spacing w:after="0" w:line="360" w:lineRule="auto"/>
        <w:contextualSpacing/>
        <w:jc w:val="both"/>
        <w:rPr>
          <w:rFonts w:ascii="Times New Roman" w:eastAsia="Times New Roman" w:hAnsi="Times New Roman" w:cs="Times New Roman"/>
          <w:sz w:val="24"/>
          <w:szCs w:val="24"/>
          <w:u w:val="single"/>
        </w:rPr>
      </w:pPr>
    </w:p>
    <w:p w:rsidR="004F6344" w:rsidRPr="00091D8B" w:rsidRDefault="004F6344" w:rsidP="00A41052">
      <w:pPr>
        <w:spacing w:after="0" w:line="360" w:lineRule="auto"/>
        <w:contextualSpacing/>
        <w:jc w:val="both"/>
        <w:rPr>
          <w:rFonts w:ascii="Times New Roman" w:eastAsia="Times New Roman" w:hAnsi="Times New Roman" w:cs="Times New Roman"/>
          <w:color w:val="000000"/>
          <w:sz w:val="24"/>
          <w:szCs w:val="24"/>
        </w:rPr>
      </w:pPr>
      <w:r w:rsidRPr="00091D8B">
        <w:rPr>
          <w:rFonts w:ascii="Times New Roman" w:hAnsi="Times New Roman" w:cs="Times New Roman"/>
          <w:sz w:val="24"/>
          <w:szCs w:val="24"/>
        </w:rPr>
        <w:t>In the study, the researcher will start with content analysis, then questionnaires and lastly in-depth interviews. U</w:t>
      </w:r>
      <w:r w:rsidRPr="00091D8B">
        <w:rPr>
          <w:rFonts w:ascii="Times New Roman" w:eastAsia="Times New Roman" w:hAnsi="Times New Roman" w:cs="Times New Roman"/>
          <w:color w:val="000000"/>
          <w:sz w:val="24"/>
          <w:szCs w:val="24"/>
        </w:rPr>
        <w:t>sing more than one approach to the investigation of a research question enhances confidence in the findings. Stake (2003) says the importance of triangulation is in increasing validity and helping to overcome problems of misrepresentation. Yin (2003) also describes triangulation as a rationale for using multiple sources of evidence. He points that out as a major strength of the case study in data collection and analysis. It makes it possible for the development of converging lines of inquiry that help increase the validity of this research (Yin, 2003).</w:t>
      </w:r>
    </w:p>
    <w:p w:rsidR="004F6344" w:rsidRPr="00091D8B" w:rsidRDefault="004F6344" w:rsidP="00091D8B">
      <w:pPr>
        <w:spacing w:after="0" w:line="360" w:lineRule="auto"/>
        <w:contextualSpacing/>
        <w:jc w:val="both"/>
        <w:rPr>
          <w:rFonts w:ascii="Times New Roman" w:hAnsi="Times New Roman" w:cs="Times New Roman"/>
          <w:sz w:val="24"/>
          <w:szCs w:val="24"/>
        </w:rPr>
      </w:pPr>
    </w:p>
    <w:p w:rsidR="004F6344" w:rsidRPr="00091D8B" w:rsidRDefault="004F6344" w:rsidP="00091D8B">
      <w:pPr>
        <w:spacing w:after="0" w:line="360" w:lineRule="auto"/>
        <w:contextualSpacing/>
        <w:jc w:val="both"/>
        <w:rPr>
          <w:rFonts w:ascii="Times New Roman" w:eastAsia="Times New Roman" w:hAnsi="Times New Roman" w:cs="Times New Roman"/>
          <w:b/>
          <w:iCs/>
          <w:sz w:val="24"/>
          <w:szCs w:val="24"/>
        </w:rPr>
      </w:pPr>
      <w:r w:rsidRPr="00091D8B">
        <w:rPr>
          <w:rFonts w:ascii="Times New Roman" w:eastAsia="Times New Roman" w:hAnsi="Times New Roman" w:cs="Times New Roman"/>
          <w:b/>
          <w:iCs/>
          <w:sz w:val="24"/>
          <w:szCs w:val="24"/>
        </w:rPr>
        <w:t>4.5.1 Questionnaires</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eastAsia="Times New Roman" w:hAnsi="Times New Roman" w:cs="Times New Roman"/>
          <w:iCs/>
          <w:sz w:val="24"/>
          <w:szCs w:val="24"/>
        </w:rPr>
        <w:t xml:space="preserve">Questionnaires in this study will be disseminated to people from Bulawayo to gather both quantitative and qualitative data. </w:t>
      </w:r>
      <w:r w:rsidRPr="00091D8B">
        <w:rPr>
          <w:rFonts w:ascii="Times New Roman" w:hAnsi="Times New Roman" w:cs="Times New Roman"/>
          <w:bCs/>
          <w:sz w:val="24"/>
          <w:szCs w:val="24"/>
        </w:rPr>
        <w:t>A questionnaire</w:t>
      </w:r>
      <w:r w:rsidRPr="00091D8B">
        <w:rPr>
          <w:rFonts w:ascii="Times New Roman" w:hAnsi="Times New Roman" w:cs="Times New Roman"/>
          <w:sz w:val="24"/>
          <w:szCs w:val="24"/>
        </w:rPr>
        <w:t xml:space="preserve"> is a research instrument for gathering information through asking selected members of the audience to answer a set of questions posed to them in a written form. A questionnaire consists of a number of questions in a certain order on forms (Aronson, 1994). In this study questions have been drafted into questionnaires that will be hand delivered to a chosen sample of media consumers. Hand delivering is important in this study as it is ensures that the questionnaires will reach the required destination unlike email which may be affected by a lot of barriers such as network problems.  The researcher will wait while the respondent fills in the questionnaire and collect it o</w:t>
      </w:r>
      <w:r w:rsidR="00A41052">
        <w:rPr>
          <w:rFonts w:ascii="Times New Roman" w:hAnsi="Times New Roman" w:cs="Times New Roman"/>
          <w:sz w:val="24"/>
          <w:szCs w:val="24"/>
        </w:rPr>
        <w:t>nce the respondent has finished</w:t>
      </w:r>
      <w:r w:rsidRPr="00091D8B">
        <w:rPr>
          <w:rFonts w:ascii="Times New Roman" w:hAnsi="Times New Roman" w:cs="Times New Roman"/>
          <w:bCs/>
          <w:sz w:val="24"/>
          <w:szCs w:val="24"/>
        </w:rPr>
        <w:t xml:space="preserve">. </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 xml:space="preserve"> </w:t>
      </w: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lastRenderedPageBreak/>
        <w:t xml:space="preserve">The advantage of questionnaires in this study is that participants who respond to the questions know that their responses will be anonymous hence they tend to be truthful. Respondents feel free to express their views through a questionnaire than they would do personally to the researcher (Moran et al, 2006). Questionnaires are affordable and are not time consuming. They do not require as much effort as verbal or telephone interviews, and often have the same answers that make it easy to compile data. </w:t>
      </w:r>
      <w:r w:rsidRPr="00091D8B">
        <w:rPr>
          <w:rFonts w:ascii="Times New Roman" w:hAnsi="Times New Roman" w:cs="Times New Roman"/>
          <w:bCs/>
          <w:sz w:val="24"/>
          <w:szCs w:val="24"/>
        </w:rPr>
        <w:t xml:space="preserve">The questionnaire is used in this study to gather information on how people feel about the coverage of gender issues by the </w:t>
      </w:r>
      <w:proofErr w:type="spellStart"/>
      <w:r w:rsidRPr="00091D8B">
        <w:rPr>
          <w:rFonts w:ascii="Times New Roman" w:hAnsi="Times New Roman" w:cs="Times New Roman"/>
          <w:bCs/>
          <w:i/>
          <w:sz w:val="24"/>
          <w:szCs w:val="24"/>
        </w:rPr>
        <w:t>Chronicle.</w:t>
      </w:r>
      <w:r w:rsidRPr="00091D8B">
        <w:rPr>
          <w:rFonts w:ascii="Times New Roman" w:hAnsi="Times New Roman" w:cs="Times New Roman"/>
          <w:sz w:val="24"/>
          <w:szCs w:val="24"/>
        </w:rPr>
        <w:t>Generally</w:t>
      </w:r>
      <w:proofErr w:type="spellEnd"/>
      <w:r w:rsidRPr="00091D8B">
        <w:rPr>
          <w:rFonts w:ascii="Times New Roman" w:hAnsi="Times New Roman" w:cs="Times New Roman"/>
          <w:sz w:val="24"/>
          <w:szCs w:val="24"/>
        </w:rPr>
        <w:t xml:space="preserve"> it is relatively quick to collect information using a questionnaire though at times they can take a long time not only to design but also to apply and analyse (Moran et al, 2006). One of the disadvantages of using questionnaires is that people usually do not return them while others fill them incorrectly, rendering their questionnaires unusable (Moran et al, 2006). To avoid some of these disadvantages such as returning of questionnaires, the researcher will patiently wait for the respondent to fill in the questionnaire and then collect it once they are through. Questionnaires are limited by the fact that respondents must be able to read the questions and respond to them. Thus, for some demographic groups conducting a survey by questionnaire may not be practical as people use different languages to communicate while others are not able to read and write (Moran et al, 2006).</w:t>
      </w:r>
    </w:p>
    <w:p w:rsidR="006B0D38" w:rsidRPr="00091D8B" w:rsidRDefault="006B0D38" w:rsidP="00091D8B">
      <w:pPr>
        <w:spacing w:after="0" w:line="360" w:lineRule="auto"/>
        <w:contextualSpacing/>
        <w:jc w:val="both"/>
        <w:rPr>
          <w:rFonts w:ascii="Times New Roman" w:eastAsia="Times New Roman" w:hAnsi="Times New Roman" w:cs="Times New Roman"/>
          <w:b/>
          <w:iCs/>
          <w:sz w:val="24"/>
          <w:szCs w:val="24"/>
        </w:rPr>
      </w:pPr>
    </w:p>
    <w:p w:rsidR="004F6344" w:rsidRPr="00091D8B" w:rsidRDefault="00E07CB6" w:rsidP="00091D8B">
      <w:pPr>
        <w:spacing w:after="0" w:line="360" w:lineRule="auto"/>
        <w:contextualSpacing/>
        <w:jc w:val="both"/>
        <w:rPr>
          <w:rFonts w:ascii="Times New Roman" w:eastAsia="Times New Roman" w:hAnsi="Times New Roman" w:cs="Times New Roman"/>
          <w:b/>
          <w:iCs/>
          <w:sz w:val="24"/>
          <w:szCs w:val="24"/>
        </w:rPr>
      </w:pPr>
      <w:r w:rsidRPr="00091D8B">
        <w:rPr>
          <w:rFonts w:ascii="Times New Roman" w:eastAsia="Times New Roman" w:hAnsi="Times New Roman" w:cs="Times New Roman"/>
          <w:b/>
          <w:iCs/>
          <w:sz w:val="24"/>
          <w:szCs w:val="24"/>
        </w:rPr>
        <w:t>4.</w:t>
      </w:r>
      <w:r w:rsidR="004F6344" w:rsidRPr="00091D8B">
        <w:rPr>
          <w:rFonts w:ascii="Times New Roman" w:eastAsia="Times New Roman" w:hAnsi="Times New Roman" w:cs="Times New Roman"/>
          <w:b/>
          <w:iCs/>
          <w:sz w:val="24"/>
          <w:szCs w:val="24"/>
        </w:rPr>
        <w:t xml:space="preserve">5.2 Content analysis </w:t>
      </w:r>
    </w:p>
    <w:p w:rsidR="004F6344" w:rsidRPr="00091D8B" w:rsidRDefault="004F6344" w:rsidP="00091D8B">
      <w:pPr>
        <w:spacing w:after="0" w:line="360" w:lineRule="auto"/>
        <w:contextualSpacing/>
        <w:jc w:val="both"/>
        <w:rPr>
          <w:rFonts w:ascii="Times New Roman" w:eastAsia="Times New Roman" w:hAnsi="Times New Roman" w:cs="Times New Roman"/>
          <w:sz w:val="24"/>
          <w:szCs w:val="24"/>
        </w:rPr>
      </w:pPr>
      <w:proofErr w:type="spellStart"/>
      <w:r w:rsidRPr="00091D8B">
        <w:rPr>
          <w:rFonts w:ascii="Times New Roman" w:eastAsia="Times New Roman" w:hAnsi="Times New Roman" w:cs="Times New Roman"/>
          <w:sz w:val="24"/>
          <w:szCs w:val="24"/>
        </w:rPr>
        <w:t>Berelson</w:t>
      </w:r>
      <w:proofErr w:type="spellEnd"/>
      <w:r w:rsidRPr="00091D8B">
        <w:rPr>
          <w:rFonts w:ascii="Times New Roman" w:eastAsia="Times New Roman" w:hAnsi="Times New Roman" w:cs="Times New Roman"/>
          <w:sz w:val="24"/>
          <w:szCs w:val="24"/>
        </w:rPr>
        <w:t xml:space="preserve"> (1952:74) defines content analysis as a research technique for the objective and systematic and quantitative description of the manifest content of communication. According to</w:t>
      </w:r>
      <w:hyperlink r:id="rId13" w:tooltip="Kimberly A. Neuendorf (page does not exist)" w:history="1">
        <w:r w:rsidRPr="00091D8B">
          <w:rPr>
            <w:rFonts w:ascii="Times New Roman" w:eastAsia="Times New Roman" w:hAnsi="Times New Roman" w:cs="Times New Roman"/>
            <w:sz w:val="24"/>
            <w:szCs w:val="24"/>
          </w:rPr>
          <w:t xml:space="preserve"> </w:t>
        </w:r>
        <w:proofErr w:type="spellStart"/>
        <w:r w:rsidRPr="00091D8B">
          <w:rPr>
            <w:rFonts w:ascii="Times New Roman" w:eastAsia="Times New Roman" w:hAnsi="Times New Roman" w:cs="Times New Roman"/>
            <w:sz w:val="24"/>
            <w:szCs w:val="24"/>
          </w:rPr>
          <w:t>Neuendorf</w:t>
        </w:r>
        <w:proofErr w:type="spellEnd"/>
      </w:hyperlink>
      <w:r w:rsidRPr="00091D8B">
        <w:rPr>
          <w:rFonts w:ascii="Times New Roman" w:eastAsia="Times New Roman" w:hAnsi="Times New Roman" w:cs="Times New Roman"/>
          <w:sz w:val="24"/>
          <w:szCs w:val="24"/>
        </w:rPr>
        <w:t> (2002: 10) there is a six-part definition of content analysis, he says:</w:t>
      </w:r>
    </w:p>
    <w:p w:rsidR="004F6344" w:rsidRPr="00091D8B" w:rsidRDefault="004F6344" w:rsidP="00091D8B">
      <w:pPr>
        <w:spacing w:after="0" w:line="240" w:lineRule="auto"/>
        <w:ind w:left="1440"/>
        <w:contextualSpacing/>
        <w:jc w:val="both"/>
        <w:rPr>
          <w:rFonts w:ascii="Times New Roman" w:eastAsia="Times New Roman" w:hAnsi="Times New Roman" w:cs="Times New Roman"/>
          <w:sz w:val="24"/>
          <w:szCs w:val="24"/>
        </w:rPr>
      </w:pPr>
      <w:r w:rsidRPr="00091D8B">
        <w:rPr>
          <w:rFonts w:ascii="Times New Roman" w:eastAsia="Times New Roman" w:hAnsi="Times New Roman" w:cs="Times New Roman"/>
          <w:sz w:val="24"/>
          <w:szCs w:val="24"/>
        </w:rPr>
        <w:t>Content analysis is a summarising, quantitative analysis of messages that relies on the scientific method including attention to objectivity, inter</w:t>
      </w:r>
      <w:r w:rsidR="00034208">
        <w:rPr>
          <w:rFonts w:ascii="Times New Roman" w:eastAsia="Times New Roman" w:hAnsi="Times New Roman" w:cs="Times New Roman"/>
          <w:sz w:val="24"/>
          <w:szCs w:val="24"/>
        </w:rPr>
        <w:t>-</w:t>
      </w:r>
      <w:r w:rsidRPr="00091D8B">
        <w:rPr>
          <w:rFonts w:ascii="Times New Roman" w:eastAsia="Times New Roman" w:hAnsi="Times New Roman" w:cs="Times New Roman"/>
          <w:sz w:val="24"/>
          <w:szCs w:val="24"/>
        </w:rPr>
        <w:t xml:space="preserve">subjectivity, a prior design, reliability, validity, </w:t>
      </w:r>
      <w:proofErr w:type="spellStart"/>
      <w:r w:rsidRPr="00091D8B">
        <w:rPr>
          <w:rFonts w:ascii="Times New Roman" w:eastAsia="Times New Roman" w:hAnsi="Times New Roman" w:cs="Times New Roman"/>
          <w:sz w:val="24"/>
          <w:szCs w:val="24"/>
        </w:rPr>
        <w:t>generalisability</w:t>
      </w:r>
      <w:proofErr w:type="spellEnd"/>
      <w:r w:rsidRPr="00091D8B">
        <w:rPr>
          <w:rFonts w:ascii="Times New Roman" w:eastAsia="Times New Roman" w:hAnsi="Times New Roman" w:cs="Times New Roman"/>
          <w:sz w:val="24"/>
          <w:szCs w:val="24"/>
        </w:rPr>
        <w:t xml:space="preserve">, </w:t>
      </w:r>
      <w:proofErr w:type="spellStart"/>
      <w:r w:rsidRPr="00091D8B">
        <w:rPr>
          <w:rFonts w:ascii="Times New Roman" w:eastAsia="Times New Roman" w:hAnsi="Times New Roman" w:cs="Times New Roman"/>
          <w:sz w:val="24"/>
          <w:szCs w:val="24"/>
        </w:rPr>
        <w:t>replicability</w:t>
      </w:r>
      <w:proofErr w:type="spellEnd"/>
      <w:r w:rsidRPr="00091D8B">
        <w:rPr>
          <w:rFonts w:ascii="Times New Roman" w:eastAsia="Times New Roman" w:hAnsi="Times New Roman" w:cs="Times New Roman"/>
          <w:sz w:val="24"/>
          <w:szCs w:val="24"/>
        </w:rPr>
        <w:t>, and hypothesis testing and is not limited as to the types of variables that may be measured or the context in which the mes</w:t>
      </w:r>
      <w:r w:rsidR="00C060EE" w:rsidRPr="00091D8B">
        <w:rPr>
          <w:rFonts w:ascii="Times New Roman" w:eastAsia="Times New Roman" w:hAnsi="Times New Roman" w:cs="Times New Roman"/>
          <w:sz w:val="24"/>
          <w:szCs w:val="24"/>
        </w:rPr>
        <w:t xml:space="preserve">sages are created or presented </w:t>
      </w:r>
      <w:hyperlink r:id="rId14" w:tooltip="Kimberly A. Neuendorf (page does not exist)" w:history="1">
        <w:r w:rsidR="00C060EE" w:rsidRPr="00091D8B">
          <w:rPr>
            <w:rFonts w:ascii="Times New Roman" w:eastAsia="Times New Roman" w:hAnsi="Times New Roman" w:cs="Times New Roman"/>
            <w:sz w:val="24"/>
            <w:szCs w:val="24"/>
          </w:rPr>
          <w:t xml:space="preserve"> (</w:t>
        </w:r>
        <w:proofErr w:type="spellStart"/>
        <w:r w:rsidR="00C060EE" w:rsidRPr="00091D8B">
          <w:rPr>
            <w:rFonts w:ascii="Times New Roman" w:eastAsia="Times New Roman" w:hAnsi="Times New Roman" w:cs="Times New Roman"/>
            <w:sz w:val="24"/>
            <w:szCs w:val="24"/>
          </w:rPr>
          <w:t>Neuendorf</w:t>
        </w:r>
        <w:proofErr w:type="spellEnd"/>
      </w:hyperlink>
      <w:r w:rsidR="00C060EE" w:rsidRPr="00091D8B">
        <w:rPr>
          <w:rFonts w:ascii="Times New Roman" w:hAnsi="Times New Roman" w:cs="Times New Roman"/>
          <w:sz w:val="24"/>
          <w:szCs w:val="24"/>
        </w:rPr>
        <w:t>,</w:t>
      </w:r>
      <w:r w:rsidR="00C060EE" w:rsidRPr="00091D8B">
        <w:rPr>
          <w:rFonts w:ascii="Times New Roman" w:eastAsia="Times New Roman" w:hAnsi="Times New Roman" w:cs="Times New Roman"/>
          <w:sz w:val="24"/>
          <w:szCs w:val="24"/>
        </w:rPr>
        <w:t> 2002: 10).</w:t>
      </w:r>
    </w:p>
    <w:p w:rsidR="004F6344" w:rsidRPr="00091D8B" w:rsidRDefault="004F6344" w:rsidP="00091D8B">
      <w:pPr>
        <w:spacing w:after="0" w:line="360" w:lineRule="auto"/>
        <w:contextualSpacing/>
        <w:jc w:val="center"/>
        <w:rPr>
          <w:rFonts w:ascii="Times New Roman" w:eastAsia="Times New Roman" w:hAnsi="Times New Roman" w:cs="Times New Roman"/>
          <w:sz w:val="24"/>
          <w:szCs w:val="24"/>
        </w:rPr>
      </w:pP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eastAsia="Times New Roman" w:hAnsi="Times New Roman" w:cs="Times New Roman"/>
          <w:iCs/>
          <w:sz w:val="24"/>
          <w:szCs w:val="24"/>
        </w:rPr>
        <w:t>A total of 89</w:t>
      </w:r>
      <w:r w:rsidR="00034208">
        <w:rPr>
          <w:rFonts w:ascii="Times New Roman" w:eastAsia="Times New Roman" w:hAnsi="Times New Roman" w:cs="Times New Roman"/>
          <w:iCs/>
          <w:sz w:val="24"/>
          <w:szCs w:val="24"/>
        </w:rPr>
        <w:t xml:space="preserve"> </w:t>
      </w:r>
      <w:r w:rsidRPr="00091D8B">
        <w:rPr>
          <w:rFonts w:ascii="Times New Roman" w:eastAsia="Times New Roman" w:hAnsi="Times New Roman" w:cs="Times New Roman"/>
          <w:iCs/>
          <w:sz w:val="24"/>
          <w:szCs w:val="24"/>
        </w:rPr>
        <w:t>newspapers</w:t>
      </w:r>
      <w:r w:rsidRPr="00091D8B">
        <w:rPr>
          <w:rFonts w:ascii="Times New Roman" w:eastAsia="Times New Roman" w:hAnsi="Times New Roman" w:cs="Times New Roman"/>
          <w:sz w:val="24"/>
          <w:szCs w:val="24"/>
        </w:rPr>
        <w:t xml:space="preserve"> will be analysed to study what was covered by the </w:t>
      </w:r>
      <w:r w:rsidRPr="00091D8B">
        <w:rPr>
          <w:rFonts w:ascii="Times New Roman" w:eastAsia="Times New Roman" w:hAnsi="Times New Roman" w:cs="Times New Roman"/>
          <w:i/>
          <w:sz w:val="24"/>
          <w:szCs w:val="24"/>
        </w:rPr>
        <w:t>Chronicle</w:t>
      </w:r>
      <w:r w:rsidRPr="00091D8B">
        <w:rPr>
          <w:rFonts w:ascii="Times New Roman" w:eastAsia="Times New Roman" w:hAnsi="Times New Roman" w:cs="Times New Roman"/>
          <w:sz w:val="24"/>
          <w:szCs w:val="24"/>
        </w:rPr>
        <w:t xml:space="preserve"> during the draft constitutional and referendum campaigns in this study. It is in this study a technique for making inferences by identifying specified characteristics of messages </w:t>
      </w:r>
      <w:r w:rsidR="00C060EE" w:rsidRPr="00091D8B">
        <w:rPr>
          <w:rFonts w:ascii="Times New Roman" w:eastAsia="Times New Roman" w:hAnsi="Times New Roman" w:cs="Times New Roman"/>
          <w:sz w:val="24"/>
          <w:szCs w:val="24"/>
        </w:rPr>
        <w:t>(</w:t>
      </w:r>
      <w:proofErr w:type="spellStart"/>
      <w:r w:rsidR="00C060EE" w:rsidRPr="00091D8B">
        <w:rPr>
          <w:rFonts w:ascii="Times New Roman" w:eastAsia="Times New Roman" w:hAnsi="Times New Roman" w:cs="Times New Roman"/>
          <w:sz w:val="24"/>
          <w:szCs w:val="24"/>
        </w:rPr>
        <w:t>Lippman</w:t>
      </w:r>
      <w:proofErr w:type="spellEnd"/>
      <w:r w:rsidR="00C060EE" w:rsidRPr="00091D8B">
        <w:rPr>
          <w:rFonts w:ascii="Times New Roman" w:eastAsia="Times New Roman" w:hAnsi="Times New Roman" w:cs="Times New Roman"/>
          <w:sz w:val="24"/>
          <w:szCs w:val="24"/>
        </w:rPr>
        <w:t xml:space="preserve">, </w:t>
      </w:r>
      <w:r w:rsidRPr="00091D8B">
        <w:rPr>
          <w:rFonts w:ascii="Times New Roman" w:eastAsia="Times New Roman" w:hAnsi="Times New Roman" w:cs="Times New Roman"/>
          <w:sz w:val="24"/>
          <w:szCs w:val="24"/>
        </w:rPr>
        <w:t>1922)</w:t>
      </w:r>
      <w:r w:rsidR="00C060EE" w:rsidRPr="00091D8B">
        <w:rPr>
          <w:rFonts w:ascii="Times New Roman" w:eastAsia="Times New Roman" w:hAnsi="Times New Roman" w:cs="Times New Roman"/>
          <w:sz w:val="24"/>
          <w:szCs w:val="24"/>
        </w:rPr>
        <w:t>.</w:t>
      </w:r>
      <w:r w:rsidR="00034208">
        <w:rPr>
          <w:rFonts w:ascii="Times New Roman" w:eastAsia="Times New Roman" w:hAnsi="Times New Roman" w:cs="Times New Roman"/>
          <w:sz w:val="24"/>
          <w:szCs w:val="24"/>
        </w:rPr>
        <w:t xml:space="preserve"> </w:t>
      </w:r>
      <w:r w:rsidRPr="00091D8B">
        <w:rPr>
          <w:rFonts w:ascii="Times New Roman" w:hAnsi="Times New Roman" w:cs="Times New Roman"/>
          <w:sz w:val="24"/>
          <w:szCs w:val="24"/>
        </w:rPr>
        <w:t xml:space="preserve">An advantage of using content analysis is that it looks directly at communication through texts and hence gets at the central aspect of social interaction (Bromley, 1986). Another advantage is that content analysis allows for both quantitative and qualitative operations and is considered as an </w:t>
      </w:r>
      <w:r w:rsidRPr="00091D8B">
        <w:rPr>
          <w:rFonts w:ascii="Times New Roman" w:hAnsi="Times New Roman" w:cs="Times New Roman"/>
          <w:sz w:val="24"/>
          <w:szCs w:val="24"/>
        </w:rPr>
        <w:lastRenderedPageBreak/>
        <w:t>exact research method which is based on hard facts, as opposed to discourse analysis (Bromley, 1986). However, content analysis has its disadvantages which are that it can be extremely time consuming and subject to increased error, particularly when relational analysis is used to attain interpretation. Content analysis is inherently reductive, particularly when dealing with complex text (Bromley, 1986).</w:t>
      </w:r>
    </w:p>
    <w:p w:rsidR="00D52974" w:rsidRPr="00091D8B" w:rsidRDefault="00D52974" w:rsidP="00091D8B">
      <w:pPr>
        <w:spacing w:after="0" w:line="360" w:lineRule="auto"/>
        <w:contextualSpacing/>
        <w:jc w:val="both"/>
        <w:rPr>
          <w:rFonts w:ascii="Times New Roman" w:eastAsia="Times New Roman" w:hAnsi="Times New Roman" w:cs="Times New Roman"/>
          <w:b/>
          <w:iCs/>
          <w:sz w:val="24"/>
          <w:szCs w:val="24"/>
        </w:rPr>
      </w:pPr>
    </w:p>
    <w:p w:rsidR="004F6344" w:rsidRPr="00091D8B" w:rsidRDefault="004F6344" w:rsidP="00091D8B">
      <w:pPr>
        <w:spacing w:after="0" w:line="360" w:lineRule="auto"/>
        <w:contextualSpacing/>
        <w:jc w:val="both"/>
        <w:rPr>
          <w:rFonts w:ascii="Times New Roman" w:eastAsia="Times New Roman" w:hAnsi="Times New Roman" w:cs="Times New Roman"/>
          <w:b/>
          <w:iCs/>
          <w:sz w:val="24"/>
          <w:szCs w:val="24"/>
        </w:rPr>
      </w:pPr>
      <w:r w:rsidRPr="00091D8B">
        <w:rPr>
          <w:rFonts w:ascii="Times New Roman" w:eastAsia="Times New Roman" w:hAnsi="Times New Roman" w:cs="Times New Roman"/>
          <w:b/>
          <w:iCs/>
          <w:sz w:val="24"/>
          <w:szCs w:val="24"/>
        </w:rPr>
        <w:t xml:space="preserve">4.5.3 In-depth interviews </w:t>
      </w:r>
    </w:p>
    <w:p w:rsidR="004F6344" w:rsidRPr="00091D8B" w:rsidRDefault="004F6344" w:rsidP="00091D8B">
      <w:pPr>
        <w:spacing w:after="0" w:line="360" w:lineRule="auto"/>
        <w:contextualSpacing/>
        <w:jc w:val="both"/>
        <w:rPr>
          <w:rFonts w:ascii="Times New Roman" w:eastAsia="Calibri" w:hAnsi="Times New Roman" w:cs="Times New Roman"/>
          <w:color w:val="000000"/>
          <w:sz w:val="24"/>
          <w:szCs w:val="24"/>
        </w:rPr>
      </w:pPr>
      <w:r w:rsidRPr="00091D8B">
        <w:rPr>
          <w:rFonts w:ascii="Times New Roman" w:eastAsia="Calibri" w:hAnsi="Times New Roman" w:cs="Times New Roman"/>
          <w:iCs/>
          <w:color w:val="000000"/>
          <w:sz w:val="24"/>
          <w:szCs w:val="24"/>
        </w:rPr>
        <w:t xml:space="preserve">An in-depth interview is a form of conversation for which the purpose is for the researcher to gather data that address the objectives and questions of the research. </w:t>
      </w:r>
      <w:r w:rsidRPr="00091D8B">
        <w:rPr>
          <w:rFonts w:ascii="Times New Roman" w:eastAsia="Times New Roman" w:hAnsi="Times New Roman" w:cs="Times New Roman"/>
          <w:sz w:val="24"/>
          <w:szCs w:val="24"/>
        </w:rPr>
        <w:t xml:space="preserve">This study will use semi structured questions to find out the views of the </w:t>
      </w:r>
      <w:r w:rsidRPr="00091D8B">
        <w:rPr>
          <w:rFonts w:ascii="Times New Roman" w:eastAsia="Times New Roman" w:hAnsi="Times New Roman" w:cs="Times New Roman"/>
          <w:i/>
          <w:sz w:val="24"/>
          <w:szCs w:val="24"/>
        </w:rPr>
        <w:t>Chronicle</w:t>
      </w:r>
      <w:r w:rsidRPr="00091D8B">
        <w:rPr>
          <w:rFonts w:ascii="Times New Roman" w:eastAsia="Times New Roman" w:hAnsi="Times New Roman" w:cs="Times New Roman"/>
          <w:sz w:val="24"/>
          <w:szCs w:val="24"/>
        </w:rPr>
        <w:t xml:space="preserve"> reporters and </w:t>
      </w:r>
      <w:proofErr w:type="spellStart"/>
      <w:r w:rsidRPr="00091D8B">
        <w:rPr>
          <w:rFonts w:ascii="Times New Roman" w:eastAsia="Times New Roman" w:hAnsi="Times New Roman" w:cs="Times New Roman"/>
          <w:sz w:val="24"/>
          <w:szCs w:val="24"/>
        </w:rPr>
        <w:t>Copac</w:t>
      </w:r>
      <w:proofErr w:type="spellEnd"/>
      <w:r w:rsidRPr="00091D8B">
        <w:rPr>
          <w:rFonts w:ascii="Times New Roman" w:eastAsia="Times New Roman" w:hAnsi="Times New Roman" w:cs="Times New Roman"/>
          <w:sz w:val="24"/>
          <w:szCs w:val="24"/>
        </w:rPr>
        <w:t xml:space="preserve"> officials about the coverage of gender issues during the constitution making process. </w:t>
      </w:r>
      <w:r w:rsidRPr="00091D8B">
        <w:rPr>
          <w:rFonts w:ascii="Times New Roman" w:eastAsia="Calibri" w:hAnsi="Times New Roman" w:cs="Times New Roman"/>
          <w:color w:val="000000"/>
          <w:sz w:val="24"/>
          <w:szCs w:val="24"/>
        </w:rPr>
        <w:t xml:space="preserve">In-depth interviews are a form of qualitative research technique which involves carrying out thorough interviews with individuals. The researcher has chosen 13 respondents. Eight media personnel from the </w:t>
      </w:r>
      <w:r w:rsidRPr="00091D8B">
        <w:rPr>
          <w:rFonts w:ascii="Times New Roman" w:eastAsia="Calibri" w:hAnsi="Times New Roman" w:cs="Times New Roman"/>
          <w:i/>
          <w:color w:val="000000"/>
          <w:sz w:val="24"/>
          <w:szCs w:val="24"/>
        </w:rPr>
        <w:t>Chronicle</w:t>
      </w:r>
      <w:r w:rsidRPr="00091D8B">
        <w:rPr>
          <w:rFonts w:ascii="Times New Roman" w:eastAsia="Calibri" w:hAnsi="Times New Roman" w:cs="Times New Roman"/>
          <w:color w:val="000000"/>
          <w:sz w:val="24"/>
          <w:szCs w:val="24"/>
        </w:rPr>
        <w:t xml:space="preserve"> and five officials from </w:t>
      </w:r>
      <w:proofErr w:type="spellStart"/>
      <w:r w:rsidRPr="00091D8B">
        <w:rPr>
          <w:rFonts w:ascii="Times New Roman" w:eastAsia="Calibri" w:hAnsi="Times New Roman" w:cs="Times New Roman"/>
          <w:color w:val="000000"/>
          <w:sz w:val="24"/>
          <w:szCs w:val="24"/>
        </w:rPr>
        <w:t>Copac</w:t>
      </w:r>
      <w:proofErr w:type="spellEnd"/>
      <w:r w:rsidRPr="00091D8B">
        <w:rPr>
          <w:rFonts w:ascii="Times New Roman" w:eastAsia="Calibri" w:hAnsi="Times New Roman" w:cs="Times New Roman"/>
          <w:color w:val="000000"/>
          <w:sz w:val="24"/>
          <w:szCs w:val="24"/>
        </w:rPr>
        <w:t xml:space="preserve"> to understand their views about the coverage of gender issues in the draft constitutional an referendum campaigns by the </w:t>
      </w:r>
      <w:r w:rsidRPr="00091D8B">
        <w:rPr>
          <w:rFonts w:ascii="Times New Roman" w:eastAsia="Calibri" w:hAnsi="Times New Roman" w:cs="Times New Roman"/>
          <w:i/>
          <w:color w:val="000000"/>
          <w:sz w:val="24"/>
          <w:szCs w:val="24"/>
        </w:rPr>
        <w:t>Chronicle</w:t>
      </w:r>
      <w:r w:rsidRPr="00091D8B">
        <w:rPr>
          <w:rFonts w:ascii="Times New Roman" w:eastAsia="Calibri" w:hAnsi="Times New Roman" w:cs="Times New Roman"/>
          <w:color w:val="000000"/>
          <w:sz w:val="24"/>
          <w:szCs w:val="24"/>
        </w:rPr>
        <w:t xml:space="preserve">. During in-depth interviews, the interviewee is seen as an expert and the interviewer is seen as the layman who wants to know about the subjects understudy.  Researchers pose questions in a neutral manner. They listen to participants’ responses, and ask follow-up questions. They also probe, based on those responses. They do not encourage participants to provide particular answers by expressing approval or disapproval of what they say (Yin, 2004). </w:t>
      </w:r>
    </w:p>
    <w:p w:rsidR="004F6344" w:rsidRPr="00091D8B" w:rsidRDefault="004F6344" w:rsidP="00091D8B">
      <w:pPr>
        <w:spacing w:after="0" w:line="360" w:lineRule="auto"/>
        <w:contextualSpacing/>
        <w:jc w:val="both"/>
        <w:rPr>
          <w:rFonts w:ascii="Times New Roman" w:eastAsia="Calibri" w:hAnsi="Times New Roman" w:cs="Times New Roman"/>
          <w:color w:val="000000"/>
          <w:sz w:val="24"/>
          <w:szCs w:val="24"/>
        </w:rPr>
      </w:pPr>
    </w:p>
    <w:p w:rsidR="004F6344" w:rsidRPr="00091D8B" w:rsidRDefault="004F6344" w:rsidP="00091D8B">
      <w:pPr>
        <w:spacing w:after="0" w:line="360" w:lineRule="auto"/>
        <w:contextualSpacing/>
        <w:jc w:val="both"/>
        <w:rPr>
          <w:rFonts w:ascii="Times New Roman" w:eastAsia="Calibri" w:hAnsi="Times New Roman" w:cs="Times New Roman"/>
          <w:color w:val="000000"/>
          <w:sz w:val="24"/>
          <w:szCs w:val="24"/>
        </w:rPr>
      </w:pPr>
      <w:r w:rsidRPr="00091D8B">
        <w:rPr>
          <w:rFonts w:ascii="Times New Roman" w:eastAsia="Calibri" w:hAnsi="Times New Roman" w:cs="Times New Roman"/>
          <w:color w:val="000000"/>
          <w:sz w:val="24"/>
          <w:szCs w:val="24"/>
        </w:rPr>
        <w:t xml:space="preserve">An advantage of interviews is that the researcher gets more information from the facial expressions shown by the interviewees. The in-depth interview allows the researcher to clarify ambiguous answers and seek follow-up information. </w:t>
      </w:r>
      <w:proofErr w:type="spellStart"/>
      <w:r w:rsidRPr="00091D8B">
        <w:rPr>
          <w:rFonts w:ascii="Times New Roman" w:eastAsia="Calibri" w:hAnsi="Times New Roman" w:cs="Times New Roman"/>
          <w:color w:val="000000"/>
          <w:sz w:val="24"/>
          <w:szCs w:val="24"/>
        </w:rPr>
        <w:t>Opdenakker</w:t>
      </w:r>
      <w:proofErr w:type="spellEnd"/>
      <w:r w:rsidRPr="00091D8B">
        <w:rPr>
          <w:rFonts w:ascii="Times New Roman" w:eastAsia="Calibri" w:hAnsi="Times New Roman" w:cs="Times New Roman"/>
          <w:color w:val="000000"/>
          <w:sz w:val="24"/>
          <w:szCs w:val="24"/>
        </w:rPr>
        <w:t xml:space="preserve"> (2006) assumes that the interviewer and interviewee can directly react on what the other says or does. An advantage of this communication is that the answer of the interviewee is more spontaneous, without an extended reflection.</w:t>
      </w:r>
      <w:r w:rsidR="00034208">
        <w:rPr>
          <w:rFonts w:ascii="Times New Roman" w:eastAsia="Calibri" w:hAnsi="Times New Roman" w:cs="Times New Roman"/>
          <w:color w:val="000000"/>
          <w:sz w:val="24"/>
          <w:szCs w:val="24"/>
        </w:rPr>
        <w:t xml:space="preserve"> </w:t>
      </w:r>
      <w:r w:rsidRPr="00091D8B">
        <w:rPr>
          <w:rFonts w:ascii="Times New Roman" w:eastAsia="Calibri" w:hAnsi="Times New Roman" w:cs="Times New Roman"/>
          <w:color w:val="000000"/>
          <w:sz w:val="24"/>
          <w:szCs w:val="24"/>
        </w:rPr>
        <w:t xml:space="preserve">Disadvantages of in-depth interviews as </w:t>
      </w:r>
      <w:proofErr w:type="spellStart"/>
      <w:r w:rsidRPr="00091D8B">
        <w:rPr>
          <w:rFonts w:ascii="Times New Roman" w:eastAsia="Calibri" w:hAnsi="Times New Roman" w:cs="Times New Roman"/>
          <w:color w:val="000000"/>
          <w:sz w:val="24"/>
          <w:szCs w:val="24"/>
        </w:rPr>
        <w:t>Opdenakker</w:t>
      </w:r>
      <w:proofErr w:type="spellEnd"/>
      <w:r w:rsidRPr="00091D8B">
        <w:rPr>
          <w:rFonts w:ascii="Times New Roman" w:eastAsia="Calibri" w:hAnsi="Times New Roman" w:cs="Times New Roman"/>
          <w:color w:val="000000"/>
          <w:sz w:val="24"/>
          <w:szCs w:val="24"/>
        </w:rPr>
        <w:t xml:space="preserve"> (2006) states are that the interviewer may lead the interviewee to respond in the way that the researcher wants thus it may distort the results that will be attained. Other disadvantages include the involvement of large samples and time consumption as well as expense (</w:t>
      </w:r>
      <w:proofErr w:type="spellStart"/>
      <w:r w:rsidRPr="00091D8B">
        <w:rPr>
          <w:rFonts w:ascii="Times New Roman" w:eastAsia="Calibri" w:hAnsi="Times New Roman" w:cs="Times New Roman"/>
          <w:color w:val="000000"/>
          <w:sz w:val="24"/>
          <w:szCs w:val="24"/>
        </w:rPr>
        <w:t>Leedy</w:t>
      </w:r>
      <w:proofErr w:type="spellEnd"/>
      <w:r w:rsidRPr="00091D8B">
        <w:rPr>
          <w:rFonts w:ascii="Times New Roman" w:eastAsia="Calibri" w:hAnsi="Times New Roman" w:cs="Times New Roman"/>
          <w:color w:val="000000"/>
          <w:sz w:val="24"/>
          <w:szCs w:val="24"/>
        </w:rPr>
        <w:t xml:space="preserve"> and </w:t>
      </w:r>
      <w:proofErr w:type="spellStart"/>
      <w:r w:rsidRPr="00091D8B">
        <w:rPr>
          <w:rFonts w:ascii="Times New Roman" w:eastAsia="Calibri" w:hAnsi="Times New Roman" w:cs="Times New Roman"/>
          <w:color w:val="000000"/>
          <w:sz w:val="24"/>
          <w:szCs w:val="24"/>
        </w:rPr>
        <w:t>Ormrod</w:t>
      </w:r>
      <w:proofErr w:type="spellEnd"/>
      <w:r w:rsidRPr="00091D8B">
        <w:rPr>
          <w:rFonts w:ascii="Times New Roman" w:eastAsia="Calibri" w:hAnsi="Times New Roman" w:cs="Times New Roman"/>
          <w:color w:val="000000"/>
          <w:sz w:val="24"/>
          <w:szCs w:val="24"/>
        </w:rPr>
        <w:t>, 2001). Another disadvantage is there is need for double attention by the researcher. (</w:t>
      </w:r>
      <w:proofErr w:type="spellStart"/>
      <w:r w:rsidRPr="00091D8B">
        <w:rPr>
          <w:rFonts w:ascii="Times New Roman" w:eastAsia="Calibri" w:hAnsi="Times New Roman" w:cs="Times New Roman"/>
          <w:color w:val="000000"/>
          <w:sz w:val="24"/>
          <w:szCs w:val="24"/>
        </w:rPr>
        <w:t>Opdenakker</w:t>
      </w:r>
      <w:proofErr w:type="spellEnd"/>
      <w:r w:rsidRPr="00091D8B">
        <w:rPr>
          <w:rFonts w:ascii="Times New Roman" w:eastAsia="Calibri" w:hAnsi="Times New Roman" w:cs="Times New Roman"/>
          <w:color w:val="000000"/>
          <w:sz w:val="24"/>
          <w:szCs w:val="24"/>
        </w:rPr>
        <w:t xml:space="preserve"> 2006: 8) speaks of double attention, He says:</w:t>
      </w:r>
    </w:p>
    <w:p w:rsidR="004F6344" w:rsidRPr="00091D8B" w:rsidRDefault="004F6344" w:rsidP="00091D8B">
      <w:pPr>
        <w:spacing w:after="0" w:line="240" w:lineRule="auto"/>
        <w:ind w:left="1440"/>
        <w:contextualSpacing/>
        <w:jc w:val="both"/>
        <w:rPr>
          <w:rFonts w:ascii="Times New Roman" w:eastAsia="Calibri" w:hAnsi="Times New Roman" w:cs="Times New Roman"/>
          <w:color w:val="000000"/>
          <w:sz w:val="24"/>
          <w:szCs w:val="24"/>
        </w:rPr>
      </w:pPr>
      <w:r w:rsidRPr="00091D8B">
        <w:rPr>
          <w:rFonts w:ascii="Times New Roman" w:eastAsia="Calibri" w:hAnsi="Times New Roman" w:cs="Times New Roman"/>
          <w:color w:val="000000"/>
          <w:sz w:val="24"/>
          <w:szCs w:val="24"/>
        </w:rPr>
        <w:lastRenderedPageBreak/>
        <w:t>You must be both listening to the informant's responses to understand what he or she is trying to get at and, at the same time, you must be bearing in mind your needs to ensure that all your questions are liable to get answered within the fixed time at the level of dep</w:t>
      </w:r>
      <w:r w:rsidR="00143EF4" w:rsidRPr="00091D8B">
        <w:rPr>
          <w:rFonts w:ascii="Times New Roman" w:eastAsia="Calibri" w:hAnsi="Times New Roman" w:cs="Times New Roman"/>
          <w:color w:val="000000"/>
          <w:sz w:val="24"/>
          <w:szCs w:val="24"/>
        </w:rPr>
        <w:t>th and detail that you need (</w:t>
      </w:r>
      <w:proofErr w:type="spellStart"/>
      <w:r w:rsidR="00143EF4" w:rsidRPr="00091D8B">
        <w:rPr>
          <w:rFonts w:ascii="Times New Roman" w:eastAsia="Calibri" w:hAnsi="Times New Roman" w:cs="Times New Roman"/>
          <w:color w:val="000000"/>
          <w:sz w:val="24"/>
          <w:szCs w:val="24"/>
        </w:rPr>
        <w:t>Opdenakker</w:t>
      </w:r>
      <w:proofErr w:type="spellEnd"/>
      <w:r w:rsidR="00143EF4" w:rsidRPr="00091D8B">
        <w:rPr>
          <w:rFonts w:ascii="Times New Roman" w:eastAsia="Calibri" w:hAnsi="Times New Roman" w:cs="Times New Roman"/>
          <w:color w:val="000000"/>
          <w:sz w:val="24"/>
          <w:szCs w:val="24"/>
        </w:rPr>
        <w:t xml:space="preserve"> 2006: 8).</w:t>
      </w:r>
    </w:p>
    <w:p w:rsidR="004F6344" w:rsidRPr="00091D8B" w:rsidRDefault="004F6344" w:rsidP="00091D8B">
      <w:pPr>
        <w:spacing w:after="0" w:line="360" w:lineRule="auto"/>
        <w:ind w:left="720"/>
        <w:contextualSpacing/>
        <w:jc w:val="center"/>
        <w:rPr>
          <w:rFonts w:ascii="Times New Roman" w:eastAsia="Calibri" w:hAnsi="Times New Roman" w:cs="Times New Roman"/>
          <w:color w:val="000000"/>
          <w:sz w:val="24"/>
          <w:szCs w:val="24"/>
        </w:rPr>
      </w:pPr>
    </w:p>
    <w:p w:rsidR="004F6344" w:rsidRPr="00091D8B" w:rsidRDefault="004F6344" w:rsidP="00091D8B">
      <w:pPr>
        <w:spacing w:after="0" w:line="360" w:lineRule="auto"/>
        <w:contextualSpacing/>
        <w:jc w:val="both"/>
        <w:rPr>
          <w:rFonts w:ascii="Times New Roman" w:eastAsia="Calibri" w:hAnsi="Times New Roman" w:cs="Times New Roman"/>
          <w:color w:val="000000"/>
          <w:sz w:val="24"/>
          <w:szCs w:val="24"/>
        </w:rPr>
      </w:pPr>
      <w:r w:rsidRPr="00091D8B">
        <w:rPr>
          <w:rFonts w:ascii="Times New Roman" w:eastAsia="Calibri" w:hAnsi="Times New Roman" w:cs="Times New Roman"/>
          <w:color w:val="000000"/>
          <w:sz w:val="24"/>
          <w:szCs w:val="24"/>
        </w:rPr>
        <w:t>This may lead to the researcher failing to get some of the information that the interviewee will be saying.</w:t>
      </w:r>
    </w:p>
    <w:p w:rsidR="004F6344" w:rsidRPr="00091D8B" w:rsidRDefault="004F6344" w:rsidP="00091D8B">
      <w:pPr>
        <w:spacing w:after="0" w:line="360" w:lineRule="auto"/>
        <w:contextualSpacing/>
        <w:jc w:val="both"/>
        <w:rPr>
          <w:rFonts w:ascii="Times New Roman" w:eastAsia="Calibri" w:hAnsi="Times New Roman" w:cs="Times New Roman"/>
          <w:color w:val="000000"/>
          <w:sz w:val="24"/>
          <w:szCs w:val="24"/>
        </w:rPr>
      </w:pPr>
    </w:p>
    <w:p w:rsidR="004F6344" w:rsidRPr="00091D8B" w:rsidRDefault="004F6344" w:rsidP="00091D8B">
      <w:pPr>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b/>
          <w:sz w:val="24"/>
          <w:szCs w:val="24"/>
        </w:rPr>
        <w:t>4.6 Data analysis and presentation</w:t>
      </w:r>
    </w:p>
    <w:p w:rsidR="004F6344" w:rsidRPr="00091D8B" w:rsidRDefault="004F6344" w:rsidP="00091D8B">
      <w:pPr>
        <w:spacing w:after="0" w:line="360" w:lineRule="auto"/>
        <w:contextualSpacing/>
        <w:jc w:val="both"/>
        <w:rPr>
          <w:rFonts w:ascii="Times New Roman" w:eastAsia="Times New Roman" w:hAnsi="Times New Roman" w:cs="Times New Roman"/>
          <w:color w:val="000000"/>
          <w:sz w:val="24"/>
          <w:szCs w:val="24"/>
        </w:rPr>
      </w:pPr>
      <w:r w:rsidRPr="00091D8B">
        <w:rPr>
          <w:rFonts w:ascii="Times New Roman" w:eastAsia="Times New Roman" w:hAnsi="Times New Roman" w:cs="Times New Roman"/>
          <w:sz w:val="24"/>
          <w:szCs w:val="24"/>
        </w:rPr>
        <w:t>Thematic analysis will be developed from information gathered. Information will be put in themes and content analysis will be carried out. Information gathered will also be presented in tables, pie charts and graphs. Thematic analysis is an interpretive technique used to analyse the material gathered in this chapter. Thematic analysis is used here because qualitative data is usually difficult to graph or display in mathematical terms. Thus data is organised in themes that are important to the research (</w:t>
      </w:r>
      <w:proofErr w:type="spellStart"/>
      <w:r w:rsidRPr="00091D8B">
        <w:rPr>
          <w:rFonts w:ascii="Times New Roman" w:eastAsia="Times New Roman" w:hAnsi="Times New Roman" w:cs="Times New Roman"/>
          <w:sz w:val="24"/>
          <w:szCs w:val="24"/>
        </w:rPr>
        <w:t>Leard</w:t>
      </w:r>
      <w:proofErr w:type="spellEnd"/>
      <w:r w:rsidRPr="00091D8B">
        <w:rPr>
          <w:rFonts w:ascii="Times New Roman" w:eastAsia="Times New Roman" w:hAnsi="Times New Roman" w:cs="Times New Roman"/>
          <w:sz w:val="24"/>
          <w:szCs w:val="24"/>
        </w:rPr>
        <w:t xml:space="preserve">, 2001). </w:t>
      </w:r>
      <w:r w:rsidRPr="00091D8B">
        <w:rPr>
          <w:rFonts w:ascii="Times New Roman" w:eastAsia="Times New Roman" w:hAnsi="Times New Roman" w:cs="Times New Roman"/>
          <w:color w:val="000000"/>
          <w:sz w:val="24"/>
          <w:szCs w:val="24"/>
        </w:rPr>
        <w:t xml:space="preserve">Thematic analysis in this study will be used through organising data around themes that are important to this research. The themes that are important to the research are whether the </w:t>
      </w:r>
      <w:r w:rsidRPr="00091D8B">
        <w:rPr>
          <w:rFonts w:ascii="Times New Roman" w:eastAsia="Times New Roman" w:hAnsi="Times New Roman" w:cs="Times New Roman"/>
          <w:i/>
          <w:color w:val="000000"/>
          <w:sz w:val="24"/>
          <w:szCs w:val="24"/>
        </w:rPr>
        <w:t>Chronicle</w:t>
      </w:r>
      <w:r w:rsidRPr="00091D8B">
        <w:rPr>
          <w:rFonts w:ascii="Times New Roman" w:eastAsia="Times New Roman" w:hAnsi="Times New Roman" w:cs="Times New Roman"/>
          <w:color w:val="000000"/>
          <w:sz w:val="24"/>
          <w:szCs w:val="24"/>
        </w:rPr>
        <w:t xml:space="preserve"> newspaper is covering and mainstreaming gender issues in the draft constitutional and referendum campaigns or not. These results can be yielded in content analysis and interviews and will hence be presented in themes which will show two sides. One will be that a certain percentage of evidence show that the </w:t>
      </w:r>
      <w:r w:rsidRPr="00091D8B">
        <w:rPr>
          <w:rFonts w:ascii="Times New Roman" w:eastAsia="Times New Roman" w:hAnsi="Times New Roman" w:cs="Times New Roman"/>
          <w:i/>
          <w:color w:val="000000"/>
          <w:sz w:val="24"/>
          <w:szCs w:val="24"/>
        </w:rPr>
        <w:t>Chronicle</w:t>
      </w:r>
      <w:r w:rsidRPr="00091D8B">
        <w:rPr>
          <w:rFonts w:ascii="Times New Roman" w:eastAsia="Times New Roman" w:hAnsi="Times New Roman" w:cs="Times New Roman"/>
          <w:color w:val="000000"/>
          <w:sz w:val="24"/>
          <w:szCs w:val="24"/>
        </w:rPr>
        <w:t xml:space="preserve"> newspaper is covering and mainstreaming gender issues in the draft constitutional and referendum campaigns while a certain percentage will show that the </w:t>
      </w:r>
      <w:r w:rsidRPr="00091D8B">
        <w:rPr>
          <w:rFonts w:ascii="Times New Roman" w:eastAsia="Times New Roman" w:hAnsi="Times New Roman" w:cs="Times New Roman"/>
          <w:i/>
          <w:color w:val="000000"/>
          <w:sz w:val="24"/>
          <w:szCs w:val="24"/>
        </w:rPr>
        <w:t>Chronicle</w:t>
      </w:r>
      <w:r w:rsidRPr="00091D8B">
        <w:rPr>
          <w:rFonts w:ascii="Times New Roman" w:eastAsia="Times New Roman" w:hAnsi="Times New Roman" w:cs="Times New Roman"/>
          <w:color w:val="000000"/>
          <w:sz w:val="24"/>
          <w:szCs w:val="24"/>
        </w:rPr>
        <w:t xml:space="preserve"> newspaper is not covering and mainstreaming gender issues in the draft constitutional and referendum campaigns.</w:t>
      </w:r>
    </w:p>
    <w:p w:rsidR="004F6344" w:rsidRPr="00091D8B" w:rsidRDefault="004F6344" w:rsidP="00091D8B">
      <w:pPr>
        <w:spacing w:after="0" w:line="360" w:lineRule="auto"/>
        <w:contextualSpacing/>
        <w:jc w:val="both"/>
        <w:rPr>
          <w:rFonts w:ascii="Times New Roman" w:eastAsia="Times New Roman" w:hAnsi="Times New Roman" w:cs="Times New Roman"/>
          <w:color w:val="000000"/>
          <w:sz w:val="24"/>
          <w:szCs w:val="24"/>
        </w:rPr>
      </w:pPr>
    </w:p>
    <w:p w:rsidR="004F6344" w:rsidRPr="00091D8B" w:rsidRDefault="004F6344" w:rsidP="00091D8B">
      <w:pPr>
        <w:spacing w:after="0" w:line="360" w:lineRule="auto"/>
        <w:contextualSpacing/>
        <w:jc w:val="both"/>
        <w:rPr>
          <w:rFonts w:ascii="Times New Roman" w:hAnsi="Times New Roman" w:cs="Times New Roman"/>
          <w:b/>
          <w:sz w:val="24"/>
          <w:szCs w:val="24"/>
        </w:rPr>
      </w:pPr>
      <w:r w:rsidRPr="00091D8B">
        <w:rPr>
          <w:rFonts w:ascii="Times New Roman" w:hAnsi="Times New Roman" w:cs="Times New Roman"/>
          <w:b/>
          <w:sz w:val="24"/>
          <w:szCs w:val="24"/>
        </w:rPr>
        <w:t xml:space="preserve">4.7 </w:t>
      </w:r>
      <w:r w:rsidR="003D2206" w:rsidRPr="00091D8B">
        <w:rPr>
          <w:rFonts w:ascii="Times New Roman" w:hAnsi="Times New Roman" w:cs="Times New Roman"/>
          <w:b/>
          <w:sz w:val="24"/>
          <w:szCs w:val="24"/>
        </w:rPr>
        <w:t>Summary</w:t>
      </w:r>
    </w:p>
    <w:p w:rsidR="004F6344" w:rsidRPr="00091D8B" w:rsidRDefault="004F6344" w:rsidP="00091D8B">
      <w:pPr>
        <w:autoSpaceDE w:val="0"/>
        <w:autoSpaceDN w:val="0"/>
        <w:adjustRightInd w:val="0"/>
        <w:spacing w:after="0" w:line="360" w:lineRule="auto"/>
        <w:contextualSpacing/>
        <w:jc w:val="both"/>
        <w:rPr>
          <w:rFonts w:ascii="Times New Roman" w:hAnsi="Times New Roman" w:cs="Times New Roman"/>
          <w:sz w:val="24"/>
          <w:szCs w:val="24"/>
        </w:rPr>
      </w:pPr>
      <w:r w:rsidRPr="00091D8B">
        <w:rPr>
          <w:rFonts w:ascii="Times New Roman" w:hAnsi="Times New Roman" w:cs="Times New Roman"/>
          <w:sz w:val="24"/>
          <w:szCs w:val="24"/>
        </w:rPr>
        <w:t>This research uses mixed research methods. The researcher uses in-depth interviews to elicit information to shed light on the research problem. She uses content analysis for analysing newspapers that were published during the period under study. In choosing people for the interviews and for the distribution of questionnaires, sampling procedures were used. This chapter mainly focuses on the data gathering methods and tools. The following Chapter focuses on findings and analysis of data. It presents and discusses data gathered using data collection methods discussed in this chapter. The chapter combines findings from the questionnaires, content analysis and in depth interviews.</w:t>
      </w:r>
    </w:p>
    <w:p w:rsidR="004F6344" w:rsidRDefault="004F6344" w:rsidP="004F6344">
      <w:pPr>
        <w:spacing w:after="0" w:line="360" w:lineRule="auto"/>
        <w:contextualSpacing/>
        <w:jc w:val="both"/>
        <w:rPr>
          <w:rFonts w:ascii="Times New Roman" w:hAnsi="Times New Roman" w:cs="Times New Roman"/>
          <w:b/>
          <w:sz w:val="24"/>
          <w:szCs w:val="24"/>
        </w:rPr>
      </w:pPr>
    </w:p>
    <w:p w:rsidR="00C51507" w:rsidRPr="00A366B2" w:rsidRDefault="00C51507" w:rsidP="00A366B2">
      <w:pPr>
        <w:spacing w:after="0" w:line="360" w:lineRule="auto"/>
        <w:contextualSpacing/>
        <w:jc w:val="center"/>
        <w:rPr>
          <w:rFonts w:ascii="Times New Roman" w:hAnsi="Times New Roman" w:cs="Times New Roman"/>
          <w:b/>
          <w:sz w:val="24"/>
          <w:szCs w:val="24"/>
        </w:rPr>
      </w:pPr>
      <w:r w:rsidRPr="00A366B2">
        <w:rPr>
          <w:rFonts w:ascii="Times New Roman" w:hAnsi="Times New Roman" w:cs="Times New Roman"/>
          <w:b/>
          <w:sz w:val="24"/>
          <w:szCs w:val="24"/>
        </w:rPr>
        <w:lastRenderedPageBreak/>
        <w:t>CHAPTER V</w:t>
      </w:r>
    </w:p>
    <w:p w:rsidR="00A366B2" w:rsidRDefault="00A366B2" w:rsidP="00A366B2">
      <w:pPr>
        <w:spacing w:after="0" w:line="360" w:lineRule="auto"/>
        <w:contextualSpacing/>
        <w:jc w:val="center"/>
        <w:rPr>
          <w:rFonts w:ascii="Times New Roman" w:hAnsi="Times New Roman" w:cs="Times New Roman"/>
          <w:b/>
          <w:sz w:val="24"/>
          <w:szCs w:val="24"/>
        </w:rPr>
      </w:pPr>
    </w:p>
    <w:p w:rsidR="00C53280" w:rsidRPr="00A366B2" w:rsidRDefault="00C53280" w:rsidP="00A366B2">
      <w:pPr>
        <w:spacing w:after="0" w:line="360" w:lineRule="auto"/>
        <w:contextualSpacing/>
        <w:jc w:val="center"/>
        <w:rPr>
          <w:rFonts w:ascii="Times New Roman" w:hAnsi="Times New Roman" w:cs="Times New Roman"/>
          <w:b/>
          <w:sz w:val="24"/>
          <w:szCs w:val="24"/>
        </w:rPr>
      </w:pPr>
    </w:p>
    <w:p w:rsidR="00C51507" w:rsidRDefault="00C53280" w:rsidP="00A366B2">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C53280" w:rsidRPr="00A366B2" w:rsidRDefault="00C53280" w:rsidP="00A366B2">
      <w:pPr>
        <w:spacing w:after="0" w:line="360" w:lineRule="auto"/>
        <w:contextualSpacing/>
        <w:jc w:val="center"/>
        <w:rPr>
          <w:rFonts w:ascii="Times New Roman" w:hAnsi="Times New Roman" w:cs="Times New Roman"/>
          <w:b/>
          <w:sz w:val="24"/>
          <w:szCs w:val="24"/>
        </w:rPr>
      </w:pPr>
    </w:p>
    <w:p w:rsidR="00C51507" w:rsidRPr="00A366B2" w:rsidRDefault="00C51507" w:rsidP="00A366B2">
      <w:pPr>
        <w:spacing w:after="0" w:line="360" w:lineRule="auto"/>
        <w:contextualSpacing/>
        <w:jc w:val="both"/>
        <w:rPr>
          <w:rFonts w:ascii="Times New Roman" w:hAnsi="Times New Roman" w:cs="Times New Roman"/>
          <w:b/>
          <w:sz w:val="24"/>
          <w:szCs w:val="24"/>
        </w:rPr>
      </w:pPr>
      <w:r w:rsidRPr="00A366B2">
        <w:rPr>
          <w:rFonts w:ascii="Times New Roman" w:hAnsi="Times New Roman" w:cs="Times New Roman"/>
          <w:b/>
          <w:sz w:val="24"/>
          <w:szCs w:val="24"/>
        </w:rPr>
        <w:t>5.0 Introduction</w:t>
      </w:r>
    </w:p>
    <w:p w:rsidR="00450B1B" w:rsidRDefault="00C51507" w:rsidP="00D141D9">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This chapter presents and analyses data which collected </w:t>
      </w:r>
      <w:r w:rsidR="00007A21">
        <w:rPr>
          <w:rFonts w:ascii="Times New Roman" w:hAnsi="Times New Roman" w:cs="Times New Roman"/>
          <w:sz w:val="24"/>
          <w:szCs w:val="24"/>
        </w:rPr>
        <w:t>through</w:t>
      </w:r>
      <w:r w:rsidRPr="00A366B2">
        <w:rPr>
          <w:rFonts w:ascii="Times New Roman" w:hAnsi="Times New Roman" w:cs="Times New Roman"/>
          <w:sz w:val="24"/>
          <w:szCs w:val="24"/>
        </w:rPr>
        <w:t xml:space="preserve"> questionnaires, content analysis and in-depth interviews</w:t>
      </w:r>
      <w:r w:rsidR="00007A21">
        <w:rPr>
          <w:rFonts w:ascii="Times New Roman" w:hAnsi="Times New Roman" w:cs="Times New Roman"/>
          <w:sz w:val="24"/>
          <w:szCs w:val="24"/>
        </w:rPr>
        <w:t>.</w:t>
      </w:r>
      <w:r w:rsidR="009915A6">
        <w:rPr>
          <w:rFonts w:ascii="Times New Roman" w:hAnsi="Times New Roman" w:cs="Times New Roman"/>
          <w:sz w:val="24"/>
          <w:szCs w:val="24"/>
        </w:rPr>
        <w:t xml:space="preserve"> The objectives of the study are</w:t>
      </w:r>
      <w:r w:rsidRPr="00A366B2">
        <w:rPr>
          <w:rFonts w:ascii="Times New Roman" w:hAnsi="Times New Roman" w:cs="Times New Roman"/>
          <w:sz w:val="24"/>
          <w:szCs w:val="24"/>
        </w:rPr>
        <w:t xml:space="preserve"> </w:t>
      </w:r>
      <w:r w:rsidR="009915A6">
        <w:rPr>
          <w:rFonts w:ascii="Times New Roman" w:hAnsi="Times New Roman" w:cs="Times New Roman"/>
          <w:sz w:val="24"/>
          <w:szCs w:val="24"/>
        </w:rPr>
        <w:t xml:space="preserve">to: </w:t>
      </w:r>
      <w:r w:rsidR="009915A6" w:rsidRPr="00A366B2">
        <w:rPr>
          <w:rFonts w:ascii="Times New Roman" w:hAnsi="Times New Roman" w:cs="Times New Roman"/>
          <w:sz w:val="24"/>
          <w:szCs w:val="24"/>
        </w:rPr>
        <w:t xml:space="preserve">assess the range of gender issues in the new constitution that received coverage in the </w:t>
      </w:r>
      <w:r w:rsidR="009915A6" w:rsidRPr="00A366B2">
        <w:rPr>
          <w:rFonts w:ascii="Times New Roman" w:hAnsi="Times New Roman" w:cs="Times New Roman"/>
          <w:i/>
          <w:sz w:val="24"/>
          <w:szCs w:val="24"/>
        </w:rPr>
        <w:t>Chronicle</w:t>
      </w:r>
      <w:r w:rsidR="009915A6" w:rsidRPr="00A366B2">
        <w:rPr>
          <w:rFonts w:ascii="Times New Roman" w:hAnsi="Times New Roman" w:cs="Times New Roman"/>
          <w:sz w:val="24"/>
          <w:szCs w:val="24"/>
        </w:rPr>
        <w:t xml:space="preserve"> during the draft constitutional and referendum campaigns</w:t>
      </w:r>
      <w:r w:rsidR="009915A6">
        <w:rPr>
          <w:rFonts w:ascii="Times New Roman" w:hAnsi="Times New Roman" w:cs="Times New Roman"/>
          <w:sz w:val="24"/>
          <w:szCs w:val="24"/>
        </w:rPr>
        <w:t xml:space="preserve">; </w:t>
      </w:r>
      <w:r w:rsidR="009915A6" w:rsidRPr="00A366B2">
        <w:rPr>
          <w:rFonts w:ascii="Times New Roman" w:hAnsi="Times New Roman" w:cs="Times New Roman"/>
          <w:sz w:val="24"/>
          <w:szCs w:val="24"/>
        </w:rPr>
        <w:t xml:space="preserve">investigate the </w:t>
      </w:r>
      <w:r w:rsidR="008E6211">
        <w:rPr>
          <w:rFonts w:ascii="Times New Roman" w:hAnsi="Times New Roman" w:cs="Times New Roman"/>
          <w:sz w:val="24"/>
          <w:szCs w:val="24"/>
        </w:rPr>
        <w:t xml:space="preserve">major </w:t>
      </w:r>
      <w:r w:rsidR="009915A6" w:rsidRPr="00A366B2">
        <w:rPr>
          <w:rFonts w:ascii="Times New Roman" w:hAnsi="Times New Roman" w:cs="Times New Roman"/>
          <w:sz w:val="24"/>
          <w:szCs w:val="24"/>
        </w:rPr>
        <w:t>sources of news on gender issues during the draft constitutional and referendum campaigns</w:t>
      </w:r>
      <w:r w:rsidR="009915A6">
        <w:rPr>
          <w:rFonts w:ascii="Times New Roman" w:hAnsi="Times New Roman" w:cs="Times New Roman"/>
          <w:sz w:val="24"/>
          <w:szCs w:val="24"/>
        </w:rPr>
        <w:t xml:space="preserve">; </w:t>
      </w:r>
      <w:r w:rsidR="009915A6" w:rsidRPr="00A366B2">
        <w:rPr>
          <w:rFonts w:ascii="Times New Roman" w:hAnsi="Times New Roman" w:cs="Times New Roman"/>
          <w:sz w:val="24"/>
          <w:szCs w:val="24"/>
        </w:rPr>
        <w:t>find out from the people of Bulawayo if they were well-informed on gender provisions in the draft constitution</w:t>
      </w:r>
      <w:r w:rsidR="009915A6">
        <w:rPr>
          <w:rFonts w:ascii="Times New Roman" w:hAnsi="Times New Roman" w:cs="Times New Roman"/>
          <w:sz w:val="24"/>
          <w:szCs w:val="24"/>
        </w:rPr>
        <w:t xml:space="preserve">; </w:t>
      </w:r>
      <w:r w:rsidR="008E6211">
        <w:rPr>
          <w:rFonts w:ascii="Times New Roman" w:hAnsi="Times New Roman" w:cs="Times New Roman"/>
          <w:sz w:val="24"/>
          <w:szCs w:val="24"/>
        </w:rPr>
        <w:t>and</w:t>
      </w:r>
      <w:r w:rsidR="008E6211" w:rsidRPr="00A366B2">
        <w:rPr>
          <w:rFonts w:ascii="Times New Roman" w:hAnsi="Times New Roman" w:cs="Times New Roman"/>
          <w:sz w:val="24"/>
          <w:szCs w:val="24"/>
        </w:rPr>
        <w:t xml:space="preserve"> </w:t>
      </w:r>
      <w:r w:rsidR="009915A6" w:rsidRPr="00A366B2">
        <w:rPr>
          <w:rFonts w:ascii="Times New Roman" w:hAnsi="Times New Roman" w:cs="Times New Roman"/>
          <w:sz w:val="24"/>
          <w:szCs w:val="24"/>
        </w:rPr>
        <w:t>suggest ways of mainstreaming gender into media coverage</w:t>
      </w:r>
      <w:r w:rsidR="009915A6">
        <w:rPr>
          <w:rFonts w:ascii="Times New Roman" w:hAnsi="Times New Roman" w:cs="Times New Roman"/>
          <w:sz w:val="24"/>
          <w:szCs w:val="24"/>
        </w:rPr>
        <w:t>.</w:t>
      </w:r>
      <w:r w:rsidR="009915A6" w:rsidRPr="00A366B2">
        <w:rPr>
          <w:rFonts w:ascii="Times New Roman" w:hAnsi="Times New Roman" w:cs="Times New Roman"/>
          <w:sz w:val="24"/>
          <w:szCs w:val="24"/>
        </w:rPr>
        <w:t xml:space="preserve"> </w:t>
      </w:r>
      <w:r w:rsidR="003421CC">
        <w:rPr>
          <w:rFonts w:ascii="Times New Roman" w:hAnsi="Times New Roman" w:cs="Times New Roman"/>
          <w:sz w:val="24"/>
          <w:szCs w:val="24"/>
        </w:rPr>
        <w:t xml:space="preserve">Data is presented using pie charts and bar graphs. Content analysis and thematic analysis are used to interpret the findings linking them to the </w:t>
      </w:r>
      <w:r w:rsidR="00450B1B">
        <w:rPr>
          <w:rFonts w:ascii="Times New Roman" w:hAnsi="Times New Roman" w:cs="Times New Roman"/>
          <w:sz w:val="24"/>
          <w:szCs w:val="24"/>
        </w:rPr>
        <w:t>literature review and theoretical and conceptual frameworks.</w:t>
      </w:r>
    </w:p>
    <w:p w:rsidR="00450B1B" w:rsidRDefault="00450B1B" w:rsidP="00D141D9">
      <w:pPr>
        <w:spacing w:after="0" w:line="360" w:lineRule="auto"/>
        <w:contextualSpacing/>
        <w:jc w:val="both"/>
        <w:rPr>
          <w:rFonts w:ascii="Times New Roman" w:hAnsi="Times New Roman" w:cs="Times New Roman"/>
          <w:sz w:val="24"/>
          <w:szCs w:val="24"/>
        </w:rPr>
      </w:pPr>
    </w:p>
    <w:p w:rsidR="00636200" w:rsidRPr="00636200" w:rsidRDefault="00636200" w:rsidP="00D141D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5.1 Coverage of gender issues</w:t>
      </w:r>
    </w:p>
    <w:p w:rsidR="00D141D9" w:rsidRDefault="005E45EC"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study assessed the coverage of gender by Chronicle, in terms of quantify and placement of stories.</w:t>
      </w:r>
    </w:p>
    <w:p w:rsidR="005E45EC" w:rsidRDefault="005E45EC" w:rsidP="00A366B2">
      <w:pPr>
        <w:spacing w:after="0" w:line="360" w:lineRule="auto"/>
        <w:contextualSpacing/>
        <w:jc w:val="both"/>
        <w:rPr>
          <w:rFonts w:ascii="Times New Roman" w:hAnsi="Times New Roman" w:cs="Times New Roman"/>
          <w:sz w:val="24"/>
          <w:szCs w:val="24"/>
        </w:rPr>
      </w:pPr>
    </w:p>
    <w:p w:rsidR="005E45EC" w:rsidRPr="00AF6E7F" w:rsidRDefault="005E45EC"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5.1.1 Quantity of coverage of gender issues</w:t>
      </w:r>
    </w:p>
    <w:p w:rsidR="00C51507" w:rsidRPr="00AF6E7F" w:rsidRDefault="00FC6B53"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Figure 3: Proportion of gender stories published during the period</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noProof/>
          <w:sz w:val="24"/>
          <w:szCs w:val="24"/>
          <w:lang w:val="en-US" w:eastAsia="en-US"/>
        </w:rPr>
        <w:drawing>
          <wp:inline distT="0" distB="0" distL="0" distR="0" wp14:anchorId="22C09D2C" wp14:editId="525A5D00">
            <wp:extent cx="4495285" cy="2710248"/>
            <wp:effectExtent l="19050" t="0" r="1956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366B2">
        <w:rPr>
          <w:rFonts w:ascii="Times New Roman" w:hAnsi="Times New Roman" w:cs="Times New Roman"/>
          <w:sz w:val="24"/>
          <w:szCs w:val="24"/>
        </w:rPr>
        <w:t xml:space="preserve"> </w:t>
      </w:r>
      <w:r w:rsidR="001D6D4A" w:rsidRPr="00AF6E7F">
        <w:rPr>
          <w:rFonts w:ascii="Times New Roman" w:hAnsi="Times New Roman" w:cs="Times New Roman"/>
          <w:noProof/>
          <w:sz w:val="24"/>
          <w:szCs w:val="24"/>
          <w:lang w:val="en-US" w:eastAsia="en-US"/>
        </w:rPr>
        <mc:AlternateContent>
          <mc:Choice Requires="wps">
            <w:drawing>
              <wp:inline distT="0" distB="0" distL="0" distR="0" wp14:anchorId="6FAEB5CB" wp14:editId="1C81230F">
                <wp:extent cx="461319" cy="403654"/>
                <wp:effectExtent l="0" t="0" r="0" b="0"/>
                <wp:docPr id="18" name="TextBox 1"/>
                <wp:cNvGraphicFramePr/>
                <a:graphic xmlns:a="http://schemas.openxmlformats.org/drawingml/2006/main">
                  <a:graphicData uri="http://schemas.microsoft.com/office/word/2010/wordprocessingShape">
                    <wps:wsp>
                      <wps:cNvSpPr txBox="1"/>
                      <wps:spPr>
                        <a:xfrm>
                          <a:off x="0" y="0"/>
                          <a:ext cx="461319" cy="403654"/>
                        </a:xfrm>
                        <a:prstGeom prst="rect">
                          <a:avLst/>
                        </a:prstGeom>
                      </wps:spPr>
                      <wps:txbx>
                        <w:txbxContent>
                          <w:p w:rsidR="005D0D95" w:rsidRDefault="005D0D95" w:rsidP="008D6C45">
                            <w:pPr>
                              <w:pStyle w:val="NormalWeb"/>
                              <w:spacing w:before="0" w:beforeAutospacing="0" w:after="0" w:afterAutospacing="0"/>
                            </w:pPr>
                            <w:r>
                              <w:rPr>
                                <w:rFonts w:asciiTheme="minorHAnsi" w:hAnsi="Calibri" w:cstheme="minorBidi"/>
                                <w:b/>
                                <w:bCs/>
                                <w:color w:val="FFFFFF" w:themeColor="background1"/>
                                <w:sz w:val="22"/>
                                <w:szCs w:val="22"/>
                                <w:lang w:val="en-US"/>
                              </w:rPr>
                              <w:t>16%</w:t>
                            </w:r>
                          </w:p>
                        </w:txbxContent>
                      </wps:txbx>
                      <wps:bodyPr wrap="square" rtlCol="0"/>
                    </wps:wsp>
                  </a:graphicData>
                </a:graphic>
              </wp:inline>
            </w:drawing>
          </mc:Choice>
          <mc:Fallback>
            <w:pict>
              <v:shape id="TextBox 1" o:spid="_x0000_s1031" type="#_x0000_t202" style="width:36.3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" filled="f" stroked="f">
                <v:textbox>
                  <w:txbxContent>
                    <w:p w:rsidR="00B552B8" w:rsidRDefault="00B552B8" w:rsidP="008D6C45">
                      <w:pPr>
                        <w:pStyle w:val="NormalWeb"/>
                        <w:spacing w:before="0" w:beforeAutospacing="0" w:after="0" w:afterAutospacing="0"/>
                      </w:pPr>
                      <w:r>
                        <w:rPr>
                          <w:rFonts w:asciiTheme="minorHAnsi" w:hAnsi="Calibri" w:cstheme="minorBidi"/>
                          <w:b/>
                          <w:bCs/>
                          <w:color w:val="FFFFFF" w:themeColor="background1"/>
                          <w:sz w:val="22"/>
                          <w:szCs w:val="22"/>
                          <w:lang w:val="en-US"/>
                        </w:rPr>
                        <w:t>16%</w:t>
                      </w:r>
                    </w:p>
                  </w:txbxContent>
                </v:textbox>
                <w10:anchorlock/>
              </v:shape>
            </w:pict>
          </mc:Fallback>
        </mc:AlternateContent>
      </w:r>
    </w:p>
    <w:p w:rsidR="00BC7878" w:rsidRDefault="00BC7878" w:rsidP="00AC5F71">
      <w:pPr>
        <w:spacing w:after="0" w:line="360" w:lineRule="auto"/>
        <w:contextualSpacing/>
        <w:jc w:val="both"/>
        <w:rPr>
          <w:rFonts w:ascii="Times New Roman" w:hAnsi="Times New Roman" w:cs="Times New Roman"/>
          <w:sz w:val="24"/>
          <w:szCs w:val="24"/>
        </w:rPr>
      </w:pPr>
    </w:p>
    <w:p w:rsidR="00C51507" w:rsidRPr="00A366B2" w:rsidRDefault="00AC5F71" w:rsidP="0054459F">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Out of the 89 newspapers selected for content analysis, 31 stories were published</w:t>
      </w:r>
      <w:r>
        <w:rPr>
          <w:rFonts w:ascii="Times New Roman" w:hAnsi="Times New Roman" w:cs="Times New Roman"/>
          <w:sz w:val="24"/>
          <w:szCs w:val="24"/>
        </w:rPr>
        <w:t xml:space="preserve"> on the draft constitution and referendum</w:t>
      </w:r>
      <w:r w:rsidRPr="00A366B2">
        <w:rPr>
          <w:rFonts w:ascii="Times New Roman" w:hAnsi="Times New Roman" w:cs="Times New Roman"/>
          <w:sz w:val="24"/>
          <w:szCs w:val="24"/>
        </w:rPr>
        <w:t xml:space="preserve">. Out of these 31 issues, only 5 stories </w:t>
      </w:r>
      <w:r w:rsidR="00BC7878">
        <w:rPr>
          <w:rFonts w:ascii="Times New Roman" w:hAnsi="Times New Roman" w:cs="Times New Roman"/>
          <w:sz w:val="24"/>
          <w:szCs w:val="24"/>
        </w:rPr>
        <w:t xml:space="preserve">(16%) </w:t>
      </w:r>
      <w:r w:rsidRPr="00A366B2">
        <w:rPr>
          <w:rFonts w:ascii="Times New Roman" w:hAnsi="Times New Roman" w:cs="Times New Roman"/>
          <w:sz w:val="24"/>
          <w:szCs w:val="24"/>
        </w:rPr>
        <w:t xml:space="preserve">covered gender </w:t>
      </w:r>
      <w:r w:rsidR="00BC7878">
        <w:rPr>
          <w:rFonts w:ascii="Times New Roman" w:hAnsi="Times New Roman" w:cs="Times New Roman"/>
          <w:sz w:val="24"/>
          <w:szCs w:val="24"/>
        </w:rPr>
        <w:t>issues while t</w:t>
      </w:r>
      <w:r w:rsidRPr="00A366B2">
        <w:rPr>
          <w:rFonts w:ascii="Times New Roman" w:hAnsi="Times New Roman" w:cs="Times New Roman"/>
          <w:sz w:val="24"/>
          <w:szCs w:val="24"/>
        </w:rPr>
        <w:t xml:space="preserve">he remaining 26 stories </w:t>
      </w:r>
      <w:r w:rsidR="00BC7878">
        <w:rPr>
          <w:rFonts w:ascii="Times New Roman" w:hAnsi="Times New Roman" w:cs="Times New Roman"/>
          <w:sz w:val="24"/>
          <w:szCs w:val="24"/>
        </w:rPr>
        <w:t xml:space="preserve">(84%) </w:t>
      </w:r>
      <w:r w:rsidRPr="00A366B2">
        <w:rPr>
          <w:rFonts w:ascii="Times New Roman" w:hAnsi="Times New Roman" w:cs="Times New Roman"/>
          <w:sz w:val="24"/>
          <w:szCs w:val="24"/>
        </w:rPr>
        <w:t xml:space="preserve">covered other aspects of the constitution such as the referendum results, gazetting of the constitution and many others. </w:t>
      </w:r>
      <w:r w:rsidR="00BC7878">
        <w:rPr>
          <w:rFonts w:ascii="Times New Roman" w:hAnsi="Times New Roman" w:cs="Times New Roman"/>
          <w:sz w:val="24"/>
          <w:szCs w:val="24"/>
        </w:rPr>
        <w:t xml:space="preserve">Figure 3 above demonstrates the findings. </w:t>
      </w:r>
      <w:r w:rsidR="00FA7CFC">
        <w:rPr>
          <w:rFonts w:ascii="Times New Roman" w:hAnsi="Times New Roman" w:cs="Times New Roman"/>
          <w:sz w:val="24"/>
          <w:szCs w:val="24"/>
        </w:rPr>
        <w:t>The findings reveal that there was not adequate coverage of gender in the constitution by the Chronicle. Given that t</w:t>
      </w:r>
      <w:r w:rsidR="00FA7CFC" w:rsidRPr="00A366B2">
        <w:rPr>
          <w:rFonts w:ascii="Times New Roman" w:hAnsi="Times New Roman" w:cs="Times New Roman"/>
          <w:sz w:val="24"/>
          <w:szCs w:val="24"/>
        </w:rPr>
        <w:t xml:space="preserve">he </w:t>
      </w:r>
      <w:r w:rsidR="00C51507" w:rsidRPr="00A366B2">
        <w:rPr>
          <w:rFonts w:ascii="Times New Roman" w:hAnsi="Times New Roman" w:cs="Times New Roman"/>
          <w:sz w:val="24"/>
          <w:szCs w:val="24"/>
        </w:rPr>
        <w:t xml:space="preserve">period of the coverage of the </w:t>
      </w:r>
      <w:r w:rsidR="005A3BCB">
        <w:rPr>
          <w:rFonts w:ascii="Times New Roman" w:hAnsi="Times New Roman" w:cs="Times New Roman"/>
          <w:sz w:val="24"/>
          <w:szCs w:val="24"/>
        </w:rPr>
        <w:t xml:space="preserve">draft </w:t>
      </w:r>
      <w:r w:rsidR="00C51507" w:rsidRPr="00A366B2">
        <w:rPr>
          <w:rFonts w:ascii="Times New Roman" w:hAnsi="Times New Roman" w:cs="Times New Roman"/>
          <w:sz w:val="24"/>
          <w:szCs w:val="24"/>
        </w:rPr>
        <w:t>constitution</w:t>
      </w:r>
      <w:r w:rsidR="005A3BCB">
        <w:rPr>
          <w:rFonts w:ascii="Times New Roman" w:hAnsi="Times New Roman" w:cs="Times New Roman"/>
          <w:sz w:val="24"/>
          <w:szCs w:val="24"/>
        </w:rPr>
        <w:t xml:space="preserve"> and</w:t>
      </w:r>
      <w:r w:rsidR="005A3BCB" w:rsidRPr="00A366B2">
        <w:rPr>
          <w:rFonts w:ascii="Times New Roman" w:hAnsi="Times New Roman" w:cs="Times New Roman"/>
          <w:sz w:val="24"/>
          <w:szCs w:val="24"/>
        </w:rPr>
        <w:t xml:space="preserve"> </w:t>
      </w:r>
      <w:r w:rsidR="00C51507" w:rsidRPr="00A366B2">
        <w:rPr>
          <w:rFonts w:ascii="Times New Roman" w:hAnsi="Times New Roman" w:cs="Times New Roman"/>
          <w:sz w:val="24"/>
          <w:szCs w:val="24"/>
        </w:rPr>
        <w:t>referendum campaigns was approximately eleven months</w:t>
      </w:r>
      <w:r w:rsidR="005A3BCB">
        <w:rPr>
          <w:rFonts w:ascii="Times New Roman" w:hAnsi="Times New Roman" w:cs="Times New Roman"/>
          <w:sz w:val="24"/>
          <w:szCs w:val="24"/>
        </w:rPr>
        <w:t>,</w:t>
      </w:r>
      <w:r w:rsidR="00C51507" w:rsidRPr="00A366B2">
        <w:rPr>
          <w:rFonts w:ascii="Times New Roman" w:hAnsi="Times New Roman" w:cs="Times New Roman"/>
          <w:sz w:val="24"/>
          <w:szCs w:val="24"/>
        </w:rPr>
        <w:t xml:space="preserve"> </w:t>
      </w:r>
      <w:r w:rsidR="005A3BCB">
        <w:rPr>
          <w:rFonts w:ascii="Times New Roman" w:hAnsi="Times New Roman" w:cs="Times New Roman"/>
          <w:sz w:val="24"/>
          <w:szCs w:val="24"/>
        </w:rPr>
        <w:t>it means that at most there was a</w:t>
      </w:r>
      <w:r w:rsidR="00062D04">
        <w:rPr>
          <w:rFonts w:ascii="Times New Roman" w:hAnsi="Times New Roman" w:cs="Times New Roman"/>
          <w:sz w:val="24"/>
          <w:szCs w:val="24"/>
        </w:rPr>
        <w:t xml:space="preserve"> single story after every two months</w:t>
      </w:r>
      <w:r w:rsidR="00C51507" w:rsidRPr="00A366B2">
        <w:rPr>
          <w:rFonts w:ascii="Times New Roman" w:hAnsi="Times New Roman" w:cs="Times New Roman"/>
          <w:sz w:val="24"/>
          <w:szCs w:val="24"/>
        </w:rPr>
        <w:t xml:space="preserve">. The </w:t>
      </w:r>
      <w:r w:rsidR="00062D04">
        <w:rPr>
          <w:rFonts w:ascii="Times New Roman" w:hAnsi="Times New Roman" w:cs="Times New Roman"/>
          <w:sz w:val="24"/>
          <w:szCs w:val="24"/>
        </w:rPr>
        <w:t>A</w:t>
      </w:r>
      <w:r w:rsidR="00062D04" w:rsidRPr="00A366B2">
        <w:rPr>
          <w:rFonts w:ascii="Times New Roman" w:hAnsi="Times New Roman" w:cs="Times New Roman"/>
          <w:sz w:val="24"/>
          <w:szCs w:val="24"/>
        </w:rPr>
        <w:t xml:space="preserve">genda </w:t>
      </w:r>
      <w:r w:rsidR="00062D04">
        <w:rPr>
          <w:rFonts w:ascii="Times New Roman" w:hAnsi="Times New Roman" w:cs="Times New Roman"/>
          <w:sz w:val="24"/>
          <w:szCs w:val="24"/>
        </w:rPr>
        <w:t>S</w:t>
      </w:r>
      <w:r w:rsidR="00062D04" w:rsidRPr="00A366B2">
        <w:rPr>
          <w:rFonts w:ascii="Times New Roman" w:hAnsi="Times New Roman" w:cs="Times New Roman"/>
          <w:sz w:val="24"/>
          <w:szCs w:val="24"/>
        </w:rPr>
        <w:t xml:space="preserve">etting </w:t>
      </w:r>
      <w:r w:rsidR="00C51507" w:rsidRPr="00A366B2">
        <w:rPr>
          <w:rFonts w:ascii="Times New Roman" w:hAnsi="Times New Roman" w:cs="Times New Roman"/>
          <w:sz w:val="24"/>
          <w:szCs w:val="24"/>
        </w:rPr>
        <w:t xml:space="preserve">theory suggests that more important </w:t>
      </w:r>
      <w:r w:rsidR="00062D04">
        <w:rPr>
          <w:rFonts w:ascii="Times New Roman" w:hAnsi="Times New Roman" w:cs="Times New Roman"/>
          <w:sz w:val="24"/>
          <w:szCs w:val="24"/>
        </w:rPr>
        <w:t>issues</w:t>
      </w:r>
      <w:r w:rsidR="00062D04" w:rsidRPr="00A366B2">
        <w:rPr>
          <w:rFonts w:ascii="Times New Roman" w:hAnsi="Times New Roman" w:cs="Times New Roman"/>
          <w:sz w:val="24"/>
          <w:szCs w:val="24"/>
        </w:rPr>
        <w:t xml:space="preserve"> </w:t>
      </w:r>
      <w:r w:rsidR="00C51507" w:rsidRPr="00A366B2">
        <w:rPr>
          <w:rFonts w:ascii="Times New Roman" w:hAnsi="Times New Roman" w:cs="Times New Roman"/>
          <w:sz w:val="24"/>
          <w:szCs w:val="24"/>
        </w:rPr>
        <w:t>receive more coverage</w:t>
      </w:r>
      <w:r w:rsidR="00062D04">
        <w:rPr>
          <w:rFonts w:ascii="Times New Roman" w:hAnsi="Times New Roman" w:cs="Times New Roman"/>
          <w:sz w:val="24"/>
          <w:szCs w:val="24"/>
        </w:rPr>
        <w:t>. The findings show that the Chronicle did not regard gender as an important issue</w:t>
      </w:r>
      <w:r w:rsidR="00E45C60">
        <w:rPr>
          <w:rFonts w:ascii="Times New Roman" w:hAnsi="Times New Roman" w:cs="Times New Roman"/>
          <w:sz w:val="24"/>
          <w:szCs w:val="24"/>
        </w:rPr>
        <w:t xml:space="preserve">. </w:t>
      </w:r>
      <w:r w:rsidR="00C51507" w:rsidRPr="00A366B2">
        <w:rPr>
          <w:rFonts w:ascii="Times New Roman" w:hAnsi="Times New Roman" w:cs="Times New Roman"/>
          <w:sz w:val="24"/>
          <w:szCs w:val="24"/>
        </w:rPr>
        <w:t xml:space="preserve"> </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D059E5" w:rsidRDefault="00297EF4"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interviews, </w:t>
      </w:r>
      <w:r w:rsidR="00C51507" w:rsidRPr="00A366B2">
        <w:rPr>
          <w:rFonts w:ascii="Times New Roman" w:hAnsi="Times New Roman" w:cs="Times New Roman"/>
          <w:sz w:val="24"/>
          <w:szCs w:val="24"/>
        </w:rPr>
        <w:t xml:space="preserve">Chronicle </w:t>
      </w:r>
      <w:r>
        <w:rPr>
          <w:rFonts w:ascii="Times New Roman" w:hAnsi="Times New Roman" w:cs="Times New Roman"/>
          <w:sz w:val="24"/>
          <w:szCs w:val="24"/>
        </w:rPr>
        <w:t>journalists</w:t>
      </w:r>
      <w:r w:rsidR="00C51507" w:rsidRPr="00A366B2">
        <w:rPr>
          <w:rFonts w:ascii="Times New Roman" w:hAnsi="Times New Roman" w:cs="Times New Roman"/>
          <w:sz w:val="24"/>
          <w:szCs w:val="24"/>
        </w:rPr>
        <w:t xml:space="preserve"> </w:t>
      </w:r>
      <w:r>
        <w:rPr>
          <w:rFonts w:ascii="Times New Roman" w:hAnsi="Times New Roman" w:cs="Times New Roman"/>
          <w:sz w:val="24"/>
          <w:szCs w:val="24"/>
        </w:rPr>
        <w:t xml:space="preserve">confirmed that there was little coverage of gender in the paper. </w:t>
      </w:r>
      <w:r w:rsidR="00C51507" w:rsidRPr="00A366B2">
        <w:rPr>
          <w:rFonts w:ascii="Times New Roman" w:hAnsi="Times New Roman" w:cs="Times New Roman"/>
          <w:sz w:val="24"/>
          <w:szCs w:val="24"/>
        </w:rPr>
        <w:t>The</w:t>
      </w:r>
      <w:r w:rsidR="00BC44B7">
        <w:rPr>
          <w:rFonts w:ascii="Times New Roman" w:hAnsi="Times New Roman" w:cs="Times New Roman"/>
          <w:sz w:val="24"/>
          <w:szCs w:val="24"/>
        </w:rPr>
        <w:t>y</w:t>
      </w:r>
      <w:r w:rsidR="00C51507" w:rsidRPr="00A366B2">
        <w:rPr>
          <w:rFonts w:ascii="Times New Roman" w:hAnsi="Times New Roman" w:cs="Times New Roman"/>
          <w:sz w:val="24"/>
          <w:szCs w:val="24"/>
        </w:rPr>
        <w:t xml:space="preserve"> said gender issues are usually left out as they do not sell the paper</w:t>
      </w:r>
      <w:r w:rsidR="00F018C8">
        <w:rPr>
          <w:rFonts w:ascii="Times New Roman" w:hAnsi="Times New Roman" w:cs="Times New Roman"/>
          <w:sz w:val="24"/>
          <w:szCs w:val="24"/>
        </w:rPr>
        <w:t>. The other reason was that there are few female journalists in the newsroom</w:t>
      </w:r>
      <w:r w:rsidR="00C51507" w:rsidRPr="00A366B2">
        <w:rPr>
          <w:rFonts w:ascii="Times New Roman" w:hAnsi="Times New Roman" w:cs="Times New Roman"/>
          <w:sz w:val="24"/>
          <w:szCs w:val="24"/>
        </w:rPr>
        <w:t xml:space="preserve"> hence </w:t>
      </w:r>
      <w:r w:rsidR="00F018C8">
        <w:rPr>
          <w:rFonts w:ascii="Times New Roman" w:hAnsi="Times New Roman" w:cs="Times New Roman"/>
          <w:sz w:val="24"/>
          <w:szCs w:val="24"/>
        </w:rPr>
        <w:t>male journalists</w:t>
      </w:r>
      <w:r w:rsidR="00C51507" w:rsidRPr="00A366B2">
        <w:rPr>
          <w:rFonts w:ascii="Times New Roman" w:hAnsi="Times New Roman" w:cs="Times New Roman"/>
          <w:sz w:val="24"/>
          <w:szCs w:val="24"/>
        </w:rPr>
        <w:t xml:space="preserve"> decide what comes out in the paper. Pamela </w:t>
      </w:r>
      <w:proofErr w:type="spellStart"/>
      <w:r w:rsidR="00C51507" w:rsidRPr="00A366B2">
        <w:rPr>
          <w:rFonts w:ascii="Times New Roman" w:hAnsi="Times New Roman" w:cs="Times New Roman"/>
          <w:sz w:val="24"/>
          <w:szCs w:val="24"/>
        </w:rPr>
        <w:t>Shumba</w:t>
      </w:r>
      <w:proofErr w:type="spellEnd"/>
      <w:r w:rsidR="00C51507" w:rsidRPr="00A366B2">
        <w:rPr>
          <w:rFonts w:ascii="Times New Roman" w:hAnsi="Times New Roman" w:cs="Times New Roman"/>
          <w:sz w:val="24"/>
          <w:szCs w:val="24"/>
        </w:rPr>
        <w:t xml:space="preserve">, a </w:t>
      </w:r>
      <w:r w:rsidR="00C51507" w:rsidRPr="00A366B2">
        <w:rPr>
          <w:rFonts w:ascii="Times New Roman" w:hAnsi="Times New Roman" w:cs="Times New Roman"/>
          <w:i/>
          <w:sz w:val="24"/>
          <w:szCs w:val="24"/>
        </w:rPr>
        <w:t>Chronicle</w:t>
      </w:r>
      <w:r w:rsidR="00C51507" w:rsidRPr="00A366B2">
        <w:rPr>
          <w:rFonts w:ascii="Times New Roman" w:hAnsi="Times New Roman" w:cs="Times New Roman"/>
          <w:sz w:val="24"/>
          <w:szCs w:val="24"/>
        </w:rPr>
        <w:t xml:space="preserve"> reporter</w:t>
      </w:r>
      <w:r w:rsidR="00D059E5">
        <w:rPr>
          <w:rFonts w:ascii="Times New Roman" w:hAnsi="Times New Roman" w:cs="Times New Roman"/>
          <w:sz w:val="24"/>
          <w:szCs w:val="24"/>
        </w:rPr>
        <w:t xml:space="preserve"> said:</w:t>
      </w:r>
      <w:r w:rsidR="00C51507" w:rsidRPr="00A366B2">
        <w:rPr>
          <w:rFonts w:ascii="Times New Roman" w:hAnsi="Times New Roman" w:cs="Times New Roman"/>
          <w:sz w:val="24"/>
          <w:szCs w:val="24"/>
        </w:rPr>
        <w:t xml:space="preserve"> </w:t>
      </w:r>
    </w:p>
    <w:p w:rsidR="003559FE" w:rsidRDefault="00C51507" w:rsidP="003559FE">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“Gender is not the bit that sells the paper. Editors say they do not sell </w:t>
      </w:r>
      <w:r w:rsidR="00D059E5">
        <w:rPr>
          <w:rFonts w:ascii="Times New Roman" w:hAnsi="Times New Roman" w:cs="Times New Roman"/>
          <w:sz w:val="24"/>
          <w:szCs w:val="24"/>
        </w:rPr>
        <w:t xml:space="preserve">(gender stories) </w:t>
      </w:r>
      <w:r w:rsidRPr="00A366B2">
        <w:rPr>
          <w:rFonts w:ascii="Times New Roman" w:hAnsi="Times New Roman" w:cs="Times New Roman"/>
          <w:sz w:val="24"/>
          <w:szCs w:val="24"/>
        </w:rPr>
        <w:t xml:space="preserve">so such stories do not make it on </w:t>
      </w:r>
      <w:r w:rsidR="003559FE">
        <w:rPr>
          <w:rFonts w:ascii="Times New Roman" w:hAnsi="Times New Roman" w:cs="Times New Roman"/>
          <w:sz w:val="24"/>
          <w:szCs w:val="24"/>
        </w:rPr>
        <w:t>P</w:t>
      </w:r>
      <w:r w:rsidR="003559FE" w:rsidRPr="00A366B2">
        <w:rPr>
          <w:rFonts w:ascii="Times New Roman" w:hAnsi="Times New Roman" w:cs="Times New Roman"/>
          <w:sz w:val="24"/>
          <w:szCs w:val="24"/>
        </w:rPr>
        <w:t xml:space="preserve">age </w:t>
      </w:r>
      <w:r w:rsidRPr="00A366B2">
        <w:rPr>
          <w:rFonts w:ascii="Times New Roman" w:hAnsi="Times New Roman" w:cs="Times New Roman"/>
          <w:sz w:val="24"/>
          <w:szCs w:val="24"/>
        </w:rPr>
        <w:t>1 or in the paper at all”</w:t>
      </w:r>
      <w:r w:rsidR="003559FE">
        <w:rPr>
          <w:rFonts w:ascii="Times New Roman" w:hAnsi="Times New Roman" w:cs="Times New Roman"/>
          <w:sz w:val="24"/>
          <w:szCs w:val="24"/>
        </w:rPr>
        <w:t xml:space="preserve"> (</w:t>
      </w:r>
      <w:proofErr w:type="spellStart"/>
      <w:r w:rsidR="003559FE">
        <w:rPr>
          <w:rFonts w:ascii="Times New Roman" w:hAnsi="Times New Roman" w:cs="Times New Roman"/>
          <w:sz w:val="24"/>
          <w:szCs w:val="24"/>
        </w:rPr>
        <w:t>Matshazi</w:t>
      </w:r>
      <w:proofErr w:type="spellEnd"/>
      <w:r w:rsidR="003559FE">
        <w:rPr>
          <w:rFonts w:ascii="Times New Roman" w:hAnsi="Times New Roman" w:cs="Times New Roman"/>
          <w:sz w:val="24"/>
          <w:szCs w:val="24"/>
        </w:rPr>
        <w:t>, 2014).</w:t>
      </w:r>
    </w:p>
    <w:p w:rsidR="00D059E5" w:rsidRDefault="00C51507" w:rsidP="00D059E5">
      <w:pPr>
        <w:spacing w:after="0" w:line="36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  </w:t>
      </w:r>
    </w:p>
    <w:p w:rsidR="00EF566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She added that </w:t>
      </w:r>
      <w:r w:rsidR="003559FE">
        <w:rPr>
          <w:rFonts w:ascii="Times New Roman" w:hAnsi="Times New Roman" w:cs="Times New Roman"/>
          <w:sz w:val="24"/>
          <w:szCs w:val="24"/>
        </w:rPr>
        <w:t xml:space="preserve">stories </w:t>
      </w:r>
      <w:r w:rsidR="00981AA2">
        <w:rPr>
          <w:rFonts w:ascii="Times New Roman" w:hAnsi="Times New Roman" w:cs="Times New Roman"/>
          <w:sz w:val="24"/>
          <w:szCs w:val="24"/>
        </w:rPr>
        <w:t>that</w:t>
      </w:r>
      <w:r w:rsidR="003559FE" w:rsidRPr="00A366B2">
        <w:rPr>
          <w:rFonts w:ascii="Times New Roman" w:hAnsi="Times New Roman" w:cs="Times New Roman"/>
          <w:sz w:val="24"/>
          <w:szCs w:val="24"/>
        </w:rPr>
        <w:t xml:space="preserve"> </w:t>
      </w:r>
      <w:r w:rsidRPr="00A366B2">
        <w:rPr>
          <w:rFonts w:ascii="Times New Roman" w:hAnsi="Times New Roman" w:cs="Times New Roman"/>
          <w:sz w:val="24"/>
          <w:szCs w:val="24"/>
        </w:rPr>
        <w:t>sell go first and unfortunately according to the</w:t>
      </w:r>
      <w:r w:rsidR="00981AA2">
        <w:rPr>
          <w:rFonts w:ascii="Times New Roman" w:hAnsi="Times New Roman" w:cs="Times New Roman"/>
          <w:sz w:val="24"/>
          <w:szCs w:val="24"/>
        </w:rPr>
        <w:t xml:space="preserve"> editors</w:t>
      </w:r>
      <w:r w:rsidR="001F71BB">
        <w:rPr>
          <w:rFonts w:ascii="Times New Roman" w:hAnsi="Times New Roman" w:cs="Times New Roman"/>
          <w:sz w:val="24"/>
          <w:szCs w:val="24"/>
        </w:rPr>
        <w:t>,</w:t>
      </w:r>
      <w:r w:rsidRPr="00A366B2">
        <w:rPr>
          <w:rFonts w:ascii="Times New Roman" w:hAnsi="Times New Roman" w:cs="Times New Roman"/>
          <w:sz w:val="24"/>
          <w:szCs w:val="24"/>
        </w:rPr>
        <w:t xml:space="preserve"> gender issues do not.</w:t>
      </w:r>
      <w:r w:rsidR="000407D8">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Themba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Dube</w:t>
      </w:r>
      <w:proofErr w:type="spellEnd"/>
      <w:r w:rsidRPr="00A366B2">
        <w:rPr>
          <w:rFonts w:ascii="Times New Roman" w:hAnsi="Times New Roman" w:cs="Times New Roman"/>
          <w:sz w:val="24"/>
          <w:szCs w:val="24"/>
        </w:rPr>
        <w:t>, a reporter said “we are interested in selling the paper. Issues that are out of the ordinary are news worthy issues and not gender issues.” He also said that there is lack of knowledge surrounding gender issues amongst media personnel (</w:t>
      </w:r>
      <w:proofErr w:type="spellStart"/>
      <w:r w:rsidR="00A200C6">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r w:rsidR="0069109E">
        <w:rPr>
          <w:rFonts w:ascii="Times New Roman" w:hAnsi="Times New Roman" w:cs="Times New Roman"/>
          <w:sz w:val="24"/>
          <w:szCs w:val="24"/>
        </w:rPr>
        <w:t xml:space="preserve"> </w:t>
      </w:r>
      <w:r w:rsidR="00C23DBC">
        <w:rPr>
          <w:rFonts w:ascii="Times New Roman" w:hAnsi="Times New Roman" w:cs="Times New Roman"/>
          <w:sz w:val="24"/>
          <w:szCs w:val="24"/>
        </w:rPr>
        <w:t xml:space="preserve">However, findings from members of the public in Bulawayo reveal that readers of the Chronicle regard gender as an important issue </w:t>
      </w:r>
      <w:r w:rsidR="00A54596">
        <w:rPr>
          <w:rFonts w:ascii="Times New Roman" w:hAnsi="Times New Roman" w:cs="Times New Roman"/>
          <w:sz w:val="24"/>
          <w:szCs w:val="24"/>
        </w:rPr>
        <w:t>deserving</w:t>
      </w:r>
      <w:r w:rsidR="00C23DBC">
        <w:rPr>
          <w:rFonts w:ascii="Times New Roman" w:hAnsi="Times New Roman" w:cs="Times New Roman"/>
          <w:sz w:val="24"/>
          <w:szCs w:val="24"/>
        </w:rPr>
        <w:t xml:space="preserve"> </w:t>
      </w:r>
      <w:r w:rsidR="00A54596">
        <w:rPr>
          <w:rFonts w:ascii="Times New Roman" w:hAnsi="Times New Roman" w:cs="Times New Roman"/>
          <w:sz w:val="24"/>
          <w:szCs w:val="24"/>
        </w:rPr>
        <w:t xml:space="preserve">media coverage. </w:t>
      </w:r>
      <w:r w:rsidRPr="00A366B2">
        <w:rPr>
          <w:rFonts w:ascii="Times New Roman" w:hAnsi="Times New Roman" w:cs="Times New Roman"/>
          <w:sz w:val="24"/>
          <w:szCs w:val="24"/>
        </w:rPr>
        <w:t xml:space="preserve">According to responses from questionnaires, </w:t>
      </w:r>
      <w:r w:rsidR="00A36982">
        <w:rPr>
          <w:rFonts w:ascii="Times New Roman" w:hAnsi="Times New Roman" w:cs="Times New Roman"/>
          <w:sz w:val="24"/>
          <w:szCs w:val="24"/>
        </w:rPr>
        <w:t>68% of respondents feel</w:t>
      </w:r>
      <w:r w:rsidRPr="00A366B2">
        <w:rPr>
          <w:rFonts w:ascii="Times New Roman" w:hAnsi="Times New Roman" w:cs="Times New Roman"/>
          <w:sz w:val="24"/>
          <w:szCs w:val="24"/>
        </w:rPr>
        <w:t xml:space="preserve"> gender </w:t>
      </w:r>
      <w:r w:rsidR="00A36982">
        <w:rPr>
          <w:rFonts w:ascii="Times New Roman" w:hAnsi="Times New Roman" w:cs="Times New Roman"/>
          <w:sz w:val="24"/>
          <w:szCs w:val="24"/>
        </w:rPr>
        <w:t>i</w:t>
      </w:r>
      <w:r w:rsidR="00A36982" w:rsidRPr="00A366B2">
        <w:rPr>
          <w:rFonts w:ascii="Times New Roman" w:hAnsi="Times New Roman" w:cs="Times New Roman"/>
          <w:sz w:val="24"/>
          <w:szCs w:val="24"/>
        </w:rPr>
        <w:t xml:space="preserve">s </w:t>
      </w:r>
      <w:r w:rsidRPr="00A366B2">
        <w:rPr>
          <w:rFonts w:ascii="Times New Roman" w:hAnsi="Times New Roman" w:cs="Times New Roman"/>
          <w:sz w:val="24"/>
          <w:szCs w:val="24"/>
        </w:rPr>
        <w:t>very important</w:t>
      </w:r>
      <w:r w:rsidR="00A36982">
        <w:rPr>
          <w:rFonts w:ascii="Times New Roman" w:hAnsi="Times New Roman" w:cs="Times New Roman"/>
          <w:sz w:val="24"/>
          <w:szCs w:val="24"/>
        </w:rPr>
        <w:t xml:space="preserve"> and 30% said it is important</w:t>
      </w:r>
      <w:r w:rsidRPr="00A366B2">
        <w:rPr>
          <w:rFonts w:ascii="Times New Roman" w:hAnsi="Times New Roman" w:cs="Times New Roman"/>
          <w:sz w:val="24"/>
          <w:szCs w:val="24"/>
        </w:rPr>
        <w:t xml:space="preserve">. </w:t>
      </w:r>
      <w:r w:rsidR="00EF5662">
        <w:rPr>
          <w:rFonts w:ascii="Times New Roman" w:hAnsi="Times New Roman" w:cs="Times New Roman"/>
          <w:sz w:val="24"/>
          <w:szCs w:val="24"/>
        </w:rPr>
        <w:t>Only 2% said gender is not important. Figure 4 below illustrates these findings.</w:t>
      </w:r>
    </w:p>
    <w:p w:rsidR="00EF5662" w:rsidRDefault="00EF5662" w:rsidP="00A366B2">
      <w:pPr>
        <w:spacing w:after="0" w:line="360" w:lineRule="auto"/>
        <w:contextualSpacing/>
        <w:jc w:val="both"/>
        <w:rPr>
          <w:rFonts w:ascii="Times New Roman" w:hAnsi="Times New Roman" w:cs="Times New Roman"/>
          <w:sz w:val="24"/>
          <w:szCs w:val="24"/>
        </w:rPr>
      </w:pPr>
    </w:p>
    <w:p w:rsidR="00261984" w:rsidRDefault="00261984" w:rsidP="00A366B2">
      <w:pPr>
        <w:spacing w:after="0" w:line="360" w:lineRule="auto"/>
        <w:contextualSpacing/>
        <w:jc w:val="both"/>
        <w:rPr>
          <w:rFonts w:ascii="Times New Roman" w:hAnsi="Times New Roman" w:cs="Times New Roman"/>
          <w:sz w:val="24"/>
          <w:szCs w:val="24"/>
        </w:rPr>
      </w:pPr>
    </w:p>
    <w:p w:rsidR="00EF5662" w:rsidRDefault="00EF5662" w:rsidP="00A366B2">
      <w:pPr>
        <w:spacing w:after="0" w:line="360" w:lineRule="auto"/>
        <w:contextualSpacing/>
        <w:jc w:val="both"/>
        <w:rPr>
          <w:rFonts w:ascii="Times New Roman" w:hAnsi="Times New Roman" w:cs="Times New Roman"/>
          <w:sz w:val="24"/>
          <w:szCs w:val="24"/>
        </w:rPr>
      </w:pPr>
    </w:p>
    <w:p w:rsidR="006E764A" w:rsidRDefault="006E764A" w:rsidP="00A366B2">
      <w:pPr>
        <w:spacing w:after="0" w:line="360" w:lineRule="auto"/>
        <w:contextualSpacing/>
        <w:jc w:val="both"/>
        <w:rPr>
          <w:rFonts w:ascii="Times New Roman" w:hAnsi="Times New Roman" w:cs="Times New Roman"/>
          <w:sz w:val="24"/>
          <w:szCs w:val="24"/>
        </w:rPr>
      </w:pPr>
    </w:p>
    <w:p w:rsidR="006E764A" w:rsidRDefault="006E764A" w:rsidP="00A366B2">
      <w:pPr>
        <w:spacing w:after="0" w:line="360" w:lineRule="auto"/>
        <w:contextualSpacing/>
        <w:jc w:val="both"/>
        <w:rPr>
          <w:rFonts w:ascii="Times New Roman" w:hAnsi="Times New Roman" w:cs="Times New Roman"/>
          <w:sz w:val="24"/>
          <w:szCs w:val="24"/>
        </w:rPr>
      </w:pPr>
    </w:p>
    <w:p w:rsidR="006E764A" w:rsidRPr="00A366B2" w:rsidRDefault="006E764A" w:rsidP="00A366B2">
      <w:pPr>
        <w:spacing w:after="0" w:line="360" w:lineRule="auto"/>
        <w:contextualSpacing/>
        <w:jc w:val="both"/>
        <w:rPr>
          <w:rFonts w:ascii="Times New Roman" w:hAnsi="Times New Roman" w:cs="Times New Roman"/>
          <w:sz w:val="24"/>
          <w:szCs w:val="24"/>
        </w:rPr>
      </w:pPr>
    </w:p>
    <w:p w:rsidR="00C51507" w:rsidRPr="00EF5662" w:rsidRDefault="00EF5662"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Figure 4: </w:t>
      </w:r>
      <w:r w:rsidR="00BF7141">
        <w:rPr>
          <w:rFonts w:ascii="Times New Roman" w:hAnsi="Times New Roman" w:cs="Times New Roman"/>
          <w:b/>
          <w:sz w:val="24"/>
          <w:szCs w:val="24"/>
        </w:rPr>
        <w:t>Readers’ perception of the importance of gender</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noProof/>
          <w:color w:val="7030A0"/>
          <w:sz w:val="24"/>
          <w:szCs w:val="24"/>
          <w:lang w:val="en-US" w:eastAsia="en-US"/>
        </w:rPr>
        <w:drawing>
          <wp:inline distT="0" distB="0" distL="0" distR="0" wp14:anchorId="4DB0C1EF" wp14:editId="110CC771">
            <wp:extent cx="5319069" cy="2924433"/>
            <wp:effectExtent l="19050" t="0" r="14931" b="9267"/>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366B2">
        <w:rPr>
          <w:rFonts w:ascii="Times New Roman" w:hAnsi="Times New Roman" w:cs="Times New Roman"/>
          <w:sz w:val="24"/>
          <w:szCs w:val="24"/>
        </w:rPr>
        <w:t xml:space="preserve"> </w:t>
      </w:r>
    </w:p>
    <w:p w:rsidR="0054459F" w:rsidRDefault="0054459F" w:rsidP="00A366B2">
      <w:pPr>
        <w:spacing w:after="0" w:line="360" w:lineRule="auto"/>
        <w:contextualSpacing/>
        <w:jc w:val="both"/>
        <w:rPr>
          <w:rFonts w:ascii="Times New Roman" w:hAnsi="Times New Roman" w:cs="Times New Roman"/>
          <w:sz w:val="24"/>
          <w:szCs w:val="24"/>
        </w:rPr>
      </w:pPr>
    </w:p>
    <w:p w:rsidR="00EB650E" w:rsidRDefault="000D679F" w:rsidP="0054459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When asked to give reasons why they regard gender as an important issue, r</w:t>
      </w:r>
      <w:r w:rsidRPr="00A366B2">
        <w:rPr>
          <w:rFonts w:ascii="Times New Roman" w:hAnsi="Times New Roman" w:cs="Times New Roman"/>
          <w:sz w:val="24"/>
          <w:szCs w:val="24"/>
        </w:rPr>
        <w:t xml:space="preserve">espondents </w:t>
      </w:r>
      <w:r w:rsidR="003F2310">
        <w:rPr>
          <w:rFonts w:ascii="Times New Roman" w:hAnsi="Times New Roman" w:cs="Times New Roman"/>
          <w:sz w:val="24"/>
          <w:szCs w:val="24"/>
        </w:rPr>
        <w:t>said</w:t>
      </w:r>
      <w:r w:rsidR="00C51507" w:rsidRPr="00A366B2">
        <w:rPr>
          <w:rFonts w:ascii="Times New Roman" w:hAnsi="Times New Roman" w:cs="Times New Roman"/>
          <w:sz w:val="24"/>
          <w:szCs w:val="24"/>
        </w:rPr>
        <w:t xml:space="preserve"> it helps everyone to be represented in decision making. </w:t>
      </w:r>
      <w:r w:rsidR="003F2310">
        <w:rPr>
          <w:rFonts w:ascii="Times New Roman" w:hAnsi="Times New Roman" w:cs="Times New Roman"/>
          <w:sz w:val="24"/>
          <w:szCs w:val="24"/>
        </w:rPr>
        <w:t>Others</w:t>
      </w:r>
      <w:r w:rsidR="003F2310" w:rsidRPr="00A366B2">
        <w:rPr>
          <w:rFonts w:ascii="Times New Roman" w:hAnsi="Times New Roman" w:cs="Times New Roman"/>
          <w:sz w:val="24"/>
          <w:szCs w:val="24"/>
        </w:rPr>
        <w:t xml:space="preserve"> </w:t>
      </w:r>
      <w:r w:rsidR="00C51507" w:rsidRPr="00A366B2">
        <w:rPr>
          <w:rFonts w:ascii="Times New Roman" w:hAnsi="Times New Roman" w:cs="Times New Roman"/>
          <w:sz w:val="24"/>
          <w:szCs w:val="24"/>
        </w:rPr>
        <w:t xml:space="preserve">thought it is important because the nation is made up of both males and females thus they should be </w:t>
      </w:r>
      <w:r w:rsidR="00DD55F9">
        <w:rPr>
          <w:rFonts w:ascii="Times New Roman" w:hAnsi="Times New Roman" w:cs="Times New Roman"/>
          <w:sz w:val="24"/>
          <w:szCs w:val="24"/>
        </w:rPr>
        <w:t xml:space="preserve">treated equally </w:t>
      </w:r>
      <w:r w:rsidR="00C51507" w:rsidRPr="00A366B2">
        <w:rPr>
          <w:rFonts w:ascii="Times New Roman" w:hAnsi="Times New Roman" w:cs="Times New Roman"/>
          <w:sz w:val="24"/>
          <w:szCs w:val="24"/>
        </w:rPr>
        <w:t>“So that both males and females are awarded with equal opportunities”</w:t>
      </w:r>
      <w:r w:rsidR="00DD55F9">
        <w:rPr>
          <w:rFonts w:ascii="Times New Roman" w:hAnsi="Times New Roman" w:cs="Times New Roman"/>
          <w:sz w:val="24"/>
          <w:szCs w:val="24"/>
        </w:rPr>
        <w:t xml:space="preserve"> (</w:t>
      </w:r>
      <w:proofErr w:type="spellStart"/>
      <w:r w:rsidR="00DD55F9">
        <w:rPr>
          <w:rFonts w:ascii="Times New Roman" w:hAnsi="Times New Roman" w:cs="Times New Roman"/>
          <w:sz w:val="24"/>
          <w:szCs w:val="24"/>
        </w:rPr>
        <w:t>Matshazi</w:t>
      </w:r>
      <w:proofErr w:type="spellEnd"/>
      <w:r w:rsidR="00DD55F9">
        <w:rPr>
          <w:rFonts w:ascii="Times New Roman" w:hAnsi="Times New Roman" w:cs="Times New Roman"/>
          <w:sz w:val="24"/>
          <w:szCs w:val="24"/>
        </w:rPr>
        <w:t>, 2014).</w:t>
      </w:r>
      <w:r w:rsidR="00C51507" w:rsidRPr="00A366B2">
        <w:rPr>
          <w:rFonts w:ascii="Times New Roman" w:hAnsi="Times New Roman" w:cs="Times New Roman"/>
          <w:sz w:val="24"/>
          <w:szCs w:val="24"/>
        </w:rPr>
        <w:t xml:space="preserve"> This means that people expect to see gender issues as they </w:t>
      </w:r>
      <w:r w:rsidR="00144B6E">
        <w:rPr>
          <w:rFonts w:ascii="Times New Roman" w:hAnsi="Times New Roman" w:cs="Times New Roman"/>
          <w:sz w:val="24"/>
          <w:szCs w:val="24"/>
        </w:rPr>
        <w:t>think</w:t>
      </w:r>
      <w:r w:rsidR="00144B6E" w:rsidRPr="00A366B2">
        <w:rPr>
          <w:rFonts w:ascii="Times New Roman" w:hAnsi="Times New Roman" w:cs="Times New Roman"/>
          <w:sz w:val="24"/>
          <w:szCs w:val="24"/>
        </w:rPr>
        <w:t xml:space="preserve"> </w:t>
      </w:r>
      <w:r w:rsidR="00C51507" w:rsidRPr="00A366B2">
        <w:rPr>
          <w:rFonts w:ascii="Times New Roman" w:hAnsi="Times New Roman" w:cs="Times New Roman"/>
          <w:sz w:val="24"/>
          <w:szCs w:val="24"/>
        </w:rPr>
        <w:t xml:space="preserve">it </w:t>
      </w:r>
      <w:r w:rsidR="00144B6E">
        <w:rPr>
          <w:rFonts w:ascii="Times New Roman" w:hAnsi="Times New Roman" w:cs="Times New Roman"/>
          <w:sz w:val="24"/>
          <w:szCs w:val="24"/>
        </w:rPr>
        <w:t>i</w:t>
      </w:r>
      <w:r w:rsidR="00144B6E" w:rsidRPr="00A366B2">
        <w:rPr>
          <w:rFonts w:ascii="Times New Roman" w:hAnsi="Times New Roman" w:cs="Times New Roman"/>
          <w:sz w:val="24"/>
          <w:szCs w:val="24"/>
        </w:rPr>
        <w:t xml:space="preserve">s </w:t>
      </w:r>
      <w:r w:rsidR="00C51507" w:rsidRPr="00A366B2">
        <w:rPr>
          <w:rFonts w:ascii="Times New Roman" w:hAnsi="Times New Roman" w:cs="Times New Roman"/>
          <w:sz w:val="24"/>
          <w:szCs w:val="24"/>
        </w:rPr>
        <w:t>important</w:t>
      </w:r>
      <w:r w:rsidR="00144B6E">
        <w:rPr>
          <w:rFonts w:ascii="Times New Roman" w:hAnsi="Times New Roman" w:cs="Times New Roman"/>
          <w:sz w:val="24"/>
          <w:szCs w:val="24"/>
        </w:rPr>
        <w:t xml:space="preserve">. The study concludes that </w:t>
      </w:r>
      <w:r w:rsidR="00C51507" w:rsidRPr="00A366B2">
        <w:rPr>
          <w:rFonts w:ascii="Times New Roman" w:hAnsi="Times New Roman" w:cs="Times New Roman"/>
          <w:sz w:val="24"/>
          <w:szCs w:val="24"/>
        </w:rPr>
        <w:t xml:space="preserve">Chronicle did not </w:t>
      </w:r>
      <w:r w:rsidR="00C91AF3">
        <w:rPr>
          <w:rFonts w:ascii="Times New Roman" w:hAnsi="Times New Roman" w:cs="Times New Roman"/>
          <w:sz w:val="24"/>
          <w:szCs w:val="24"/>
        </w:rPr>
        <w:t>satisfy its readers in its coverage of the draft constitution and referendum given that it ignore gender stories that readers regard as very important.</w:t>
      </w:r>
      <w:r w:rsidR="00EB650E">
        <w:rPr>
          <w:rFonts w:ascii="Times New Roman" w:hAnsi="Times New Roman" w:cs="Times New Roman"/>
          <w:sz w:val="24"/>
          <w:szCs w:val="24"/>
        </w:rPr>
        <w:t xml:space="preserve"> Even </w:t>
      </w:r>
      <w:proofErr w:type="spellStart"/>
      <w:r w:rsidR="00C51507" w:rsidRPr="00A366B2">
        <w:rPr>
          <w:rFonts w:ascii="Times New Roman" w:hAnsi="Times New Roman" w:cs="Times New Roman"/>
          <w:sz w:val="24"/>
          <w:szCs w:val="24"/>
        </w:rPr>
        <w:t>Copac</w:t>
      </w:r>
      <w:proofErr w:type="spellEnd"/>
      <w:r w:rsidR="00C51507" w:rsidRPr="00A366B2">
        <w:rPr>
          <w:rFonts w:ascii="Times New Roman" w:hAnsi="Times New Roman" w:cs="Times New Roman"/>
          <w:sz w:val="24"/>
          <w:szCs w:val="24"/>
        </w:rPr>
        <w:t xml:space="preserve"> </w:t>
      </w:r>
      <w:r w:rsidR="00C91AF3" w:rsidRPr="00A366B2">
        <w:rPr>
          <w:rFonts w:ascii="Times New Roman" w:hAnsi="Times New Roman" w:cs="Times New Roman"/>
          <w:sz w:val="24"/>
          <w:szCs w:val="24"/>
        </w:rPr>
        <w:t>Co</w:t>
      </w:r>
      <w:r w:rsidR="00C91AF3">
        <w:rPr>
          <w:rFonts w:ascii="Times New Roman" w:hAnsi="Times New Roman" w:cs="Times New Roman"/>
          <w:sz w:val="24"/>
          <w:szCs w:val="24"/>
        </w:rPr>
        <w:t>-</w:t>
      </w:r>
      <w:r w:rsidR="00C51507" w:rsidRPr="00A366B2">
        <w:rPr>
          <w:rFonts w:ascii="Times New Roman" w:hAnsi="Times New Roman" w:cs="Times New Roman"/>
          <w:sz w:val="24"/>
          <w:szCs w:val="24"/>
        </w:rPr>
        <w:t xml:space="preserve">Chairperson Mr </w:t>
      </w:r>
      <w:proofErr w:type="spellStart"/>
      <w:r w:rsidR="00C51507" w:rsidRPr="00A366B2">
        <w:rPr>
          <w:rFonts w:ascii="Times New Roman" w:hAnsi="Times New Roman" w:cs="Times New Roman"/>
          <w:sz w:val="24"/>
          <w:szCs w:val="24"/>
        </w:rPr>
        <w:t>Douglos</w:t>
      </w:r>
      <w:proofErr w:type="spellEnd"/>
      <w:r w:rsidR="00C51507" w:rsidRPr="00A366B2">
        <w:rPr>
          <w:rFonts w:ascii="Times New Roman" w:hAnsi="Times New Roman" w:cs="Times New Roman"/>
          <w:sz w:val="24"/>
          <w:szCs w:val="24"/>
        </w:rPr>
        <w:t xml:space="preserve"> </w:t>
      </w:r>
      <w:proofErr w:type="spellStart"/>
      <w:r w:rsidR="00C51507" w:rsidRPr="00A366B2">
        <w:rPr>
          <w:rFonts w:ascii="Times New Roman" w:hAnsi="Times New Roman" w:cs="Times New Roman"/>
          <w:sz w:val="24"/>
          <w:szCs w:val="24"/>
        </w:rPr>
        <w:t>Mwonzora</w:t>
      </w:r>
      <w:proofErr w:type="spellEnd"/>
      <w:r w:rsidR="00C51507" w:rsidRPr="00A366B2">
        <w:rPr>
          <w:rFonts w:ascii="Times New Roman" w:hAnsi="Times New Roman" w:cs="Times New Roman"/>
          <w:sz w:val="24"/>
          <w:szCs w:val="24"/>
        </w:rPr>
        <w:t xml:space="preserve"> emphasized the importance of gender in the making of a country’s constitution</w:t>
      </w:r>
      <w:r w:rsidR="00EB650E">
        <w:rPr>
          <w:rFonts w:ascii="Times New Roman" w:hAnsi="Times New Roman" w:cs="Times New Roman"/>
          <w:sz w:val="24"/>
          <w:szCs w:val="24"/>
        </w:rPr>
        <w:t>:</w:t>
      </w:r>
      <w:r w:rsidR="00EB650E" w:rsidRPr="00A366B2">
        <w:rPr>
          <w:rFonts w:ascii="Times New Roman" w:hAnsi="Times New Roman" w:cs="Times New Roman"/>
          <w:sz w:val="24"/>
          <w:szCs w:val="24"/>
        </w:rPr>
        <w:t xml:space="preserve"> </w:t>
      </w:r>
    </w:p>
    <w:p w:rsidR="001D6D4A" w:rsidRDefault="00C51507" w:rsidP="00AF6E7F">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“It is very important to recognize both men and women in the making of a country’s constitution as they are equal and they all make up a nation. This is why the new constitution has addresses several gender provisions to cater for past discriminations” (</w:t>
      </w:r>
      <w:proofErr w:type="spellStart"/>
      <w:r w:rsidR="00E63B88" w:rsidRPr="00A366B2">
        <w:rPr>
          <w:rFonts w:ascii="Times New Roman" w:hAnsi="Times New Roman" w:cs="Times New Roman"/>
          <w:sz w:val="24"/>
          <w:szCs w:val="24"/>
        </w:rPr>
        <w:t>M</w:t>
      </w:r>
      <w:r w:rsidR="00E63B88">
        <w:rPr>
          <w:rFonts w:ascii="Times New Roman" w:hAnsi="Times New Roman" w:cs="Times New Roman"/>
          <w:sz w:val="24"/>
          <w:szCs w:val="24"/>
        </w:rPr>
        <w:t>atshazi</w:t>
      </w:r>
      <w:proofErr w:type="spellEnd"/>
      <w:r w:rsidRPr="00A366B2">
        <w:rPr>
          <w:rFonts w:ascii="Times New Roman" w:hAnsi="Times New Roman" w:cs="Times New Roman"/>
          <w:sz w:val="24"/>
          <w:szCs w:val="24"/>
        </w:rPr>
        <w:t>, 2014).</w:t>
      </w:r>
      <w:r w:rsidR="0054459F">
        <w:rPr>
          <w:rFonts w:ascii="Times New Roman" w:hAnsi="Times New Roman" w:cs="Times New Roman"/>
          <w:sz w:val="24"/>
          <w:szCs w:val="24"/>
        </w:rPr>
        <w:t xml:space="preserve"> </w:t>
      </w:r>
    </w:p>
    <w:p w:rsidR="00EB650E" w:rsidRDefault="00EB650E" w:rsidP="0054459F">
      <w:pPr>
        <w:spacing w:after="0" w:line="360" w:lineRule="auto"/>
        <w:contextualSpacing/>
        <w:jc w:val="both"/>
        <w:rPr>
          <w:rFonts w:ascii="Times New Roman" w:hAnsi="Times New Roman" w:cs="Times New Roman"/>
          <w:sz w:val="24"/>
          <w:szCs w:val="24"/>
        </w:rPr>
      </w:pPr>
    </w:p>
    <w:p w:rsidR="00796233" w:rsidRPr="00AF6E7F" w:rsidRDefault="00796233" w:rsidP="0054459F">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5.1.2 Placement of gender stories</w:t>
      </w:r>
    </w:p>
    <w:p w:rsidR="006E764A" w:rsidRDefault="00C51507" w:rsidP="0054459F">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In terms of placement of gender stories in the Chronicle during the constitution, none of the stories that mentioned gender issues were </w:t>
      </w:r>
      <w:r w:rsidR="00936A80">
        <w:rPr>
          <w:rFonts w:ascii="Times New Roman" w:hAnsi="Times New Roman" w:cs="Times New Roman"/>
          <w:sz w:val="24"/>
          <w:szCs w:val="24"/>
        </w:rPr>
        <w:t xml:space="preserve">on the front </w:t>
      </w:r>
      <w:r w:rsidRPr="00A366B2">
        <w:rPr>
          <w:rFonts w:ascii="Times New Roman" w:hAnsi="Times New Roman" w:cs="Times New Roman"/>
          <w:sz w:val="24"/>
          <w:szCs w:val="24"/>
        </w:rPr>
        <w:t>page</w:t>
      </w:r>
      <w:r w:rsidR="00936A80">
        <w:rPr>
          <w:rFonts w:ascii="Times New Roman" w:hAnsi="Times New Roman" w:cs="Times New Roman"/>
          <w:sz w:val="24"/>
          <w:szCs w:val="24"/>
        </w:rPr>
        <w:t>.</w:t>
      </w:r>
      <w:r w:rsidRPr="00A366B2">
        <w:rPr>
          <w:rFonts w:ascii="Times New Roman" w:hAnsi="Times New Roman" w:cs="Times New Roman"/>
          <w:sz w:val="24"/>
          <w:szCs w:val="24"/>
        </w:rPr>
        <w:t xml:space="preserve"> </w:t>
      </w:r>
      <w:r w:rsidR="0037181B">
        <w:rPr>
          <w:rFonts w:ascii="Times New Roman" w:hAnsi="Times New Roman" w:cs="Times New Roman"/>
          <w:sz w:val="24"/>
          <w:szCs w:val="24"/>
        </w:rPr>
        <w:t xml:space="preserve">All gender </w:t>
      </w:r>
      <w:r w:rsidRPr="00A366B2">
        <w:rPr>
          <w:rFonts w:ascii="Times New Roman" w:hAnsi="Times New Roman" w:cs="Times New Roman"/>
          <w:sz w:val="24"/>
          <w:szCs w:val="24"/>
        </w:rPr>
        <w:t>stories</w:t>
      </w:r>
      <w:r w:rsidR="0037181B">
        <w:rPr>
          <w:rFonts w:ascii="Times New Roman" w:hAnsi="Times New Roman" w:cs="Times New Roman"/>
          <w:sz w:val="24"/>
          <w:szCs w:val="24"/>
        </w:rPr>
        <w:t xml:space="preserve"> </w:t>
      </w:r>
      <w:r w:rsidRPr="00A366B2">
        <w:rPr>
          <w:rFonts w:ascii="Times New Roman" w:hAnsi="Times New Roman" w:cs="Times New Roman"/>
          <w:sz w:val="24"/>
          <w:szCs w:val="24"/>
        </w:rPr>
        <w:t xml:space="preserve">were </w:t>
      </w:r>
      <w:r w:rsidR="0037181B">
        <w:rPr>
          <w:rFonts w:ascii="Times New Roman" w:hAnsi="Times New Roman" w:cs="Times New Roman"/>
          <w:sz w:val="24"/>
          <w:szCs w:val="24"/>
        </w:rPr>
        <w:t>in</w:t>
      </w:r>
      <w:r w:rsidR="0037181B" w:rsidRPr="00A366B2">
        <w:rPr>
          <w:rFonts w:ascii="Times New Roman" w:hAnsi="Times New Roman" w:cs="Times New Roman"/>
          <w:sz w:val="24"/>
          <w:szCs w:val="24"/>
        </w:rPr>
        <w:t xml:space="preserve"> </w:t>
      </w:r>
      <w:r w:rsidRPr="00A366B2">
        <w:rPr>
          <w:rFonts w:ascii="Times New Roman" w:hAnsi="Times New Roman" w:cs="Times New Roman"/>
          <w:sz w:val="24"/>
          <w:szCs w:val="24"/>
        </w:rPr>
        <w:t>inside page</w:t>
      </w:r>
      <w:r w:rsidR="0037181B">
        <w:rPr>
          <w:rFonts w:ascii="Times New Roman" w:hAnsi="Times New Roman" w:cs="Times New Roman"/>
          <w:sz w:val="24"/>
          <w:szCs w:val="24"/>
        </w:rPr>
        <w:t>s</w:t>
      </w:r>
      <w:r w:rsidRPr="00A366B2">
        <w:rPr>
          <w:rFonts w:ascii="Times New Roman" w:hAnsi="Times New Roman" w:cs="Times New Roman"/>
          <w:sz w:val="24"/>
          <w:szCs w:val="24"/>
        </w:rPr>
        <w:t xml:space="preserve">. The first page stories were stories that reported on issues such as the </w:t>
      </w:r>
      <w:proofErr w:type="spellStart"/>
      <w:r w:rsidR="00F8638E" w:rsidRPr="00A366B2">
        <w:rPr>
          <w:rFonts w:ascii="Times New Roman" w:hAnsi="Times New Roman" w:cs="Times New Roman"/>
          <w:sz w:val="24"/>
          <w:szCs w:val="24"/>
        </w:rPr>
        <w:t>kickoff</w:t>
      </w:r>
      <w:proofErr w:type="spellEnd"/>
      <w:r w:rsidRPr="00A366B2">
        <w:rPr>
          <w:rFonts w:ascii="Times New Roman" w:hAnsi="Times New Roman" w:cs="Times New Roman"/>
          <w:sz w:val="24"/>
          <w:szCs w:val="24"/>
        </w:rPr>
        <w:t xml:space="preserve"> of the constitution and the results of the referendum. This</w:t>
      </w:r>
      <w:r w:rsidR="0037181B">
        <w:rPr>
          <w:rFonts w:ascii="Times New Roman" w:hAnsi="Times New Roman" w:cs="Times New Roman"/>
          <w:sz w:val="24"/>
          <w:szCs w:val="24"/>
        </w:rPr>
        <w:t>,</w:t>
      </w:r>
      <w:r w:rsidRPr="00A366B2">
        <w:rPr>
          <w:rFonts w:ascii="Times New Roman" w:hAnsi="Times New Roman" w:cs="Times New Roman"/>
          <w:sz w:val="24"/>
          <w:szCs w:val="24"/>
        </w:rPr>
        <w:t xml:space="preserve"> according to the </w:t>
      </w:r>
      <w:r w:rsidR="008872FD">
        <w:rPr>
          <w:rFonts w:ascii="Times New Roman" w:hAnsi="Times New Roman" w:cs="Times New Roman"/>
          <w:sz w:val="24"/>
          <w:szCs w:val="24"/>
        </w:rPr>
        <w:t>A</w:t>
      </w:r>
      <w:r w:rsidR="008872FD" w:rsidRPr="00A366B2">
        <w:rPr>
          <w:rFonts w:ascii="Times New Roman" w:hAnsi="Times New Roman" w:cs="Times New Roman"/>
          <w:sz w:val="24"/>
          <w:szCs w:val="24"/>
        </w:rPr>
        <w:t xml:space="preserve">genda </w:t>
      </w:r>
      <w:r w:rsidR="008872FD">
        <w:rPr>
          <w:rFonts w:ascii="Times New Roman" w:hAnsi="Times New Roman" w:cs="Times New Roman"/>
          <w:sz w:val="24"/>
          <w:szCs w:val="24"/>
        </w:rPr>
        <w:t>S</w:t>
      </w:r>
      <w:r w:rsidR="008872FD" w:rsidRPr="00A366B2">
        <w:rPr>
          <w:rFonts w:ascii="Times New Roman" w:hAnsi="Times New Roman" w:cs="Times New Roman"/>
          <w:sz w:val="24"/>
          <w:szCs w:val="24"/>
        </w:rPr>
        <w:t xml:space="preserve">etting </w:t>
      </w:r>
      <w:r w:rsidRPr="00A366B2">
        <w:rPr>
          <w:rFonts w:ascii="Times New Roman" w:hAnsi="Times New Roman" w:cs="Times New Roman"/>
          <w:sz w:val="24"/>
          <w:szCs w:val="24"/>
        </w:rPr>
        <w:t xml:space="preserve">theory makes such stories appear less important to readers. According the theory of media framing and priming, media promotes or emphasizes some facts with greater applicability for making related </w:t>
      </w:r>
      <w:r w:rsidRPr="00A366B2">
        <w:rPr>
          <w:rFonts w:ascii="Times New Roman" w:hAnsi="Times New Roman" w:cs="Times New Roman"/>
          <w:sz w:val="24"/>
          <w:szCs w:val="24"/>
        </w:rPr>
        <w:lastRenderedPageBreak/>
        <w:t xml:space="preserve">judgments by placing them on first pages, they become important to readers. </w:t>
      </w:r>
      <w:proofErr w:type="spellStart"/>
      <w:r w:rsidRPr="00A366B2">
        <w:rPr>
          <w:rFonts w:ascii="Times New Roman" w:hAnsi="Times New Roman" w:cs="Times New Roman"/>
          <w:sz w:val="24"/>
          <w:szCs w:val="24"/>
        </w:rPr>
        <w:t>Goffman</w:t>
      </w:r>
      <w:proofErr w:type="spellEnd"/>
      <w:r w:rsidRPr="00A366B2">
        <w:rPr>
          <w:rFonts w:ascii="Times New Roman" w:hAnsi="Times New Roman" w:cs="Times New Roman"/>
          <w:sz w:val="24"/>
          <w:szCs w:val="24"/>
        </w:rPr>
        <w:t xml:space="preserve">, (1974) suggests that media makes news matter to readers by setting them within a narrative of social change called framing. Due to the fact that none of the gender stories were placed in the front pages, they were regarded as less important to the readers. </w:t>
      </w:r>
      <w:r w:rsidR="006E764A">
        <w:rPr>
          <w:rFonts w:ascii="Times New Roman" w:hAnsi="Times New Roman" w:cs="Times New Roman"/>
          <w:sz w:val="24"/>
          <w:szCs w:val="24"/>
        </w:rPr>
        <w:t xml:space="preserve">A senior reporter with Chronicle, </w:t>
      </w:r>
      <w:r w:rsidR="006E764A" w:rsidRPr="00A366B2">
        <w:rPr>
          <w:rFonts w:ascii="Times New Roman" w:hAnsi="Times New Roman" w:cs="Times New Roman"/>
          <w:sz w:val="24"/>
          <w:szCs w:val="24"/>
        </w:rPr>
        <w:t xml:space="preserve">Patrick </w:t>
      </w:r>
      <w:proofErr w:type="spellStart"/>
      <w:r w:rsidR="006E764A" w:rsidRPr="00A366B2">
        <w:rPr>
          <w:rFonts w:ascii="Times New Roman" w:hAnsi="Times New Roman" w:cs="Times New Roman"/>
          <w:sz w:val="24"/>
          <w:szCs w:val="24"/>
        </w:rPr>
        <w:t>Chitumba</w:t>
      </w:r>
      <w:proofErr w:type="spellEnd"/>
      <w:r w:rsidR="006E764A" w:rsidRPr="00A366B2">
        <w:rPr>
          <w:rFonts w:ascii="Times New Roman" w:hAnsi="Times New Roman" w:cs="Times New Roman"/>
          <w:sz w:val="24"/>
          <w:szCs w:val="24"/>
        </w:rPr>
        <w:t xml:space="preserve"> </w:t>
      </w:r>
      <w:r w:rsidR="006E764A">
        <w:rPr>
          <w:rFonts w:ascii="Times New Roman" w:hAnsi="Times New Roman" w:cs="Times New Roman"/>
          <w:sz w:val="24"/>
          <w:szCs w:val="24"/>
        </w:rPr>
        <w:t xml:space="preserve">confirmed that the paper gives priority to stories that sell: </w:t>
      </w:r>
    </w:p>
    <w:p w:rsidR="001D6D4A" w:rsidRDefault="006E764A" w:rsidP="00AF6E7F">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“We cannot put gender issues on the front pages of the newspaper because people will not buy the paper” (</w:t>
      </w:r>
      <w:proofErr w:type="spellStart"/>
      <w:r>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A366B2" w:rsidRDefault="006033F9"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5.2</w:t>
      </w:r>
      <w:r w:rsidR="00C51507" w:rsidRPr="00A366B2">
        <w:rPr>
          <w:rFonts w:ascii="Times New Roman" w:hAnsi="Times New Roman" w:cs="Times New Roman"/>
          <w:b/>
          <w:sz w:val="24"/>
          <w:szCs w:val="24"/>
        </w:rPr>
        <w:t xml:space="preserve"> Gender themes that received coverage </w:t>
      </w:r>
    </w:p>
    <w:p w:rsidR="00C431CF" w:rsidRDefault="006033F9"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Another objective of the study is to assess the prominent gender themes in the paper. </w:t>
      </w:r>
      <w:r w:rsidR="00FE6E03">
        <w:rPr>
          <w:rFonts w:ascii="Times New Roman" w:hAnsi="Times New Roman" w:cs="Times New Roman"/>
          <w:sz w:val="24"/>
          <w:szCs w:val="24"/>
        </w:rPr>
        <w:t>However, t</w:t>
      </w:r>
      <w:r w:rsidR="00FE6E03" w:rsidRPr="00A366B2">
        <w:rPr>
          <w:rFonts w:ascii="Times New Roman" w:hAnsi="Times New Roman" w:cs="Times New Roman"/>
          <w:sz w:val="24"/>
          <w:szCs w:val="24"/>
        </w:rPr>
        <w:t xml:space="preserve">here was not much on gender issues that was covered during the draft constitution and referendum campaigns as there were only 5 stories that covered gender issues. It is for this reason that there are fewer themes to categorise the stories. </w:t>
      </w:r>
      <w:r w:rsidR="005A5DCA">
        <w:rPr>
          <w:rFonts w:ascii="Times New Roman" w:hAnsi="Times New Roman" w:cs="Times New Roman"/>
          <w:sz w:val="24"/>
          <w:szCs w:val="24"/>
        </w:rPr>
        <w:t>The study found that the dominant themes were: women’s rights; gender equality;</w:t>
      </w:r>
      <w:r w:rsidR="00760C50">
        <w:rPr>
          <w:rFonts w:ascii="Times New Roman" w:hAnsi="Times New Roman" w:cs="Times New Roman"/>
          <w:sz w:val="24"/>
          <w:szCs w:val="24"/>
        </w:rPr>
        <w:t xml:space="preserve"> and women in positions of power. Figure 5 below demonstrates the</w:t>
      </w:r>
      <w:r w:rsidR="00C431CF">
        <w:rPr>
          <w:rFonts w:ascii="Times New Roman" w:hAnsi="Times New Roman" w:cs="Times New Roman"/>
          <w:sz w:val="24"/>
          <w:szCs w:val="24"/>
        </w:rPr>
        <w:t xml:space="preserve"> proportions of the dominant them</w:t>
      </w:r>
      <w:r w:rsidR="00FE6E03">
        <w:rPr>
          <w:rFonts w:ascii="Times New Roman" w:hAnsi="Times New Roman" w:cs="Times New Roman"/>
          <w:sz w:val="24"/>
          <w:szCs w:val="24"/>
        </w:rPr>
        <w:t>e</w:t>
      </w:r>
      <w:r w:rsidR="00C431CF">
        <w:rPr>
          <w:rFonts w:ascii="Times New Roman" w:hAnsi="Times New Roman" w:cs="Times New Roman"/>
          <w:sz w:val="24"/>
          <w:szCs w:val="24"/>
        </w:rPr>
        <w:t>s.</w:t>
      </w:r>
    </w:p>
    <w:p w:rsidR="00C431CF" w:rsidRDefault="00C431CF" w:rsidP="00A366B2">
      <w:pPr>
        <w:spacing w:after="0" w:line="360" w:lineRule="auto"/>
        <w:contextualSpacing/>
        <w:jc w:val="both"/>
        <w:rPr>
          <w:rFonts w:ascii="Times New Roman" w:hAnsi="Times New Roman" w:cs="Times New Roman"/>
          <w:sz w:val="24"/>
          <w:szCs w:val="24"/>
        </w:rPr>
      </w:pPr>
    </w:p>
    <w:p w:rsidR="00C431CF" w:rsidRDefault="00C431CF"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Figure 5: Dominant gender themes covered</w:t>
      </w:r>
    </w:p>
    <w:p w:rsidR="00C431CF" w:rsidRDefault="001D6D4A" w:rsidP="00A366B2">
      <w:pPr>
        <w:spacing w:after="0" w:line="360" w:lineRule="auto"/>
        <w:contextualSpacing/>
        <w:jc w:val="both"/>
        <w:rPr>
          <w:rFonts w:ascii="Times New Roman" w:hAnsi="Times New Roman" w:cs="Times New Roman"/>
          <w:b/>
          <w:sz w:val="24"/>
          <w:szCs w:val="24"/>
        </w:rPr>
      </w:pPr>
      <w:r w:rsidRPr="00AF6E7F">
        <w:rPr>
          <w:rFonts w:ascii="Times New Roman" w:hAnsi="Times New Roman" w:cs="Times New Roman"/>
          <w:b/>
          <w:noProof/>
          <w:sz w:val="24"/>
          <w:szCs w:val="24"/>
          <w:lang w:val="en-US" w:eastAsia="en-US"/>
        </w:rPr>
        <w:drawing>
          <wp:inline distT="0" distB="0" distL="0" distR="0" wp14:anchorId="25F6FA16" wp14:editId="0EE4EE78">
            <wp:extent cx="5022507" cy="2710249"/>
            <wp:effectExtent l="19050" t="0" r="25743"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E6E03" w:rsidRDefault="00760C50"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92A16" w:rsidRPr="00AF6E7F" w:rsidRDefault="00F92A16"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5.2.1 Women’s rights</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Three stories spoke about women’s rights and women’s interests. One of the stories that </w:t>
      </w:r>
      <w:proofErr w:type="gramStart"/>
      <w:r w:rsidR="00B648B1" w:rsidRPr="00A366B2">
        <w:rPr>
          <w:rFonts w:ascii="Times New Roman" w:hAnsi="Times New Roman" w:cs="Times New Roman"/>
          <w:sz w:val="24"/>
          <w:szCs w:val="24"/>
        </w:rPr>
        <w:t>mention</w:t>
      </w:r>
      <w:r w:rsidR="00B648B1">
        <w:rPr>
          <w:rFonts w:ascii="Times New Roman" w:hAnsi="Times New Roman" w:cs="Times New Roman"/>
          <w:sz w:val="24"/>
          <w:szCs w:val="24"/>
        </w:rPr>
        <w:t>s</w:t>
      </w:r>
      <w:proofErr w:type="gramEnd"/>
      <w:r w:rsidR="00B648B1" w:rsidRPr="00A366B2">
        <w:rPr>
          <w:rFonts w:ascii="Times New Roman" w:hAnsi="Times New Roman" w:cs="Times New Roman"/>
          <w:sz w:val="24"/>
          <w:szCs w:val="24"/>
        </w:rPr>
        <w:t xml:space="preserve"> </w:t>
      </w:r>
      <w:r w:rsidRPr="00A366B2">
        <w:rPr>
          <w:rFonts w:ascii="Times New Roman" w:hAnsi="Times New Roman" w:cs="Times New Roman"/>
          <w:sz w:val="24"/>
          <w:szCs w:val="24"/>
        </w:rPr>
        <w:t>women’s rights was published on the 1</w:t>
      </w:r>
      <w:r w:rsidRPr="00A366B2">
        <w:rPr>
          <w:rFonts w:ascii="Times New Roman" w:hAnsi="Times New Roman" w:cs="Times New Roman"/>
          <w:sz w:val="24"/>
          <w:szCs w:val="24"/>
          <w:vertAlign w:val="superscript"/>
        </w:rPr>
        <w:t>st</w:t>
      </w:r>
      <w:r w:rsidRPr="00A366B2">
        <w:rPr>
          <w:rFonts w:ascii="Times New Roman" w:hAnsi="Times New Roman" w:cs="Times New Roman"/>
          <w:sz w:val="24"/>
          <w:szCs w:val="24"/>
        </w:rPr>
        <w:t xml:space="preserve"> of March 2013 headlined </w:t>
      </w:r>
      <w:r w:rsidRPr="00A366B2">
        <w:rPr>
          <w:rFonts w:ascii="Times New Roman" w:hAnsi="Times New Roman" w:cs="Times New Roman"/>
          <w:b/>
          <w:sz w:val="24"/>
          <w:szCs w:val="24"/>
        </w:rPr>
        <w:t xml:space="preserve">Thousands likely to be left out of </w:t>
      </w:r>
      <w:proofErr w:type="spellStart"/>
      <w:r w:rsidRPr="00A366B2">
        <w:rPr>
          <w:rFonts w:ascii="Times New Roman" w:hAnsi="Times New Roman" w:cs="Times New Roman"/>
          <w:b/>
          <w:sz w:val="24"/>
          <w:szCs w:val="24"/>
        </w:rPr>
        <w:t>Copac</w:t>
      </w:r>
      <w:proofErr w:type="spellEnd"/>
      <w:r w:rsidRPr="00A366B2">
        <w:rPr>
          <w:rFonts w:ascii="Times New Roman" w:hAnsi="Times New Roman" w:cs="Times New Roman"/>
          <w:b/>
          <w:sz w:val="24"/>
          <w:szCs w:val="24"/>
        </w:rPr>
        <w:t xml:space="preserve"> Campaigns. </w:t>
      </w:r>
      <w:r w:rsidRPr="00A366B2">
        <w:rPr>
          <w:rFonts w:ascii="Times New Roman" w:hAnsi="Times New Roman" w:cs="Times New Roman"/>
          <w:sz w:val="24"/>
          <w:szCs w:val="24"/>
        </w:rPr>
        <w:t xml:space="preserve">The story focused on the idea that a lot of Bulawayo residents are likely to be left out of the </w:t>
      </w:r>
      <w:proofErr w:type="spellStart"/>
      <w:r w:rsidRPr="00A366B2">
        <w:rPr>
          <w:rFonts w:ascii="Times New Roman" w:hAnsi="Times New Roman" w:cs="Times New Roman"/>
          <w:sz w:val="24"/>
          <w:szCs w:val="24"/>
        </w:rPr>
        <w:t>Copac</w:t>
      </w:r>
      <w:proofErr w:type="spellEnd"/>
      <w:r w:rsidRPr="00A366B2">
        <w:rPr>
          <w:rFonts w:ascii="Times New Roman" w:hAnsi="Times New Roman" w:cs="Times New Roman"/>
          <w:sz w:val="24"/>
          <w:szCs w:val="24"/>
        </w:rPr>
        <w:t xml:space="preserve"> campaigns since only 500 </w:t>
      </w:r>
      <w:r w:rsidR="00C25CFD">
        <w:rPr>
          <w:rFonts w:ascii="Times New Roman" w:hAnsi="Times New Roman" w:cs="Times New Roman"/>
          <w:sz w:val="24"/>
          <w:szCs w:val="24"/>
        </w:rPr>
        <w:t>places</w:t>
      </w:r>
      <w:r w:rsidR="00C25CFD"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were allocated to the city. </w:t>
      </w:r>
      <w:r w:rsidRPr="00A366B2">
        <w:rPr>
          <w:rFonts w:ascii="Times New Roman" w:hAnsi="Times New Roman" w:cs="Times New Roman"/>
          <w:sz w:val="24"/>
          <w:szCs w:val="24"/>
        </w:rPr>
        <w:lastRenderedPageBreak/>
        <w:t xml:space="preserve">Gender issues were mentioned in the last paragraphs of the story and an unnamed resident said the constitution was very strong as it protected the interests of women and their rights. The </w:t>
      </w:r>
      <w:r w:rsidR="00B648B1">
        <w:rPr>
          <w:rFonts w:ascii="Times New Roman" w:hAnsi="Times New Roman" w:cs="Times New Roman"/>
          <w:sz w:val="24"/>
          <w:szCs w:val="24"/>
        </w:rPr>
        <w:t>fact</w:t>
      </w:r>
      <w:r w:rsidR="00B648B1"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that gender issues were mentioned in the last paragraphs of the story and also that the people who mentioned these issues were not </w:t>
      </w:r>
      <w:r w:rsidR="00B648B1">
        <w:rPr>
          <w:rFonts w:ascii="Times New Roman" w:hAnsi="Times New Roman" w:cs="Times New Roman"/>
          <w:sz w:val="24"/>
          <w:szCs w:val="24"/>
        </w:rPr>
        <w:t>attributed</w:t>
      </w:r>
      <w:r w:rsidR="00B648B1"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but rather cited as </w:t>
      </w:r>
      <w:r w:rsidR="00B648B1">
        <w:rPr>
          <w:rFonts w:ascii="Times New Roman" w:hAnsi="Times New Roman" w:cs="Times New Roman"/>
          <w:sz w:val="24"/>
          <w:szCs w:val="24"/>
        </w:rPr>
        <w:t>anonymous sources</w:t>
      </w:r>
      <w:r w:rsidR="00B648B1" w:rsidRPr="00A366B2">
        <w:rPr>
          <w:rFonts w:ascii="Times New Roman" w:hAnsi="Times New Roman" w:cs="Times New Roman"/>
          <w:sz w:val="24"/>
          <w:szCs w:val="24"/>
        </w:rPr>
        <w:t xml:space="preserve"> </w:t>
      </w:r>
      <w:r w:rsidRPr="00A366B2">
        <w:rPr>
          <w:rFonts w:ascii="Times New Roman" w:hAnsi="Times New Roman" w:cs="Times New Roman"/>
          <w:sz w:val="24"/>
          <w:szCs w:val="24"/>
        </w:rPr>
        <w:t>makes these issues seem less important to the readers.</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The second story was published on the 8</w:t>
      </w:r>
      <w:r w:rsidRPr="00A366B2">
        <w:rPr>
          <w:rFonts w:ascii="Times New Roman" w:hAnsi="Times New Roman" w:cs="Times New Roman"/>
          <w:sz w:val="24"/>
          <w:szCs w:val="24"/>
          <w:vertAlign w:val="superscript"/>
        </w:rPr>
        <w:t>th</w:t>
      </w:r>
      <w:r w:rsidRPr="00A366B2">
        <w:rPr>
          <w:rFonts w:ascii="Times New Roman" w:hAnsi="Times New Roman" w:cs="Times New Roman"/>
          <w:sz w:val="24"/>
          <w:szCs w:val="24"/>
        </w:rPr>
        <w:t xml:space="preserve"> of March </w:t>
      </w:r>
      <w:r w:rsidR="0066145F">
        <w:rPr>
          <w:rFonts w:ascii="Times New Roman" w:hAnsi="Times New Roman" w:cs="Times New Roman"/>
          <w:sz w:val="24"/>
          <w:szCs w:val="24"/>
        </w:rPr>
        <w:t>and</w:t>
      </w:r>
      <w:r w:rsidR="0066145F"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headlined </w:t>
      </w:r>
      <w:proofErr w:type="spellStart"/>
      <w:r w:rsidRPr="00A366B2">
        <w:rPr>
          <w:rFonts w:ascii="Times New Roman" w:hAnsi="Times New Roman" w:cs="Times New Roman"/>
          <w:b/>
          <w:sz w:val="24"/>
          <w:szCs w:val="24"/>
        </w:rPr>
        <w:t>Insiza</w:t>
      </w:r>
      <w:proofErr w:type="spellEnd"/>
      <w:r w:rsidRPr="00A366B2">
        <w:rPr>
          <w:rFonts w:ascii="Times New Roman" w:hAnsi="Times New Roman" w:cs="Times New Roman"/>
          <w:b/>
          <w:sz w:val="24"/>
          <w:szCs w:val="24"/>
        </w:rPr>
        <w:t xml:space="preserve"> North vows to support draft constitution. </w:t>
      </w:r>
      <w:r w:rsidRPr="00A366B2">
        <w:rPr>
          <w:rFonts w:ascii="Times New Roman" w:hAnsi="Times New Roman" w:cs="Times New Roman"/>
          <w:sz w:val="24"/>
          <w:szCs w:val="24"/>
        </w:rPr>
        <w:t xml:space="preserve">The story basically spoke about the people in </w:t>
      </w:r>
      <w:proofErr w:type="spellStart"/>
      <w:r w:rsidRPr="00A366B2">
        <w:rPr>
          <w:rFonts w:ascii="Times New Roman" w:hAnsi="Times New Roman" w:cs="Times New Roman"/>
          <w:sz w:val="24"/>
          <w:szCs w:val="24"/>
        </w:rPr>
        <w:t>Insiza</w:t>
      </w:r>
      <w:proofErr w:type="spellEnd"/>
      <w:r w:rsidRPr="00A366B2">
        <w:rPr>
          <w:rFonts w:ascii="Times New Roman" w:hAnsi="Times New Roman" w:cs="Times New Roman"/>
          <w:sz w:val="24"/>
          <w:szCs w:val="24"/>
        </w:rPr>
        <w:t xml:space="preserve"> who were in support of the draft constitution. Within the story there was a mention of gender issues whereby </w:t>
      </w:r>
      <w:proofErr w:type="spellStart"/>
      <w:r w:rsidRPr="00A366B2">
        <w:rPr>
          <w:rFonts w:ascii="Times New Roman" w:hAnsi="Times New Roman" w:cs="Times New Roman"/>
          <w:sz w:val="24"/>
          <w:szCs w:val="24"/>
        </w:rPr>
        <w:t>Mrs.</w:t>
      </w:r>
      <w:proofErr w:type="spellEnd"/>
      <w:r w:rsidRPr="00A366B2">
        <w:rPr>
          <w:rFonts w:ascii="Times New Roman" w:hAnsi="Times New Roman" w:cs="Times New Roman"/>
          <w:sz w:val="24"/>
          <w:szCs w:val="24"/>
        </w:rPr>
        <w:t xml:space="preserve"> Mavis </w:t>
      </w:r>
      <w:proofErr w:type="spellStart"/>
      <w:r w:rsidRPr="00A366B2">
        <w:rPr>
          <w:rFonts w:ascii="Times New Roman" w:hAnsi="Times New Roman" w:cs="Times New Roman"/>
          <w:sz w:val="24"/>
          <w:szCs w:val="24"/>
        </w:rPr>
        <w:t>Moyo</w:t>
      </w:r>
      <w:proofErr w:type="spellEnd"/>
      <w:r w:rsidRPr="00A366B2">
        <w:rPr>
          <w:rFonts w:ascii="Times New Roman" w:hAnsi="Times New Roman" w:cs="Times New Roman"/>
          <w:sz w:val="24"/>
          <w:szCs w:val="24"/>
        </w:rPr>
        <w:t xml:space="preserve"> of </w:t>
      </w:r>
      <w:r w:rsidR="0066145F">
        <w:rPr>
          <w:rFonts w:ascii="Times New Roman" w:hAnsi="Times New Roman" w:cs="Times New Roman"/>
          <w:sz w:val="24"/>
          <w:szCs w:val="24"/>
        </w:rPr>
        <w:t>W</w:t>
      </w:r>
      <w:r w:rsidR="0066145F" w:rsidRPr="00A366B2">
        <w:rPr>
          <w:rFonts w:ascii="Times New Roman" w:hAnsi="Times New Roman" w:cs="Times New Roman"/>
          <w:sz w:val="24"/>
          <w:szCs w:val="24"/>
        </w:rPr>
        <w:t xml:space="preserve">ard </w:t>
      </w:r>
      <w:r w:rsidRPr="00A366B2">
        <w:rPr>
          <w:rFonts w:ascii="Times New Roman" w:hAnsi="Times New Roman" w:cs="Times New Roman"/>
          <w:sz w:val="24"/>
          <w:szCs w:val="24"/>
        </w:rPr>
        <w:t>19 was quoted saying,</w:t>
      </w:r>
      <w:r w:rsidR="004717BD">
        <w:rPr>
          <w:rFonts w:ascii="Times New Roman" w:hAnsi="Times New Roman" w:cs="Times New Roman"/>
          <w:sz w:val="24"/>
          <w:szCs w:val="24"/>
        </w:rPr>
        <w:t xml:space="preserve"> </w:t>
      </w:r>
      <w:r w:rsidRPr="00A366B2">
        <w:rPr>
          <w:rFonts w:ascii="Times New Roman" w:hAnsi="Times New Roman" w:cs="Times New Roman"/>
          <w:sz w:val="24"/>
          <w:szCs w:val="24"/>
        </w:rPr>
        <w:t xml:space="preserve">“We should do right things especially women who have for ages been complaining about their rights and equality. We are happy that this constitution has addressed all those issues that the women have been calling for.” </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Default="00C51507" w:rsidP="00A366B2">
      <w:pPr>
        <w:spacing w:after="0" w:line="360" w:lineRule="auto"/>
        <w:contextualSpacing/>
        <w:jc w:val="both"/>
        <w:rPr>
          <w:rFonts w:ascii="Times New Roman" w:hAnsi="Times New Roman" w:cs="Times New Roman"/>
          <w:b/>
          <w:sz w:val="24"/>
          <w:szCs w:val="24"/>
        </w:rPr>
      </w:pPr>
      <w:r w:rsidRPr="00A366B2">
        <w:rPr>
          <w:rFonts w:ascii="Times New Roman" w:hAnsi="Times New Roman" w:cs="Times New Roman"/>
          <w:sz w:val="24"/>
          <w:szCs w:val="24"/>
        </w:rPr>
        <w:t>Another story that mentioned women’s rights issues during the coverage of the draft constitutional and referendum campaigns was published on the 15</w:t>
      </w:r>
      <w:r w:rsidRPr="00A366B2">
        <w:rPr>
          <w:rFonts w:ascii="Times New Roman" w:hAnsi="Times New Roman" w:cs="Times New Roman"/>
          <w:sz w:val="24"/>
          <w:szCs w:val="24"/>
          <w:vertAlign w:val="superscript"/>
        </w:rPr>
        <w:t>th</w:t>
      </w:r>
      <w:r w:rsidRPr="00A366B2">
        <w:rPr>
          <w:rFonts w:ascii="Times New Roman" w:hAnsi="Times New Roman" w:cs="Times New Roman"/>
          <w:sz w:val="24"/>
          <w:szCs w:val="24"/>
        </w:rPr>
        <w:t xml:space="preserve"> of March. The story was headlined </w:t>
      </w:r>
      <w:r w:rsidRPr="00A366B2">
        <w:rPr>
          <w:rFonts w:ascii="Times New Roman" w:hAnsi="Times New Roman" w:cs="Times New Roman"/>
          <w:b/>
          <w:sz w:val="24"/>
          <w:szCs w:val="24"/>
        </w:rPr>
        <w:t xml:space="preserve">Constitutional Amendment Bill sails through Senate. </w:t>
      </w:r>
      <w:r w:rsidRPr="00A366B2">
        <w:rPr>
          <w:rFonts w:ascii="Times New Roman" w:hAnsi="Times New Roman" w:cs="Times New Roman"/>
          <w:sz w:val="24"/>
          <w:szCs w:val="24"/>
        </w:rPr>
        <w:t xml:space="preserve"> The story focused on the passing of the new constitution.</w:t>
      </w:r>
      <w:r w:rsidRPr="00A366B2">
        <w:rPr>
          <w:rFonts w:ascii="Times New Roman" w:hAnsi="Times New Roman" w:cs="Times New Roman"/>
          <w:b/>
          <w:sz w:val="24"/>
          <w:szCs w:val="24"/>
        </w:rPr>
        <w:t xml:space="preserve"> </w:t>
      </w:r>
      <w:r w:rsidRPr="00A366B2">
        <w:rPr>
          <w:rFonts w:ascii="Times New Roman" w:hAnsi="Times New Roman" w:cs="Times New Roman"/>
          <w:sz w:val="24"/>
          <w:szCs w:val="24"/>
        </w:rPr>
        <w:t xml:space="preserve"> Gender issues were mentioned in a very subtle way and only in one sentence. </w:t>
      </w:r>
      <w:proofErr w:type="spellStart"/>
      <w:r w:rsidRPr="00A366B2">
        <w:rPr>
          <w:rFonts w:ascii="Times New Roman" w:hAnsi="Times New Roman" w:cs="Times New Roman"/>
          <w:sz w:val="24"/>
          <w:szCs w:val="24"/>
        </w:rPr>
        <w:t>Zanu</w:t>
      </w:r>
      <w:proofErr w:type="spellEnd"/>
      <w:r w:rsidRPr="00A366B2">
        <w:rPr>
          <w:rFonts w:ascii="Times New Roman" w:hAnsi="Times New Roman" w:cs="Times New Roman"/>
          <w:sz w:val="24"/>
          <w:szCs w:val="24"/>
        </w:rPr>
        <w:t xml:space="preserve"> PF national chairman </w:t>
      </w:r>
      <w:proofErr w:type="spellStart"/>
      <w:r w:rsidRPr="00A366B2">
        <w:rPr>
          <w:rFonts w:ascii="Times New Roman" w:hAnsi="Times New Roman" w:cs="Times New Roman"/>
          <w:sz w:val="24"/>
          <w:szCs w:val="24"/>
        </w:rPr>
        <w:t>Cde</w:t>
      </w:r>
      <w:proofErr w:type="spellEnd"/>
      <w:r w:rsidRPr="00A366B2">
        <w:rPr>
          <w:rFonts w:ascii="Times New Roman" w:hAnsi="Times New Roman" w:cs="Times New Roman"/>
          <w:sz w:val="24"/>
          <w:szCs w:val="24"/>
        </w:rPr>
        <w:t xml:space="preserve"> Simon </w:t>
      </w:r>
      <w:proofErr w:type="spellStart"/>
      <w:r w:rsidRPr="00A366B2">
        <w:rPr>
          <w:rFonts w:ascii="Times New Roman" w:hAnsi="Times New Roman" w:cs="Times New Roman"/>
          <w:sz w:val="24"/>
          <w:szCs w:val="24"/>
        </w:rPr>
        <w:t>Khaya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Moyo</w:t>
      </w:r>
      <w:proofErr w:type="spellEnd"/>
      <w:r w:rsidRPr="00A366B2">
        <w:rPr>
          <w:rFonts w:ascii="Times New Roman" w:hAnsi="Times New Roman" w:cs="Times New Roman"/>
          <w:sz w:val="24"/>
          <w:szCs w:val="24"/>
        </w:rPr>
        <w:t xml:space="preserve"> said, </w:t>
      </w:r>
      <w:proofErr w:type="gramStart"/>
      <w:r w:rsidRPr="00A366B2">
        <w:rPr>
          <w:rFonts w:ascii="Times New Roman" w:hAnsi="Times New Roman" w:cs="Times New Roman"/>
          <w:sz w:val="24"/>
          <w:szCs w:val="24"/>
        </w:rPr>
        <w:t>“</w:t>
      </w:r>
      <w:r w:rsidR="00F8638E">
        <w:rPr>
          <w:rFonts w:ascii="Times New Roman" w:hAnsi="Times New Roman" w:cs="Times New Roman"/>
          <w:sz w:val="24"/>
          <w:szCs w:val="24"/>
        </w:rPr>
        <w:t xml:space="preserve"> I</w:t>
      </w:r>
      <w:proofErr w:type="gramEnd"/>
      <w:r w:rsidR="00F8638E">
        <w:rPr>
          <w:rFonts w:ascii="Times New Roman" w:hAnsi="Times New Roman" w:cs="Times New Roman"/>
          <w:sz w:val="24"/>
          <w:szCs w:val="24"/>
        </w:rPr>
        <w:t xml:space="preserve"> am very elated that the </w:t>
      </w:r>
      <w:r w:rsidRPr="00A366B2">
        <w:rPr>
          <w:rFonts w:ascii="Times New Roman" w:hAnsi="Times New Roman" w:cs="Times New Roman"/>
          <w:sz w:val="24"/>
          <w:szCs w:val="24"/>
        </w:rPr>
        <w:t xml:space="preserve">Constitutional Bill </w:t>
      </w:r>
      <w:r w:rsidR="00F8638E">
        <w:rPr>
          <w:rFonts w:ascii="Times New Roman" w:hAnsi="Times New Roman" w:cs="Times New Roman"/>
          <w:sz w:val="24"/>
          <w:szCs w:val="24"/>
        </w:rPr>
        <w:t>enshrines the nobility of our liberation struggle …. It of course takes</w:t>
      </w:r>
      <w:r w:rsidRPr="00A366B2">
        <w:rPr>
          <w:rFonts w:ascii="Times New Roman" w:hAnsi="Times New Roman" w:cs="Times New Roman"/>
          <w:sz w:val="24"/>
          <w:szCs w:val="24"/>
        </w:rPr>
        <w:t xml:space="preserve"> our women folk in good stead.”  </w:t>
      </w:r>
      <w:proofErr w:type="spellStart"/>
      <w:r w:rsidRPr="00A366B2">
        <w:rPr>
          <w:rFonts w:ascii="Times New Roman" w:hAnsi="Times New Roman" w:cs="Times New Roman"/>
          <w:sz w:val="24"/>
          <w:szCs w:val="24"/>
        </w:rPr>
        <w:t>Cde</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Moyo</w:t>
      </w:r>
      <w:proofErr w:type="spellEnd"/>
      <w:r w:rsidRPr="00A366B2">
        <w:rPr>
          <w:rFonts w:ascii="Times New Roman" w:hAnsi="Times New Roman" w:cs="Times New Roman"/>
          <w:sz w:val="24"/>
          <w:szCs w:val="24"/>
        </w:rPr>
        <w:t xml:space="preserve"> </w:t>
      </w:r>
      <w:r w:rsidR="004B2FBC">
        <w:rPr>
          <w:rFonts w:ascii="Times New Roman" w:hAnsi="Times New Roman" w:cs="Times New Roman"/>
          <w:sz w:val="24"/>
          <w:szCs w:val="24"/>
        </w:rPr>
        <w:t>was</w:t>
      </w:r>
      <w:r w:rsidR="004B2FBC" w:rsidRPr="00A366B2">
        <w:rPr>
          <w:rFonts w:ascii="Times New Roman" w:hAnsi="Times New Roman" w:cs="Times New Roman"/>
          <w:sz w:val="24"/>
          <w:szCs w:val="24"/>
        </w:rPr>
        <w:t xml:space="preserve"> referr</w:t>
      </w:r>
      <w:r w:rsidR="004B2FBC">
        <w:rPr>
          <w:rFonts w:ascii="Times New Roman" w:hAnsi="Times New Roman" w:cs="Times New Roman"/>
          <w:sz w:val="24"/>
          <w:szCs w:val="24"/>
        </w:rPr>
        <w:t>ing</w:t>
      </w:r>
      <w:r w:rsidR="004B2FBC"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to women as if men own women. </w:t>
      </w:r>
    </w:p>
    <w:p w:rsidR="00B1547C" w:rsidRDefault="00B1547C" w:rsidP="00A366B2">
      <w:pPr>
        <w:spacing w:after="0" w:line="360" w:lineRule="auto"/>
        <w:contextualSpacing/>
        <w:jc w:val="both"/>
        <w:rPr>
          <w:rFonts w:ascii="Times New Roman" w:hAnsi="Times New Roman" w:cs="Times New Roman"/>
          <w:b/>
          <w:sz w:val="24"/>
          <w:szCs w:val="24"/>
        </w:rPr>
      </w:pPr>
    </w:p>
    <w:p w:rsidR="00C51507" w:rsidRPr="00A366B2" w:rsidRDefault="00F92A16" w:rsidP="00A366B2">
      <w:pPr>
        <w:spacing w:after="0" w:line="36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 xml:space="preserve">5.2.2 </w:t>
      </w:r>
      <w:r w:rsidRPr="00AF6E7F">
        <w:rPr>
          <w:rFonts w:ascii="Times New Roman" w:hAnsi="Times New Roman" w:cs="Times New Roman"/>
          <w:b/>
          <w:sz w:val="24"/>
          <w:szCs w:val="24"/>
        </w:rPr>
        <w:t>Gender equality</w:t>
      </w:r>
      <w:r w:rsidR="00C51507" w:rsidRPr="00A366B2">
        <w:rPr>
          <w:rFonts w:ascii="Times New Roman" w:hAnsi="Times New Roman" w:cs="Times New Roman"/>
          <w:b/>
          <w:sz w:val="24"/>
          <w:szCs w:val="24"/>
          <w:u w:val="single"/>
        </w:rPr>
        <w:t xml:space="preserve"> </w:t>
      </w:r>
    </w:p>
    <w:p w:rsidR="00C51507"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Only 1 story mentioned </w:t>
      </w:r>
      <w:r w:rsidR="00B51A90">
        <w:rPr>
          <w:rFonts w:ascii="Times New Roman" w:hAnsi="Times New Roman" w:cs="Times New Roman"/>
          <w:sz w:val="24"/>
          <w:szCs w:val="24"/>
        </w:rPr>
        <w:t xml:space="preserve">gender </w:t>
      </w:r>
      <w:r w:rsidRPr="00A366B2">
        <w:rPr>
          <w:rFonts w:ascii="Times New Roman" w:hAnsi="Times New Roman" w:cs="Times New Roman"/>
          <w:sz w:val="24"/>
          <w:szCs w:val="24"/>
        </w:rPr>
        <w:t>equality. The story was published on the 10</w:t>
      </w:r>
      <w:r w:rsidRPr="00A366B2">
        <w:rPr>
          <w:rFonts w:ascii="Times New Roman" w:hAnsi="Times New Roman" w:cs="Times New Roman"/>
          <w:sz w:val="24"/>
          <w:szCs w:val="24"/>
          <w:vertAlign w:val="superscript"/>
        </w:rPr>
        <w:t>th</w:t>
      </w:r>
      <w:r w:rsidRPr="00A366B2">
        <w:rPr>
          <w:rFonts w:ascii="Times New Roman" w:hAnsi="Times New Roman" w:cs="Times New Roman"/>
          <w:sz w:val="24"/>
          <w:szCs w:val="24"/>
        </w:rPr>
        <w:t xml:space="preserve"> of May 2013. It was headlined </w:t>
      </w:r>
      <w:r w:rsidRPr="00A366B2">
        <w:rPr>
          <w:rFonts w:ascii="Times New Roman" w:hAnsi="Times New Roman" w:cs="Times New Roman"/>
          <w:b/>
          <w:sz w:val="24"/>
          <w:szCs w:val="24"/>
        </w:rPr>
        <w:t>Constitutional Bill approved.</w:t>
      </w:r>
      <w:r w:rsidRPr="00A366B2">
        <w:rPr>
          <w:rFonts w:ascii="Times New Roman" w:hAnsi="Times New Roman" w:cs="Times New Roman"/>
          <w:sz w:val="24"/>
          <w:szCs w:val="24"/>
        </w:rPr>
        <w:t xml:space="preserve"> This story mainly spoke about the approval of the constitutional bill and in </w:t>
      </w:r>
      <w:r w:rsidR="00B15BAD" w:rsidRPr="00A366B2">
        <w:rPr>
          <w:rFonts w:ascii="Times New Roman" w:hAnsi="Times New Roman" w:cs="Times New Roman"/>
          <w:sz w:val="24"/>
          <w:szCs w:val="24"/>
        </w:rPr>
        <w:t>its</w:t>
      </w:r>
      <w:r w:rsidRPr="00A366B2">
        <w:rPr>
          <w:rFonts w:ascii="Times New Roman" w:hAnsi="Times New Roman" w:cs="Times New Roman"/>
          <w:sz w:val="24"/>
          <w:szCs w:val="24"/>
        </w:rPr>
        <w:t xml:space="preserve"> last paragraph, </w:t>
      </w:r>
      <w:proofErr w:type="spellStart"/>
      <w:r w:rsidRPr="00A366B2">
        <w:rPr>
          <w:rFonts w:ascii="Times New Roman" w:hAnsi="Times New Roman" w:cs="Times New Roman"/>
          <w:sz w:val="24"/>
          <w:szCs w:val="24"/>
        </w:rPr>
        <w:t>Zanu-PF</w:t>
      </w:r>
      <w:proofErr w:type="spellEnd"/>
      <w:r w:rsidRPr="00A366B2">
        <w:rPr>
          <w:rFonts w:ascii="Times New Roman" w:hAnsi="Times New Roman" w:cs="Times New Roman"/>
          <w:sz w:val="24"/>
          <w:szCs w:val="24"/>
        </w:rPr>
        <w:t xml:space="preserve"> legislator for </w:t>
      </w:r>
      <w:proofErr w:type="spellStart"/>
      <w:r w:rsidRPr="00A366B2">
        <w:rPr>
          <w:rFonts w:ascii="Times New Roman" w:hAnsi="Times New Roman" w:cs="Times New Roman"/>
          <w:sz w:val="24"/>
          <w:szCs w:val="24"/>
        </w:rPr>
        <w:t>Shurugwi</w:t>
      </w:r>
      <w:proofErr w:type="spellEnd"/>
      <w:r w:rsidRPr="00A366B2">
        <w:rPr>
          <w:rFonts w:ascii="Times New Roman" w:hAnsi="Times New Roman" w:cs="Times New Roman"/>
          <w:sz w:val="24"/>
          <w:szCs w:val="24"/>
        </w:rPr>
        <w:t xml:space="preserve"> </w:t>
      </w:r>
      <w:proofErr w:type="gramStart"/>
      <w:r w:rsidR="00B15BAD" w:rsidRPr="00A366B2">
        <w:rPr>
          <w:rFonts w:ascii="Times New Roman" w:hAnsi="Times New Roman" w:cs="Times New Roman"/>
          <w:sz w:val="24"/>
          <w:szCs w:val="24"/>
        </w:rPr>
        <w:t>South</w:t>
      </w:r>
      <w:r w:rsidR="00BA6302">
        <w:rPr>
          <w:rFonts w:ascii="Times New Roman" w:hAnsi="Times New Roman" w:cs="Times New Roman"/>
          <w:sz w:val="24"/>
          <w:szCs w:val="24"/>
        </w:rPr>
        <w:t>,</w:t>
      </w:r>
      <w:proofErr w:type="gramEnd"/>
      <w:r w:rsidR="00BA6302"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Cde</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Annastancia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Ndlovu</w:t>
      </w:r>
      <w:proofErr w:type="spellEnd"/>
      <w:r w:rsidRPr="00A366B2">
        <w:rPr>
          <w:rFonts w:ascii="Times New Roman" w:hAnsi="Times New Roman" w:cs="Times New Roman"/>
          <w:sz w:val="24"/>
          <w:szCs w:val="24"/>
        </w:rPr>
        <w:t xml:space="preserve"> mentioned issues to do with gender. She said,</w:t>
      </w:r>
      <w:r w:rsidR="004717BD">
        <w:rPr>
          <w:rFonts w:ascii="Times New Roman" w:hAnsi="Times New Roman" w:cs="Times New Roman"/>
          <w:sz w:val="24"/>
          <w:szCs w:val="24"/>
        </w:rPr>
        <w:t xml:space="preserve"> </w:t>
      </w:r>
      <w:r w:rsidRPr="00A366B2">
        <w:rPr>
          <w:rFonts w:ascii="Times New Roman" w:hAnsi="Times New Roman" w:cs="Times New Roman"/>
          <w:sz w:val="24"/>
          <w:szCs w:val="24"/>
        </w:rPr>
        <w:t>“The Bill also recognises women as equal to their male counterparts in terms of opportunities for both men and women in leadership.”</w:t>
      </w:r>
    </w:p>
    <w:p w:rsidR="00935D6A" w:rsidRPr="00A366B2" w:rsidRDefault="00935D6A" w:rsidP="00A366B2">
      <w:pPr>
        <w:spacing w:after="0" w:line="360" w:lineRule="auto"/>
        <w:contextualSpacing/>
        <w:jc w:val="both"/>
        <w:rPr>
          <w:rFonts w:ascii="Times New Roman" w:hAnsi="Times New Roman" w:cs="Times New Roman"/>
          <w:sz w:val="24"/>
          <w:szCs w:val="24"/>
        </w:rPr>
      </w:pPr>
    </w:p>
    <w:p w:rsidR="00C51507" w:rsidRPr="00F92A16" w:rsidRDefault="00F92A16" w:rsidP="00A366B2">
      <w:pPr>
        <w:spacing w:after="0" w:line="360" w:lineRule="auto"/>
        <w:contextualSpacing/>
        <w:jc w:val="both"/>
        <w:rPr>
          <w:rFonts w:ascii="Times New Roman" w:hAnsi="Times New Roman" w:cs="Times New Roman"/>
          <w:b/>
          <w:sz w:val="24"/>
          <w:szCs w:val="24"/>
        </w:rPr>
      </w:pPr>
      <w:r w:rsidRPr="00F92A16">
        <w:rPr>
          <w:rFonts w:ascii="Times New Roman" w:hAnsi="Times New Roman" w:cs="Times New Roman"/>
          <w:b/>
          <w:sz w:val="24"/>
          <w:szCs w:val="24"/>
        </w:rPr>
        <w:t xml:space="preserve">5.2.3 </w:t>
      </w:r>
      <w:r w:rsidR="00C51507" w:rsidRPr="00F92A16">
        <w:rPr>
          <w:rFonts w:ascii="Times New Roman" w:hAnsi="Times New Roman" w:cs="Times New Roman"/>
          <w:b/>
          <w:sz w:val="24"/>
          <w:szCs w:val="24"/>
        </w:rPr>
        <w:t>Women in positions of power</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One story mentioned the 60 seats that were reserved for women in the new constitution. The story was published on the 1</w:t>
      </w:r>
      <w:r w:rsidRPr="00A366B2">
        <w:rPr>
          <w:rFonts w:ascii="Times New Roman" w:hAnsi="Times New Roman" w:cs="Times New Roman"/>
          <w:sz w:val="24"/>
          <w:szCs w:val="24"/>
          <w:vertAlign w:val="superscript"/>
        </w:rPr>
        <w:t>st</w:t>
      </w:r>
      <w:r w:rsidRPr="00A366B2">
        <w:rPr>
          <w:rFonts w:ascii="Times New Roman" w:hAnsi="Times New Roman" w:cs="Times New Roman"/>
          <w:sz w:val="24"/>
          <w:szCs w:val="24"/>
        </w:rPr>
        <w:t xml:space="preserve"> of March and it was headlined </w:t>
      </w:r>
      <w:proofErr w:type="spellStart"/>
      <w:r w:rsidRPr="00A366B2">
        <w:rPr>
          <w:rFonts w:ascii="Times New Roman" w:hAnsi="Times New Roman" w:cs="Times New Roman"/>
          <w:b/>
          <w:sz w:val="24"/>
          <w:szCs w:val="24"/>
        </w:rPr>
        <w:t>Madhuku</w:t>
      </w:r>
      <w:proofErr w:type="spellEnd"/>
      <w:r w:rsidRPr="00A366B2">
        <w:rPr>
          <w:rFonts w:ascii="Times New Roman" w:hAnsi="Times New Roman" w:cs="Times New Roman"/>
          <w:b/>
          <w:sz w:val="24"/>
          <w:szCs w:val="24"/>
        </w:rPr>
        <w:t xml:space="preserve"> application thrown out</w:t>
      </w:r>
      <w:r w:rsidRPr="00A366B2">
        <w:rPr>
          <w:rFonts w:ascii="Times New Roman" w:hAnsi="Times New Roman" w:cs="Times New Roman"/>
          <w:sz w:val="24"/>
          <w:szCs w:val="24"/>
        </w:rPr>
        <w:t xml:space="preserve">. This story focused on the dismissal of an application by the National Constitutional Assembly’s </w:t>
      </w:r>
      <w:r w:rsidRPr="00A366B2">
        <w:rPr>
          <w:rFonts w:ascii="Times New Roman" w:hAnsi="Times New Roman" w:cs="Times New Roman"/>
          <w:sz w:val="24"/>
          <w:szCs w:val="24"/>
        </w:rPr>
        <w:lastRenderedPageBreak/>
        <w:t xml:space="preserve">leader, </w:t>
      </w:r>
      <w:r w:rsidR="00BA6302">
        <w:rPr>
          <w:rFonts w:ascii="Times New Roman" w:hAnsi="Times New Roman" w:cs="Times New Roman"/>
          <w:sz w:val="24"/>
          <w:szCs w:val="24"/>
        </w:rPr>
        <w:t>P</w:t>
      </w:r>
      <w:r w:rsidR="00BA6302" w:rsidRPr="00A366B2">
        <w:rPr>
          <w:rFonts w:ascii="Times New Roman" w:hAnsi="Times New Roman" w:cs="Times New Roman"/>
          <w:sz w:val="24"/>
          <w:szCs w:val="24"/>
        </w:rPr>
        <w:t xml:space="preserve">rofessor </w:t>
      </w:r>
      <w:proofErr w:type="spellStart"/>
      <w:r w:rsidRPr="00A366B2">
        <w:rPr>
          <w:rFonts w:ascii="Times New Roman" w:hAnsi="Times New Roman" w:cs="Times New Roman"/>
          <w:sz w:val="24"/>
          <w:szCs w:val="24"/>
        </w:rPr>
        <w:t>Lovemore</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Madhuku</w:t>
      </w:r>
      <w:proofErr w:type="spellEnd"/>
      <w:r w:rsidRPr="00A366B2">
        <w:rPr>
          <w:rFonts w:ascii="Times New Roman" w:hAnsi="Times New Roman" w:cs="Times New Roman"/>
          <w:sz w:val="24"/>
          <w:szCs w:val="24"/>
        </w:rPr>
        <w:t xml:space="preserve"> who contested President Mugabe’s proclamation setting 16 March as the referendum date. The mention of gender in this story was at the end where Vice President Joyce </w:t>
      </w:r>
      <w:proofErr w:type="spellStart"/>
      <w:r w:rsidRPr="00A366B2">
        <w:rPr>
          <w:rFonts w:ascii="Times New Roman" w:hAnsi="Times New Roman" w:cs="Times New Roman"/>
          <w:sz w:val="24"/>
          <w:szCs w:val="24"/>
        </w:rPr>
        <w:t>Mujuru</w:t>
      </w:r>
      <w:proofErr w:type="spellEnd"/>
      <w:r w:rsidRPr="00A366B2">
        <w:rPr>
          <w:rFonts w:ascii="Times New Roman" w:hAnsi="Times New Roman" w:cs="Times New Roman"/>
          <w:sz w:val="24"/>
          <w:szCs w:val="24"/>
        </w:rPr>
        <w:t xml:space="preserve"> was quoted saying the new constitution promoted gender equality and it was for women.  She also mentioned the 60 seats that were reserved for women in the house of assembly. There were no voices of ordinary women on issues to do with gender but rather the dominant voices </w:t>
      </w:r>
      <w:r w:rsidR="00B55B51">
        <w:rPr>
          <w:rFonts w:ascii="Times New Roman" w:hAnsi="Times New Roman" w:cs="Times New Roman"/>
          <w:sz w:val="24"/>
          <w:szCs w:val="24"/>
        </w:rPr>
        <w:t xml:space="preserve">were those of the elite </w:t>
      </w:r>
      <w:r w:rsidRPr="00A366B2">
        <w:rPr>
          <w:rFonts w:ascii="Times New Roman" w:hAnsi="Times New Roman" w:cs="Times New Roman"/>
          <w:sz w:val="24"/>
          <w:szCs w:val="24"/>
        </w:rPr>
        <w:t xml:space="preserve">such as the Vice President.   </w:t>
      </w:r>
    </w:p>
    <w:p w:rsidR="00C51507" w:rsidRPr="00A366B2" w:rsidRDefault="00C51507" w:rsidP="00A366B2">
      <w:pPr>
        <w:spacing w:after="0" w:line="360" w:lineRule="auto"/>
        <w:contextualSpacing/>
        <w:jc w:val="both"/>
        <w:rPr>
          <w:rFonts w:ascii="Times New Roman" w:hAnsi="Times New Roman" w:cs="Times New Roman"/>
          <w:b/>
          <w:sz w:val="24"/>
          <w:szCs w:val="24"/>
        </w:rPr>
      </w:pP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Chronicle reporter Pamela </w:t>
      </w:r>
      <w:proofErr w:type="spellStart"/>
      <w:r w:rsidRPr="00A366B2">
        <w:rPr>
          <w:rFonts w:ascii="Times New Roman" w:hAnsi="Times New Roman" w:cs="Times New Roman"/>
          <w:sz w:val="24"/>
          <w:szCs w:val="24"/>
        </w:rPr>
        <w:t>Shumba</w:t>
      </w:r>
      <w:proofErr w:type="spellEnd"/>
      <w:r w:rsidRPr="00A366B2">
        <w:rPr>
          <w:rFonts w:ascii="Times New Roman" w:hAnsi="Times New Roman" w:cs="Times New Roman"/>
          <w:sz w:val="24"/>
          <w:szCs w:val="24"/>
        </w:rPr>
        <w:t xml:space="preserve"> said there were very few articles on gender because at that time there was no motivation to write about gender but it became better when a gender desk was introduced about 2 months ago. Another reason that she gave for the limited coverage of gender issues were that the newsroom is short staffed and issues about gender are usually left out. She added that no one really had the enthusiasm to look at those issues (</w:t>
      </w:r>
      <w:proofErr w:type="spellStart"/>
      <w:r w:rsidR="00895F20">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A366B2" w:rsidRDefault="0034619C"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5.3 Sources of news on gender issues</w:t>
      </w:r>
    </w:p>
    <w:p w:rsidR="000F401C" w:rsidRDefault="0034619C"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second objective of the study is to investigate the sources of news on gender issues during the draft constitution and</w:t>
      </w:r>
      <w:r w:rsidR="00C70B14">
        <w:rPr>
          <w:rFonts w:ascii="Times New Roman" w:hAnsi="Times New Roman" w:cs="Times New Roman"/>
          <w:sz w:val="24"/>
          <w:szCs w:val="24"/>
        </w:rPr>
        <w:t xml:space="preserve"> referendum. The study found that men dominate as sources of news and most of them were </w:t>
      </w:r>
      <w:r w:rsidR="00C51507" w:rsidRPr="00A366B2">
        <w:rPr>
          <w:rFonts w:ascii="Times New Roman" w:hAnsi="Times New Roman" w:cs="Times New Roman"/>
          <w:sz w:val="24"/>
          <w:szCs w:val="24"/>
        </w:rPr>
        <w:t xml:space="preserve">government and </w:t>
      </w:r>
      <w:proofErr w:type="spellStart"/>
      <w:r w:rsidR="00C51507" w:rsidRPr="00A366B2">
        <w:rPr>
          <w:rFonts w:ascii="Times New Roman" w:hAnsi="Times New Roman" w:cs="Times New Roman"/>
          <w:sz w:val="24"/>
          <w:szCs w:val="24"/>
        </w:rPr>
        <w:t>Copac</w:t>
      </w:r>
      <w:proofErr w:type="spellEnd"/>
      <w:r w:rsidR="00C51507" w:rsidRPr="00A366B2">
        <w:rPr>
          <w:rFonts w:ascii="Times New Roman" w:hAnsi="Times New Roman" w:cs="Times New Roman"/>
          <w:sz w:val="24"/>
          <w:szCs w:val="24"/>
        </w:rPr>
        <w:t xml:space="preserve"> officials. </w:t>
      </w:r>
      <w:r w:rsidR="00A72BEC">
        <w:rPr>
          <w:rFonts w:ascii="Times New Roman" w:hAnsi="Times New Roman" w:cs="Times New Roman"/>
          <w:sz w:val="24"/>
          <w:szCs w:val="24"/>
        </w:rPr>
        <w:t xml:space="preserve">Voices of women and </w:t>
      </w:r>
      <w:r w:rsidR="00C51507" w:rsidRPr="00A366B2">
        <w:rPr>
          <w:rFonts w:ascii="Times New Roman" w:hAnsi="Times New Roman" w:cs="Times New Roman"/>
          <w:sz w:val="24"/>
          <w:szCs w:val="24"/>
        </w:rPr>
        <w:t>general members of the public</w:t>
      </w:r>
      <w:r w:rsidR="00A72BEC">
        <w:rPr>
          <w:rFonts w:ascii="Times New Roman" w:hAnsi="Times New Roman" w:cs="Times New Roman"/>
          <w:sz w:val="24"/>
          <w:szCs w:val="24"/>
        </w:rPr>
        <w:t xml:space="preserve"> were not heard</w:t>
      </w:r>
      <w:r w:rsidR="00C51507" w:rsidRPr="00A366B2">
        <w:rPr>
          <w:rFonts w:ascii="Times New Roman" w:hAnsi="Times New Roman" w:cs="Times New Roman"/>
          <w:sz w:val="24"/>
          <w:szCs w:val="24"/>
        </w:rPr>
        <w:t xml:space="preserve">. </w:t>
      </w:r>
      <w:r w:rsidR="000F401C">
        <w:rPr>
          <w:rFonts w:ascii="Times New Roman" w:hAnsi="Times New Roman" w:cs="Times New Roman"/>
          <w:sz w:val="24"/>
          <w:szCs w:val="24"/>
        </w:rPr>
        <w:t>Figure 6 below presents the findings.</w:t>
      </w:r>
    </w:p>
    <w:p w:rsidR="0048655A" w:rsidRDefault="0048655A" w:rsidP="00A366B2">
      <w:pPr>
        <w:spacing w:after="0" w:line="360" w:lineRule="auto"/>
        <w:contextualSpacing/>
        <w:jc w:val="both"/>
        <w:rPr>
          <w:rFonts w:ascii="Times New Roman" w:hAnsi="Times New Roman" w:cs="Times New Roman"/>
          <w:sz w:val="24"/>
          <w:szCs w:val="24"/>
        </w:rPr>
      </w:pPr>
    </w:p>
    <w:p w:rsidR="00C51507" w:rsidRPr="0048655A" w:rsidRDefault="0048655A" w:rsidP="00A366B2">
      <w:pPr>
        <w:spacing w:after="0" w:line="360" w:lineRule="auto"/>
        <w:contextualSpacing/>
        <w:jc w:val="both"/>
        <w:rPr>
          <w:rFonts w:ascii="Times New Roman" w:hAnsi="Times New Roman" w:cs="Times New Roman"/>
          <w:b/>
          <w:sz w:val="24"/>
          <w:szCs w:val="24"/>
        </w:rPr>
      </w:pPr>
      <w:r w:rsidRPr="0048655A">
        <w:rPr>
          <w:rFonts w:ascii="Times New Roman" w:hAnsi="Times New Roman" w:cs="Times New Roman"/>
          <w:b/>
          <w:sz w:val="24"/>
          <w:szCs w:val="24"/>
        </w:rPr>
        <w:t>Figure 6: Sources of news on gender issues</w:t>
      </w:r>
    </w:p>
    <w:p w:rsidR="00C51507" w:rsidRPr="00A366B2" w:rsidRDefault="008D6C45"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1552" behindDoc="0" locked="0" layoutInCell="1" allowOverlap="1" wp14:anchorId="67CD3A3C" wp14:editId="47400895">
                <wp:simplePos x="0" y="0"/>
                <wp:positionH relativeFrom="column">
                  <wp:posOffset>1721485</wp:posOffset>
                </wp:positionH>
                <wp:positionV relativeFrom="paragraph">
                  <wp:posOffset>182245</wp:posOffset>
                </wp:positionV>
                <wp:extent cx="511175" cy="427990"/>
                <wp:effectExtent l="0" t="1270" r="0" b="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D95" w:rsidRPr="00AF6E7F" w:rsidRDefault="005D0D95">
                            <w:pPr>
                              <w:rPr>
                                <w:b/>
                                <w:color w:val="FFFFFF" w:themeColor="background1"/>
                              </w:rPr>
                            </w:pPr>
                            <w:r w:rsidRPr="00AF6E7F">
                              <w:rPr>
                                <w:b/>
                                <w:color w:val="FFFFFF" w:themeColor="background1"/>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135.55pt;margin-top:14.35pt;width:40.25pt;height:3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dBugIAAME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" filled="f" stroked="f">
                <v:textbox>
                  <w:txbxContent>
                    <w:p w:rsidR="00B552B8" w:rsidRPr="00AF6E7F" w:rsidRDefault="00B552B8">
                      <w:pPr>
                        <w:rPr>
                          <w:b/>
                          <w:color w:val="FFFFFF" w:themeColor="background1"/>
                        </w:rPr>
                      </w:pPr>
                      <w:r w:rsidRPr="00AF6E7F">
                        <w:rPr>
                          <w:b/>
                          <w:color w:val="FFFFFF" w:themeColor="background1"/>
                        </w:rPr>
                        <w:t>5%</w:t>
                      </w:r>
                    </w:p>
                  </w:txbxContent>
                </v:textbox>
              </v:shape>
            </w:pict>
          </mc:Fallback>
        </mc:AlternateContent>
      </w:r>
      <w:r w:rsidR="00C51507" w:rsidRPr="00A366B2">
        <w:rPr>
          <w:rFonts w:ascii="Times New Roman" w:hAnsi="Times New Roman" w:cs="Times New Roman"/>
          <w:noProof/>
          <w:sz w:val="24"/>
          <w:szCs w:val="24"/>
          <w:lang w:val="en-US" w:eastAsia="en-US"/>
        </w:rPr>
        <w:drawing>
          <wp:inline distT="0" distB="0" distL="0" distR="0" wp14:anchorId="7E960E79" wp14:editId="5DB629B2">
            <wp:extent cx="4964842" cy="2693773"/>
            <wp:effectExtent l="19050" t="0" r="26258"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51507" w:rsidRDefault="00C51507" w:rsidP="00A366B2">
      <w:pPr>
        <w:spacing w:after="0" w:line="360" w:lineRule="auto"/>
        <w:contextualSpacing/>
        <w:jc w:val="both"/>
        <w:rPr>
          <w:rFonts w:ascii="Times New Roman" w:hAnsi="Times New Roman" w:cs="Times New Roman"/>
          <w:sz w:val="24"/>
          <w:szCs w:val="24"/>
        </w:rPr>
      </w:pPr>
    </w:p>
    <w:p w:rsidR="000E0FC4" w:rsidRDefault="00EF4091"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6 above illustrates that </w:t>
      </w:r>
      <w:r w:rsidR="0063708F">
        <w:rPr>
          <w:rFonts w:ascii="Times New Roman" w:hAnsi="Times New Roman" w:cs="Times New Roman"/>
          <w:sz w:val="24"/>
          <w:szCs w:val="24"/>
        </w:rPr>
        <w:t xml:space="preserve">men at </w:t>
      </w:r>
      <w:r>
        <w:rPr>
          <w:rFonts w:ascii="Times New Roman" w:hAnsi="Times New Roman" w:cs="Times New Roman"/>
          <w:sz w:val="24"/>
          <w:szCs w:val="24"/>
        </w:rPr>
        <w:t>67%</w:t>
      </w:r>
      <w:r w:rsidR="0063708F">
        <w:rPr>
          <w:rFonts w:ascii="Times New Roman" w:hAnsi="Times New Roman" w:cs="Times New Roman"/>
          <w:sz w:val="24"/>
          <w:szCs w:val="24"/>
        </w:rPr>
        <w:t xml:space="preserve"> dominated as </w:t>
      </w:r>
      <w:r w:rsidR="001D6D4A">
        <w:rPr>
          <w:rFonts w:ascii="Times New Roman" w:hAnsi="Times New Roman" w:cs="Times New Roman"/>
          <w:sz w:val="24"/>
          <w:szCs w:val="24"/>
        </w:rPr>
        <w:t>news sources while women</w:t>
      </w:r>
      <w:r w:rsidR="00146E17">
        <w:rPr>
          <w:rFonts w:ascii="Times New Roman" w:hAnsi="Times New Roman" w:cs="Times New Roman"/>
          <w:sz w:val="24"/>
          <w:szCs w:val="24"/>
        </w:rPr>
        <w:t xml:space="preserve"> account for 28%. Only 5% were anonymous sources. </w:t>
      </w:r>
      <w:r w:rsidR="00C3156E">
        <w:rPr>
          <w:rFonts w:ascii="Times New Roman" w:hAnsi="Times New Roman" w:cs="Times New Roman"/>
          <w:sz w:val="24"/>
          <w:szCs w:val="24"/>
        </w:rPr>
        <w:t>The findings show that women were not adequately heard on gender issues yet they are the marginalised members of society.</w:t>
      </w:r>
      <w:r w:rsidR="00875AAF">
        <w:rPr>
          <w:rFonts w:ascii="Times New Roman" w:hAnsi="Times New Roman" w:cs="Times New Roman"/>
          <w:sz w:val="24"/>
          <w:szCs w:val="24"/>
        </w:rPr>
        <w:t xml:space="preserve"> The Chronicle did not provide a public sphere or platform for both men and women to contribute on gender issues.</w:t>
      </w:r>
      <w:r w:rsidR="00C3156E">
        <w:rPr>
          <w:rFonts w:ascii="Times New Roman" w:hAnsi="Times New Roman" w:cs="Times New Roman"/>
          <w:sz w:val="24"/>
          <w:szCs w:val="24"/>
        </w:rPr>
        <w:t xml:space="preserve"> </w:t>
      </w:r>
      <w:r w:rsidR="00C51507" w:rsidRPr="00A366B2">
        <w:rPr>
          <w:rFonts w:ascii="Times New Roman" w:hAnsi="Times New Roman" w:cs="Times New Roman"/>
          <w:sz w:val="24"/>
          <w:szCs w:val="24"/>
        </w:rPr>
        <w:t>According to Habermas (1962) a public sphere is an area where people gather to generate opinions and attitudes that support or challenge the actions of the state and in this case the Chronicle was not a public sphere as it did not allow for the participation of the public in its coverage of the constitution.</w:t>
      </w:r>
      <w:r w:rsidR="004717BD">
        <w:rPr>
          <w:rFonts w:ascii="Times New Roman" w:hAnsi="Times New Roman" w:cs="Times New Roman"/>
          <w:sz w:val="24"/>
          <w:szCs w:val="24"/>
        </w:rPr>
        <w:t xml:space="preserve"> </w:t>
      </w:r>
      <w:r w:rsidR="00C51507" w:rsidRPr="00A366B2">
        <w:rPr>
          <w:rFonts w:ascii="Times New Roman" w:hAnsi="Times New Roman" w:cs="Times New Roman"/>
          <w:sz w:val="24"/>
          <w:szCs w:val="24"/>
        </w:rPr>
        <w:t>The liberal feminist theory according to Cohen (1993)</w:t>
      </w:r>
      <w:r w:rsidR="00C51507" w:rsidRPr="00A366B2">
        <w:rPr>
          <w:rFonts w:ascii="Times New Roman" w:eastAsia="Times New Roman" w:hAnsi="Times New Roman" w:cs="Times New Roman"/>
          <w:sz w:val="24"/>
          <w:szCs w:val="24"/>
        </w:rPr>
        <w:t xml:space="preserve"> focuses on the ability of women to show and maintain their equality through their own actions and choices. Liberal feminists believe that female subordination is rooted in a set of customary and legal constraints that blocks women’s entrance to and success in the so called public world. Women are being </w:t>
      </w:r>
      <w:proofErr w:type="spellStart"/>
      <w:r w:rsidR="00C51507" w:rsidRPr="00A366B2">
        <w:rPr>
          <w:rFonts w:ascii="Times New Roman" w:eastAsia="Times New Roman" w:hAnsi="Times New Roman" w:cs="Times New Roman"/>
          <w:sz w:val="24"/>
          <w:szCs w:val="24"/>
        </w:rPr>
        <w:t>sidelined</w:t>
      </w:r>
      <w:proofErr w:type="spellEnd"/>
      <w:r w:rsidR="00C51507" w:rsidRPr="00A366B2">
        <w:rPr>
          <w:rFonts w:ascii="Times New Roman" w:eastAsia="Times New Roman" w:hAnsi="Times New Roman" w:cs="Times New Roman"/>
          <w:sz w:val="24"/>
          <w:szCs w:val="24"/>
        </w:rPr>
        <w:t xml:space="preserve"> as they are not being given enough room to speak in the media and exercise their power.</w:t>
      </w:r>
      <w:r w:rsidR="004717BD">
        <w:rPr>
          <w:rFonts w:ascii="Times New Roman" w:eastAsia="Times New Roman" w:hAnsi="Times New Roman" w:cs="Times New Roman"/>
          <w:sz w:val="24"/>
          <w:szCs w:val="24"/>
        </w:rPr>
        <w:t xml:space="preserve"> </w:t>
      </w:r>
      <w:r w:rsidR="00C51507" w:rsidRPr="00A366B2">
        <w:rPr>
          <w:rFonts w:ascii="Times New Roman" w:hAnsi="Times New Roman" w:cs="Times New Roman"/>
          <w:sz w:val="24"/>
          <w:szCs w:val="24"/>
        </w:rPr>
        <w:t xml:space="preserve">In an interview, Pamela </w:t>
      </w:r>
      <w:proofErr w:type="spellStart"/>
      <w:r w:rsidR="00C51507" w:rsidRPr="00A366B2">
        <w:rPr>
          <w:rFonts w:ascii="Times New Roman" w:hAnsi="Times New Roman" w:cs="Times New Roman"/>
          <w:sz w:val="24"/>
          <w:szCs w:val="24"/>
        </w:rPr>
        <w:t>Shumba</w:t>
      </w:r>
      <w:proofErr w:type="spellEnd"/>
      <w:r w:rsidR="000E0FC4">
        <w:rPr>
          <w:rFonts w:ascii="Times New Roman" w:hAnsi="Times New Roman" w:cs="Times New Roman"/>
          <w:sz w:val="24"/>
          <w:szCs w:val="24"/>
        </w:rPr>
        <w:t>, a reporter with Chronicle</w:t>
      </w:r>
      <w:r w:rsidR="00C51507" w:rsidRPr="00A366B2">
        <w:rPr>
          <w:rFonts w:ascii="Times New Roman" w:hAnsi="Times New Roman" w:cs="Times New Roman"/>
          <w:sz w:val="24"/>
          <w:szCs w:val="24"/>
        </w:rPr>
        <w:t xml:space="preserve"> explained why there were very few female sources in </w:t>
      </w:r>
      <w:r w:rsidR="000E0FC4">
        <w:rPr>
          <w:rFonts w:ascii="Times New Roman" w:hAnsi="Times New Roman" w:cs="Times New Roman"/>
          <w:sz w:val="24"/>
          <w:szCs w:val="24"/>
        </w:rPr>
        <w:t>gender</w:t>
      </w:r>
      <w:r w:rsidR="000E0FC4" w:rsidRPr="00A366B2">
        <w:rPr>
          <w:rFonts w:ascii="Times New Roman" w:hAnsi="Times New Roman" w:cs="Times New Roman"/>
          <w:sz w:val="24"/>
          <w:szCs w:val="24"/>
        </w:rPr>
        <w:t xml:space="preserve"> </w:t>
      </w:r>
      <w:r w:rsidR="00C51507" w:rsidRPr="00A366B2">
        <w:rPr>
          <w:rFonts w:ascii="Times New Roman" w:hAnsi="Times New Roman" w:cs="Times New Roman"/>
          <w:sz w:val="24"/>
          <w:szCs w:val="24"/>
        </w:rPr>
        <w:t>stories</w:t>
      </w:r>
      <w:r w:rsidR="000E0FC4">
        <w:rPr>
          <w:rFonts w:ascii="Times New Roman" w:hAnsi="Times New Roman" w:cs="Times New Roman"/>
          <w:sz w:val="24"/>
          <w:szCs w:val="24"/>
        </w:rPr>
        <w:t>:</w:t>
      </w:r>
      <w:r w:rsidR="00C51507" w:rsidRPr="00A366B2">
        <w:rPr>
          <w:rFonts w:ascii="Times New Roman" w:hAnsi="Times New Roman" w:cs="Times New Roman"/>
          <w:sz w:val="24"/>
          <w:szCs w:val="24"/>
        </w:rPr>
        <w:t xml:space="preserve"> </w:t>
      </w:r>
    </w:p>
    <w:p w:rsidR="00C51507" w:rsidRPr="00A366B2" w:rsidRDefault="00C51507" w:rsidP="00AF6E7F">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“Most female sources do not want to talk. They refer us to their male counterparts.</w:t>
      </w:r>
      <w:r w:rsidR="000E0FC4">
        <w:rPr>
          <w:rFonts w:ascii="Times New Roman" w:hAnsi="Times New Roman" w:cs="Times New Roman"/>
          <w:sz w:val="24"/>
          <w:szCs w:val="24"/>
        </w:rPr>
        <w:t xml:space="preserve"> </w:t>
      </w:r>
      <w:r w:rsidRPr="00A366B2">
        <w:rPr>
          <w:rFonts w:ascii="Times New Roman" w:hAnsi="Times New Roman" w:cs="Times New Roman"/>
          <w:sz w:val="24"/>
          <w:szCs w:val="24"/>
        </w:rPr>
        <w:t>I find myself sometimes b</w:t>
      </w:r>
      <w:r w:rsidR="00261984" w:rsidRPr="00A366B2">
        <w:rPr>
          <w:rFonts w:ascii="Times New Roman" w:hAnsi="Times New Roman" w:cs="Times New Roman"/>
          <w:sz w:val="24"/>
          <w:szCs w:val="24"/>
        </w:rPr>
        <w:t xml:space="preserve">egging women to talk” </w:t>
      </w:r>
      <w:r w:rsidRPr="00A366B2">
        <w:rPr>
          <w:rFonts w:ascii="Times New Roman" w:hAnsi="Times New Roman" w:cs="Times New Roman"/>
          <w:sz w:val="24"/>
          <w:szCs w:val="24"/>
        </w:rPr>
        <w:t>(</w:t>
      </w:r>
      <w:proofErr w:type="spellStart"/>
      <w:r w:rsidR="000E0FC4">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A35314" w:rsidRDefault="001B3F88"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Another reporter, </w:t>
      </w:r>
      <w:proofErr w:type="spellStart"/>
      <w:r w:rsidR="00C51507" w:rsidRPr="00A366B2">
        <w:rPr>
          <w:rFonts w:ascii="Times New Roman" w:hAnsi="Times New Roman" w:cs="Times New Roman"/>
          <w:sz w:val="24"/>
          <w:szCs w:val="24"/>
        </w:rPr>
        <w:t>Themba</w:t>
      </w:r>
      <w:proofErr w:type="spellEnd"/>
      <w:r w:rsidR="00C51507" w:rsidRPr="00A366B2">
        <w:rPr>
          <w:rFonts w:ascii="Times New Roman" w:hAnsi="Times New Roman" w:cs="Times New Roman"/>
          <w:sz w:val="24"/>
          <w:szCs w:val="24"/>
        </w:rPr>
        <w:t xml:space="preserve"> </w:t>
      </w:r>
      <w:proofErr w:type="spellStart"/>
      <w:r w:rsidR="00C51507" w:rsidRPr="00A366B2">
        <w:rPr>
          <w:rFonts w:ascii="Times New Roman" w:hAnsi="Times New Roman" w:cs="Times New Roman"/>
          <w:sz w:val="24"/>
          <w:szCs w:val="24"/>
        </w:rPr>
        <w:t>Dube</w:t>
      </w:r>
      <w:proofErr w:type="spellEnd"/>
      <w:r w:rsidR="00C51507" w:rsidRPr="00A366B2">
        <w:rPr>
          <w:rFonts w:ascii="Times New Roman" w:hAnsi="Times New Roman" w:cs="Times New Roman"/>
          <w:sz w:val="24"/>
          <w:szCs w:val="24"/>
        </w:rPr>
        <w:t xml:space="preserve"> said women </w:t>
      </w:r>
      <w:r w:rsidR="00860783">
        <w:rPr>
          <w:rFonts w:ascii="Times New Roman" w:hAnsi="Times New Roman" w:cs="Times New Roman"/>
          <w:sz w:val="24"/>
          <w:szCs w:val="24"/>
        </w:rPr>
        <w:t>were</w:t>
      </w:r>
      <w:r w:rsidR="00C51507" w:rsidRPr="00A366B2">
        <w:rPr>
          <w:rFonts w:ascii="Times New Roman" w:hAnsi="Times New Roman" w:cs="Times New Roman"/>
          <w:sz w:val="24"/>
          <w:szCs w:val="24"/>
        </w:rPr>
        <w:t xml:space="preserve"> always reluctant to comment</w:t>
      </w:r>
      <w:r w:rsidR="00860783">
        <w:rPr>
          <w:rFonts w:ascii="Times New Roman" w:hAnsi="Times New Roman" w:cs="Times New Roman"/>
          <w:sz w:val="24"/>
          <w:szCs w:val="24"/>
        </w:rPr>
        <w:t xml:space="preserve"> and told them</w:t>
      </w:r>
      <w:r w:rsidR="00C51507" w:rsidRPr="00A366B2">
        <w:rPr>
          <w:rFonts w:ascii="Times New Roman" w:hAnsi="Times New Roman" w:cs="Times New Roman"/>
          <w:sz w:val="24"/>
          <w:szCs w:val="24"/>
        </w:rPr>
        <w:t xml:space="preserve"> to seek permission from their husbands before </w:t>
      </w:r>
      <w:r w:rsidR="00261984" w:rsidRPr="00A366B2">
        <w:rPr>
          <w:rFonts w:ascii="Times New Roman" w:hAnsi="Times New Roman" w:cs="Times New Roman"/>
          <w:sz w:val="24"/>
          <w:szCs w:val="24"/>
        </w:rPr>
        <w:t>they</w:t>
      </w:r>
      <w:r w:rsidR="00C51507" w:rsidRPr="00A366B2">
        <w:rPr>
          <w:rFonts w:ascii="Times New Roman" w:hAnsi="Times New Roman" w:cs="Times New Roman"/>
          <w:sz w:val="24"/>
          <w:szCs w:val="24"/>
        </w:rPr>
        <w:t xml:space="preserve"> can speak as their husbands usually do not approve (</w:t>
      </w:r>
      <w:proofErr w:type="spellStart"/>
      <w:r w:rsidR="00860783">
        <w:rPr>
          <w:rFonts w:ascii="Times New Roman" w:hAnsi="Times New Roman" w:cs="Times New Roman"/>
          <w:sz w:val="24"/>
          <w:szCs w:val="24"/>
        </w:rPr>
        <w:t>Matshazi</w:t>
      </w:r>
      <w:proofErr w:type="spellEnd"/>
      <w:r w:rsidR="00C51507" w:rsidRPr="00A366B2">
        <w:rPr>
          <w:rFonts w:ascii="Times New Roman" w:hAnsi="Times New Roman" w:cs="Times New Roman"/>
          <w:sz w:val="24"/>
          <w:szCs w:val="24"/>
        </w:rPr>
        <w:t>, 2014).</w:t>
      </w:r>
      <w:r w:rsidR="004717BD">
        <w:rPr>
          <w:rFonts w:ascii="Times New Roman" w:hAnsi="Times New Roman" w:cs="Times New Roman"/>
          <w:sz w:val="24"/>
          <w:szCs w:val="24"/>
        </w:rPr>
        <w:t xml:space="preserve"> </w:t>
      </w:r>
      <w:r w:rsidR="00C51507" w:rsidRPr="00A366B2">
        <w:rPr>
          <w:rFonts w:ascii="Times New Roman" w:hAnsi="Times New Roman" w:cs="Times New Roman"/>
          <w:sz w:val="24"/>
          <w:szCs w:val="24"/>
        </w:rPr>
        <w:t xml:space="preserve">He also said that recently, it was agreed in the newsroom that out of 5 sources, at least 2 should be women but he </w:t>
      </w:r>
      <w:r w:rsidR="006077B0">
        <w:rPr>
          <w:rFonts w:ascii="Times New Roman" w:hAnsi="Times New Roman" w:cs="Times New Roman"/>
          <w:sz w:val="24"/>
          <w:szCs w:val="24"/>
        </w:rPr>
        <w:t>said</w:t>
      </w:r>
      <w:r w:rsidR="00C51507" w:rsidRPr="00A366B2">
        <w:rPr>
          <w:rFonts w:ascii="Times New Roman" w:hAnsi="Times New Roman" w:cs="Times New Roman"/>
          <w:sz w:val="24"/>
          <w:szCs w:val="24"/>
        </w:rPr>
        <w:t xml:space="preserve"> it is difficult to find women who comment as most journalists now have a tendency of making up female sources so that they can submit their story and go home (</w:t>
      </w:r>
      <w:proofErr w:type="spellStart"/>
      <w:r w:rsidR="00A35314">
        <w:rPr>
          <w:rFonts w:ascii="Times New Roman" w:hAnsi="Times New Roman" w:cs="Times New Roman"/>
          <w:sz w:val="24"/>
          <w:szCs w:val="24"/>
        </w:rPr>
        <w:t>Matshazi</w:t>
      </w:r>
      <w:proofErr w:type="spellEnd"/>
      <w:r w:rsidR="00A35314">
        <w:rPr>
          <w:rFonts w:ascii="Times New Roman" w:hAnsi="Times New Roman" w:cs="Times New Roman"/>
          <w:sz w:val="24"/>
          <w:szCs w:val="24"/>
        </w:rPr>
        <w:t>,</w:t>
      </w:r>
      <w:r w:rsidR="00A35314" w:rsidRPr="00A366B2">
        <w:rPr>
          <w:rFonts w:ascii="Times New Roman" w:hAnsi="Times New Roman" w:cs="Times New Roman"/>
          <w:sz w:val="24"/>
          <w:szCs w:val="24"/>
        </w:rPr>
        <w:t xml:space="preserve"> </w:t>
      </w:r>
      <w:r w:rsidR="00C51507" w:rsidRPr="00A366B2">
        <w:rPr>
          <w:rFonts w:ascii="Times New Roman" w:hAnsi="Times New Roman" w:cs="Times New Roman"/>
          <w:sz w:val="24"/>
          <w:szCs w:val="24"/>
        </w:rPr>
        <w:t xml:space="preserve">2014).  Patrick </w:t>
      </w:r>
      <w:proofErr w:type="spellStart"/>
      <w:r w:rsidR="00C51507" w:rsidRPr="00A366B2">
        <w:rPr>
          <w:rFonts w:ascii="Times New Roman" w:hAnsi="Times New Roman" w:cs="Times New Roman"/>
          <w:sz w:val="24"/>
          <w:szCs w:val="24"/>
        </w:rPr>
        <w:t>Chitumba</w:t>
      </w:r>
      <w:proofErr w:type="spellEnd"/>
      <w:r w:rsidR="00C51507" w:rsidRPr="00A366B2">
        <w:rPr>
          <w:rFonts w:ascii="Times New Roman" w:hAnsi="Times New Roman" w:cs="Times New Roman"/>
          <w:sz w:val="24"/>
          <w:szCs w:val="24"/>
        </w:rPr>
        <w:t xml:space="preserve"> said men are willing to speak and </w:t>
      </w:r>
      <w:r w:rsidR="00A35314">
        <w:rPr>
          <w:rFonts w:ascii="Times New Roman" w:hAnsi="Times New Roman" w:cs="Times New Roman"/>
          <w:sz w:val="24"/>
          <w:szCs w:val="24"/>
        </w:rPr>
        <w:t>“</w:t>
      </w:r>
      <w:r w:rsidR="00C51507" w:rsidRPr="00A366B2">
        <w:rPr>
          <w:rFonts w:ascii="Times New Roman" w:hAnsi="Times New Roman" w:cs="Times New Roman"/>
          <w:sz w:val="24"/>
          <w:szCs w:val="24"/>
        </w:rPr>
        <w:t>women refer us to</w:t>
      </w:r>
      <w:r w:rsidR="00261984" w:rsidRPr="00A366B2">
        <w:rPr>
          <w:rFonts w:ascii="Times New Roman" w:hAnsi="Times New Roman" w:cs="Times New Roman"/>
          <w:sz w:val="24"/>
          <w:szCs w:val="24"/>
        </w:rPr>
        <w:t xml:space="preserve"> their husbands</w:t>
      </w:r>
      <w:r w:rsidR="00A35314">
        <w:rPr>
          <w:rFonts w:ascii="Times New Roman" w:hAnsi="Times New Roman" w:cs="Times New Roman"/>
          <w:sz w:val="24"/>
          <w:szCs w:val="24"/>
        </w:rPr>
        <w:t>”</w:t>
      </w:r>
      <w:r w:rsidR="00261984" w:rsidRPr="00A366B2">
        <w:rPr>
          <w:rFonts w:ascii="Times New Roman" w:hAnsi="Times New Roman" w:cs="Times New Roman"/>
          <w:sz w:val="24"/>
          <w:szCs w:val="24"/>
        </w:rPr>
        <w:t>. He said he often does not look at some one</w:t>
      </w:r>
      <w:r w:rsidR="00A35314">
        <w:rPr>
          <w:rFonts w:ascii="Times New Roman" w:hAnsi="Times New Roman" w:cs="Times New Roman"/>
          <w:sz w:val="24"/>
          <w:szCs w:val="24"/>
        </w:rPr>
        <w:t>’</w:t>
      </w:r>
      <w:r w:rsidR="00261984" w:rsidRPr="00A366B2">
        <w:rPr>
          <w:rFonts w:ascii="Times New Roman" w:hAnsi="Times New Roman" w:cs="Times New Roman"/>
          <w:sz w:val="24"/>
          <w:szCs w:val="24"/>
        </w:rPr>
        <w:t xml:space="preserve">s sex when gathering stories. </w:t>
      </w:r>
    </w:p>
    <w:p w:rsidR="00C51507" w:rsidRPr="00A366B2" w:rsidRDefault="00261984" w:rsidP="00AF6E7F">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“I am mainly interested in the story and not that it</w:t>
      </w:r>
      <w:r w:rsidR="00A35314">
        <w:rPr>
          <w:rFonts w:ascii="Times New Roman" w:hAnsi="Times New Roman" w:cs="Times New Roman"/>
          <w:sz w:val="24"/>
          <w:szCs w:val="24"/>
        </w:rPr>
        <w:t xml:space="preserve"> i</w:t>
      </w:r>
      <w:r w:rsidR="00A35314" w:rsidRPr="00A366B2">
        <w:rPr>
          <w:rFonts w:ascii="Times New Roman" w:hAnsi="Times New Roman" w:cs="Times New Roman"/>
          <w:sz w:val="24"/>
          <w:szCs w:val="24"/>
        </w:rPr>
        <w:t xml:space="preserve">s </w:t>
      </w:r>
      <w:r w:rsidRPr="00A366B2">
        <w:rPr>
          <w:rFonts w:ascii="Times New Roman" w:hAnsi="Times New Roman" w:cs="Times New Roman"/>
          <w:sz w:val="24"/>
          <w:szCs w:val="24"/>
        </w:rPr>
        <w:t>from a male or a female</w:t>
      </w:r>
      <w:r w:rsidR="00A35314">
        <w:rPr>
          <w:rFonts w:ascii="Times New Roman" w:hAnsi="Times New Roman" w:cs="Times New Roman"/>
          <w:sz w:val="24"/>
          <w:szCs w:val="24"/>
        </w:rPr>
        <w:t xml:space="preserve"> source</w:t>
      </w:r>
      <w:r w:rsidRPr="00A366B2">
        <w:rPr>
          <w:rFonts w:ascii="Times New Roman" w:hAnsi="Times New Roman" w:cs="Times New Roman"/>
          <w:sz w:val="24"/>
          <w:szCs w:val="24"/>
        </w:rPr>
        <w:t>. When it</w:t>
      </w:r>
      <w:r w:rsidR="00C51507" w:rsidRPr="00A366B2">
        <w:rPr>
          <w:rFonts w:ascii="Times New Roman" w:hAnsi="Times New Roman" w:cs="Times New Roman"/>
          <w:sz w:val="24"/>
          <w:szCs w:val="24"/>
        </w:rPr>
        <w:t xml:space="preserve"> comes to sources I personally interviewed whoever was available regardless of sex” (</w:t>
      </w:r>
      <w:proofErr w:type="spellStart"/>
      <w:r w:rsidR="00A35314">
        <w:rPr>
          <w:rFonts w:ascii="Times New Roman" w:hAnsi="Times New Roman" w:cs="Times New Roman"/>
          <w:sz w:val="24"/>
          <w:szCs w:val="24"/>
        </w:rPr>
        <w:t>Matshazi</w:t>
      </w:r>
      <w:proofErr w:type="spellEnd"/>
      <w:r w:rsidR="00C51507" w:rsidRPr="00A366B2">
        <w:rPr>
          <w:rFonts w:ascii="Times New Roman" w:hAnsi="Times New Roman" w:cs="Times New Roman"/>
          <w:sz w:val="24"/>
          <w:szCs w:val="24"/>
        </w:rPr>
        <w:t>, 2014).</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705FE4" w:rsidRDefault="00552FF2"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00047941">
        <w:rPr>
          <w:rFonts w:ascii="Times New Roman" w:hAnsi="Times New Roman" w:cs="Times New Roman"/>
          <w:b/>
          <w:sz w:val="24"/>
          <w:szCs w:val="24"/>
        </w:rPr>
        <w:t>1</w:t>
      </w:r>
      <w:r w:rsidR="00C51507" w:rsidRPr="00A366B2">
        <w:rPr>
          <w:rFonts w:ascii="Times New Roman" w:hAnsi="Times New Roman" w:cs="Times New Roman"/>
          <w:b/>
          <w:sz w:val="24"/>
          <w:szCs w:val="24"/>
        </w:rPr>
        <w:t xml:space="preserve"> Voices </w:t>
      </w:r>
      <w:r w:rsidR="00705FE4">
        <w:rPr>
          <w:rFonts w:ascii="Times New Roman" w:hAnsi="Times New Roman" w:cs="Times New Roman"/>
          <w:b/>
          <w:sz w:val="24"/>
          <w:szCs w:val="24"/>
        </w:rPr>
        <w:t xml:space="preserve">of elite </w:t>
      </w:r>
      <w:proofErr w:type="spellStart"/>
      <w:r w:rsidR="00705FE4">
        <w:rPr>
          <w:rFonts w:ascii="Times New Roman" w:hAnsi="Times New Roman" w:cs="Times New Roman"/>
          <w:b/>
          <w:sz w:val="24"/>
          <w:szCs w:val="24"/>
        </w:rPr>
        <w:t>vs</w:t>
      </w:r>
      <w:proofErr w:type="spellEnd"/>
      <w:r w:rsidR="00705FE4">
        <w:rPr>
          <w:rFonts w:ascii="Times New Roman" w:hAnsi="Times New Roman" w:cs="Times New Roman"/>
          <w:b/>
          <w:sz w:val="24"/>
          <w:szCs w:val="24"/>
        </w:rPr>
        <w:t xml:space="preserve"> ordinary people</w:t>
      </w:r>
    </w:p>
    <w:p w:rsidR="00C51507" w:rsidRPr="00A366B2" w:rsidRDefault="000A766D"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study found that o</w:t>
      </w:r>
      <w:r w:rsidRPr="00A366B2">
        <w:rPr>
          <w:rFonts w:ascii="Times New Roman" w:hAnsi="Times New Roman" w:cs="Times New Roman"/>
          <w:sz w:val="24"/>
          <w:szCs w:val="24"/>
        </w:rPr>
        <w:t xml:space="preserve">rdinary </w:t>
      </w:r>
      <w:r w:rsidR="00C51507" w:rsidRPr="00A366B2">
        <w:rPr>
          <w:rFonts w:ascii="Times New Roman" w:hAnsi="Times New Roman" w:cs="Times New Roman"/>
          <w:sz w:val="24"/>
          <w:szCs w:val="24"/>
        </w:rPr>
        <w:t xml:space="preserve">women did not participate in the coverage of gender issues. Their views were not heard. Journalists did not refer to ordinary people but relied on the ruling elite. Only one ordinary woman named Mrs Precious Dube, a villager from </w:t>
      </w:r>
      <w:proofErr w:type="spellStart"/>
      <w:r w:rsidR="00C51507" w:rsidRPr="00A366B2">
        <w:rPr>
          <w:rFonts w:ascii="Times New Roman" w:hAnsi="Times New Roman" w:cs="Times New Roman"/>
          <w:sz w:val="24"/>
          <w:szCs w:val="24"/>
        </w:rPr>
        <w:t>Insiza</w:t>
      </w:r>
      <w:proofErr w:type="spellEnd"/>
      <w:r w:rsidR="00C51507" w:rsidRPr="00A366B2">
        <w:rPr>
          <w:rFonts w:ascii="Times New Roman" w:hAnsi="Times New Roman" w:cs="Times New Roman"/>
          <w:sz w:val="24"/>
          <w:szCs w:val="24"/>
        </w:rPr>
        <w:t xml:space="preserve"> North Constituency in Matabeleland South was quoted encouraging people to vote yes in the draft constitution. Only </w:t>
      </w:r>
      <w:r w:rsidR="00C51507" w:rsidRPr="00A366B2">
        <w:rPr>
          <w:rFonts w:ascii="Times New Roman" w:hAnsi="Times New Roman" w:cs="Times New Roman"/>
          <w:sz w:val="24"/>
          <w:szCs w:val="24"/>
        </w:rPr>
        <w:lastRenderedPageBreak/>
        <w:t xml:space="preserve">one unnamed Bulawayo resident mentioned that the new constitution protects the interests of women. This was the only mention of gender issues by an ordinary resident and this shows that Chronicle journalists did not consult ordinary women and did not give them the chance to participate and air their views on gender provisions of the new constitution. This shows how general members of the public did not effectively participate in the coverage of gender issues in the constitution.  This can also be explained through questionnaire responses from people where most of them said that they did not receive information about the constitution from newspapers. </w:t>
      </w:r>
    </w:p>
    <w:p w:rsidR="00C51507" w:rsidRPr="00A366B2" w:rsidRDefault="00C51507" w:rsidP="00A366B2">
      <w:pPr>
        <w:spacing w:after="0" w:line="360" w:lineRule="auto"/>
        <w:contextualSpacing/>
        <w:jc w:val="both"/>
        <w:rPr>
          <w:rFonts w:ascii="Times New Roman" w:hAnsi="Times New Roman" w:cs="Times New Roman"/>
          <w:b/>
          <w:sz w:val="24"/>
          <w:szCs w:val="24"/>
        </w:rPr>
      </w:pP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The voices that spoke in the stories that covered gender issues were mostly the ruling elite such as </w:t>
      </w:r>
      <w:proofErr w:type="spellStart"/>
      <w:r w:rsidR="002C0C14" w:rsidRPr="00A366B2">
        <w:rPr>
          <w:rFonts w:ascii="Times New Roman" w:hAnsi="Times New Roman" w:cs="Times New Roman"/>
          <w:sz w:val="24"/>
          <w:szCs w:val="24"/>
        </w:rPr>
        <w:t>Zanu-PF</w:t>
      </w:r>
      <w:proofErr w:type="spellEnd"/>
      <w:r w:rsidR="002C0C14" w:rsidRPr="00A366B2">
        <w:rPr>
          <w:rFonts w:ascii="Times New Roman" w:hAnsi="Times New Roman" w:cs="Times New Roman"/>
          <w:sz w:val="24"/>
          <w:szCs w:val="24"/>
        </w:rPr>
        <w:t xml:space="preserve"> legislator for </w:t>
      </w:r>
      <w:proofErr w:type="spellStart"/>
      <w:r w:rsidR="002C0C14" w:rsidRPr="00A366B2">
        <w:rPr>
          <w:rFonts w:ascii="Times New Roman" w:hAnsi="Times New Roman" w:cs="Times New Roman"/>
          <w:sz w:val="24"/>
          <w:szCs w:val="24"/>
        </w:rPr>
        <w:t>Shurugwi</w:t>
      </w:r>
      <w:proofErr w:type="spellEnd"/>
      <w:r w:rsidR="002C0C14" w:rsidRPr="00A366B2">
        <w:rPr>
          <w:rFonts w:ascii="Times New Roman" w:hAnsi="Times New Roman" w:cs="Times New Roman"/>
          <w:sz w:val="24"/>
          <w:szCs w:val="24"/>
        </w:rPr>
        <w:t xml:space="preserve"> South</w:t>
      </w:r>
      <w:r w:rsidR="002C0C14">
        <w:rPr>
          <w:rFonts w:ascii="Times New Roman" w:hAnsi="Times New Roman" w:cs="Times New Roman"/>
          <w:sz w:val="24"/>
          <w:szCs w:val="24"/>
        </w:rPr>
        <w:t>,</w:t>
      </w:r>
      <w:r w:rsidR="002C0C14" w:rsidRPr="00A366B2">
        <w:rPr>
          <w:rFonts w:ascii="Times New Roman" w:hAnsi="Times New Roman" w:cs="Times New Roman"/>
          <w:sz w:val="24"/>
          <w:szCs w:val="24"/>
        </w:rPr>
        <w:t xml:space="preserve"> </w:t>
      </w:r>
      <w:proofErr w:type="spellStart"/>
      <w:r w:rsidR="002C0C14" w:rsidRPr="00A366B2">
        <w:rPr>
          <w:rFonts w:ascii="Times New Roman" w:hAnsi="Times New Roman" w:cs="Times New Roman"/>
          <w:sz w:val="24"/>
          <w:szCs w:val="24"/>
        </w:rPr>
        <w:t>Cde</w:t>
      </w:r>
      <w:proofErr w:type="spellEnd"/>
      <w:r w:rsidR="002C0C14" w:rsidRPr="00A366B2">
        <w:rPr>
          <w:rFonts w:ascii="Times New Roman" w:hAnsi="Times New Roman" w:cs="Times New Roman"/>
          <w:sz w:val="24"/>
          <w:szCs w:val="24"/>
        </w:rPr>
        <w:t xml:space="preserve"> </w:t>
      </w:r>
      <w:proofErr w:type="spellStart"/>
      <w:r w:rsidR="002C0C14" w:rsidRPr="00A366B2">
        <w:rPr>
          <w:rFonts w:ascii="Times New Roman" w:hAnsi="Times New Roman" w:cs="Times New Roman"/>
          <w:sz w:val="24"/>
          <w:szCs w:val="24"/>
        </w:rPr>
        <w:t>Annastancia</w:t>
      </w:r>
      <w:proofErr w:type="spellEnd"/>
      <w:r w:rsidR="002C0C14" w:rsidRPr="00A366B2">
        <w:rPr>
          <w:rFonts w:ascii="Times New Roman" w:hAnsi="Times New Roman" w:cs="Times New Roman"/>
          <w:sz w:val="24"/>
          <w:szCs w:val="24"/>
        </w:rPr>
        <w:t xml:space="preserve"> </w:t>
      </w:r>
      <w:proofErr w:type="spellStart"/>
      <w:r w:rsidR="002C0C14" w:rsidRPr="00A366B2">
        <w:rPr>
          <w:rFonts w:ascii="Times New Roman" w:hAnsi="Times New Roman" w:cs="Times New Roman"/>
          <w:sz w:val="24"/>
          <w:szCs w:val="24"/>
        </w:rPr>
        <w:t>Ndlovu</w:t>
      </w:r>
      <w:proofErr w:type="spellEnd"/>
      <w:r w:rsidR="002C0C14"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while ordinary citizens were not given much room to speak. 18 people were either </w:t>
      </w:r>
      <w:proofErr w:type="spellStart"/>
      <w:r w:rsidRPr="00A366B2">
        <w:rPr>
          <w:rFonts w:ascii="Times New Roman" w:hAnsi="Times New Roman" w:cs="Times New Roman"/>
          <w:sz w:val="24"/>
          <w:szCs w:val="24"/>
        </w:rPr>
        <w:t>Copac</w:t>
      </w:r>
      <w:proofErr w:type="spellEnd"/>
      <w:r w:rsidRPr="00A366B2">
        <w:rPr>
          <w:rFonts w:ascii="Times New Roman" w:hAnsi="Times New Roman" w:cs="Times New Roman"/>
          <w:sz w:val="24"/>
          <w:szCs w:val="24"/>
        </w:rPr>
        <w:t xml:space="preserve"> officials or the ruling elite.  The remaining three were ordinary citizens. One of </w:t>
      </w:r>
      <w:r w:rsidR="00261984" w:rsidRPr="00A366B2">
        <w:rPr>
          <w:rFonts w:ascii="Times New Roman" w:hAnsi="Times New Roman" w:cs="Times New Roman"/>
          <w:sz w:val="24"/>
          <w:szCs w:val="24"/>
        </w:rPr>
        <w:t>the</w:t>
      </w:r>
      <w:r w:rsidRPr="00A366B2">
        <w:rPr>
          <w:rFonts w:ascii="Times New Roman" w:hAnsi="Times New Roman" w:cs="Times New Roman"/>
          <w:sz w:val="24"/>
          <w:szCs w:val="24"/>
        </w:rPr>
        <w:t xml:space="preserve"> sources was an unnamed resident that has been mentioned above. A man and a woman </w:t>
      </w:r>
      <w:r w:rsidR="00EE3678">
        <w:rPr>
          <w:rFonts w:ascii="Times New Roman" w:hAnsi="Times New Roman" w:cs="Times New Roman"/>
          <w:sz w:val="24"/>
          <w:szCs w:val="24"/>
        </w:rPr>
        <w:t xml:space="preserve">-- </w:t>
      </w:r>
      <w:r w:rsidRPr="00A366B2">
        <w:rPr>
          <w:rFonts w:ascii="Times New Roman" w:hAnsi="Times New Roman" w:cs="Times New Roman"/>
          <w:sz w:val="24"/>
          <w:szCs w:val="24"/>
        </w:rPr>
        <w:t xml:space="preserve">Mrs Dube mentioned above and Mr </w:t>
      </w:r>
      <w:proofErr w:type="spellStart"/>
      <w:r w:rsidRPr="00A366B2">
        <w:rPr>
          <w:rFonts w:ascii="Times New Roman" w:hAnsi="Times New Roman" w:cs="Times New Roman"/>
          <w:sz w:val="24"/>
          <w:szCs w:val="24"/>
        </w:rPr>
        <w:t>Thabiso</w:t>
      </w:r>
      <w:proofErr w:type="spellEnd"/>
      <w:r w:rsidRPr="00A366B2">
        <w:rPr>
          <w:rFonts w:ascii="Times New Roman" w:hAnsi="Times New Roman" w:cs="Times New Roman"/>
          <w:sz w:val="24"/>
          <w:szCs w:val="24"/>
        </w:rPr>
        <w:t xml:space="preserve"> Ndebele,</w:t>
      </w:r>
      <w:r w:rsidR="00EE3678">
        <w:rPr>
          <w:rFonts w:ascii="Times New Roman" w:hAnsi="Times New Roman" w:cs="Times New Roman"/>
          <w:sz w:val="24"/>
          <w:szCs w:val="24"/>
        </w:rPr>
        <w:t xml:space="preserve"> --</w:t>
      </w:r>
      <w:r w:rsidRPr="00A366B2">
        <w:rPr>
          <w:rFonts w:ascii="Times New Roman" w:hAnsi="Times New Roman" w:cs="Times New Roman"/>
          <w:sz w:val="24"/>
          <w:szCs w:val="24"/>
        </w:rPr>
        <w:t xml:space="preserve"> villagers were quoted supporting people to vote yes in the draft constitution. Below is an illustration of the voices that spoke in the coverage of gender issues during the constitution making by the </w:t>
      </w:r>
      <w:r w:rsidRPr="00A366B2">
        <w:rPr>
          <w:rFonts w:ascii="Times New Roman" w:hAnsi="Times New Roman" w:cs="Times New Roman"/>
          <w:i/>
          <w:sz w:val="24"/>
          <w:szCs w:val="24"/>
        </w:rPr>
        <w:t>Chronicle.</w:t>
      </w:r>
      <w:r w:rsidRPr="00A366B2">
        <w:rPr>
          <w:rFonts w:ascii="Times New Roman" w:hAnsi="Times New Roman" w:cs="Times New Roman"/>
          <w:sz w:val="24"/>
          <w:szCs w:val="24"/>
        </w:rPr>
        <w:t xml:space="preserve">   </w:t>
      </w:r>
    </w:p>
    <w:p w:rsidR="00FA08A2" w:rsidRDefault="00FA08A2" w:rsidP="00A366B2">
      <w:pPr>
        <w:spacing w:after="0" w:line="360" w:lineRule="auto"/>
        <w:contextualSpacing/>
        <w:jc w:val="both"/>
        <w:rPr>
          <w:rFonts w:ascii="Times New Roman" w:hAnsi="Times New Roman" w:cs="Times New Roman"/>
          <w:sz w:val="24"/>
          <w:szCs w:val="24"/>
        </w:rPr>
      </w:pPr>
    </w:p>
    <w:p w:rsidR="00C51507" w:rsidRPr="00AF6E7F" w:rsidRDefault="00FA08A2"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Figure </w:t>
      </w:r>
      <w:r w:rsidR="009C5870">
        <w:rPr>
          <w:rFonts w:ascii="Times New Roman" w:hAnsi="Times New Roman" w:cs="Times New Roman"/>
          <w:b/>
          <w:sz w:val="24"/>
          <w:szCs w:val="24"/>
        </w:rPr>
        <w:t>7</w:t>
      </w:r>
      <w:r>
        <w:rPr>
          <w:rFonts w:ascii="Times New Roman" w:hAnsi="Times New Roman" w:cs="Times New Roman"/>
          <w:b/>
          <w:sz w:val="24"/>
          <w:szCs w:val="24"/>
        </w:rPr>
        <w:t xml:space="preserve">: Elite </w:t>
      </w:r>
      <w:proofErr w:type="spellStart"/>
      <w:r>
        <w:rPr>
          <w:rFonts w:ascii="Times New Roman" w:hAnsi="Times New Roman" w:cs="Times New Roman"/>
          <w:b/>
          <w:sz w:val="24"/>
          <w:szCs w:val="24"/>
        </w:rPr>
        <w:t>vs</w:t>
      </w:r>
      <w:proofErr w:type="spellEnd"/>
      <w:r>
        <w:rPr>
          <w:rFonts w:ascii="Times New Roman" w:hAnsi="Times New Roman" w:cs="Times New Roman"/>
          <w:b/>
          <w:sz w:val="24"/>
          <w:szCs w:val="24"/>
        </w:rPr>
        <w:t xml:space="preserve"> ordinary people as sources of news</w:t>
      </w:r>
    </w:p>
    <w:p w:rsidR="00C51507" w:rsidRPr="00A366B2" w:rsidRDefault="008D6C45"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72576" behindDoc="0" locked="0" layoutInCell="1" allowOverlap="1" wp14:anchorId="09965410" wp14:editId="67239A97">
                <wp:simplePos x="0" y="0"/>
                <wp:positionH relativeFrom="column">
                  <wp:posOffset>1177925</wp:posOffset>
                </wp:positionH>
                <wp:positionV relativeFrom="paragraph">
                  <wp:posOffset>1605280</wp:posOffset>
                </wp:positionV>
                <wp:extent cx="634365" cy="51879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D95" w:rsidRPr="00AF6E7F" w:rsidRDefault="005D0D95">
                            <w:pPr>
                              <w:rPr>
                                <w:b/>
                              </w:rPr>
                            </w:pPr>
                            <w:r w:rsidRPr="00AF6E7F">
                              <w:rPr>
                                <w:b/>
                              </w:rPr>
                              <w:t>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92.75pt;margin-top:126.4pt;width:49.95pt;height:4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jzNuQ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" filled="f" stroked="f">
                <v:textbox>
                  <w:txbxContent>
                    <w:p w:rsidR="00B552B8" w:rsidRPr="00AF6E7F" w:rsidRDefault="00B552B8">
                      <w:pPr>
                        <w:rPr>
                          <w:b/>
                        </w:rPr>
                      </w:pPr>
                      <w:r w:rsidRPr="00AF6E7F">
                        <w:rPr>
                          <w:b/>
                        </w:rPr>
                        <w:t>86%</w:t>
                      </w:r>
                    </w:p>
                  </w:txbxContent>
                </v:textbox>
              </v:shape>
            </w:pict>
          </mc:Fallback>
        </mc:AlternateContent>
      </w:r>
      <w:r w:rsidR="00C51507" w:rsidRPr="00A366B2">
        <w:rPr>
          <w:rFonts w:ascii="Times New Roman" w:hAnsi="Times New Roman" w:cs="Times New Roman"/>
          <w:noProof/>
          <w:sz w:val="24"/>
          <w:szCs w:val="24"/>
          <w:lang w:val="en-US" w:eastAsia="en-US"/>
        </w:rPr>
        <w:drawing>
          <wp:inline distT="0" distB="0" distL="0" distR="0" wp14:anchorId="5BEE7636" wp14:editId="6639C9E9">
            <wp:extent cx="5006031" cy="2545491"/>
            <wp:effectExtent l="19050" t="0" r="23169" b="7209"/>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64FA6" w:rsidRPr="00A366B2" w:rsidRDefault="00C51507" w:rsidP="0069109E">
      <w:pPr>
        <w:tabs>
          <w:tab w:val="left" w:pos="1920"/>
        </w:tabs>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ab/>
      </w:r>
    </w:p>
    <w:p w:rsidR="00314ECC" w:rsidRDefault="00C51507" w:rsidP="00A366B2">
      <w:pPr>
        <w:spacing w:after="0" w:line="360" w:lineRule="auto"/>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Pamella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Shumba</w:t>
      </w:r>
      <w:proofErr w:type="spellEnd"/>
      <w:r w:rsidRPr="00A366B2">
        <w:rPr>
          <w:rFonts w:ascii="Times New Roman" w:hAnsi="Times New Roman" w:cs="Times New Roman"/>
          <w:sz w:val="24"/>
          <w:szCs w:val="24"/>
        </w:rPr>
        <w:t xml:space="preserve"> said in an interview, that it was difficult for her to quote female sources even the female officials. She said when it comes to </w:t>
      </w:r>
      <w:proofErr w:type="spellStart"/>
      <w:r w:rsidRPr="00A366B2">
        <w:rPr>
          <w:rFonts w:ascii="Times New Roman" w:hAnsi="Times New Roman" w:cs="Times New Roman"/>
          <w:sz w:val="24"/>
          <w:szCs w:val="24"/>
        </w:rPr>
        <w:t>Copac</w:t>
      </w:r>
      <w:proofErr w:type="spellEnd"/>
      <w:r w:rsidRPr="00A366B2">
        <w:rPr>
          <w:rFonts w:ascii="Times New Roman" w:hAnsi="Times New Roman" w:cs="Times New Roman"/>
          <w:sz w:val="24"/>
          <w:szCs w:val="24"/>
        </w:rPr>
        <w:t xml:space="preserve"> officials, </w:t>
      </w:r>
      <w:r w:rsidR="00314ECC">
        <w:rPr>
          <w:rFonts w:ascii="Times New Roman" w:hAnsi="Times New Roman" w:cs="Times New Roman"/>
          <w:sz w:val="24"/>
          <w:szCs w:val="24"/>
        </w:rPr>
        <w:t xml:space="preserve">the </w:t>
      </w:r>
      <w:r w:rsidRPr="00A366B2">
        <w:rPr>
          <w:rFonts w:ascii="Times New Roman" w:hAnsi="Times New Roman" w:cs="Times New Roman"/>
          <w:sz w:val="24"/>
          <w:szCs w:val="24"/>
        </w:rPr>
        <w:t xml:space="preserve">majority </w:t>
      </w:r>
      <w:r w:rsidR="00314ECC">
        <w:rPr>
          <w:rFonts w:ascii="Times New Roman" w:hAnsi="Times New Roman" w:cs="Times New Roman"/>
          <w:sz w:val="24"/>
          <w:szCs w:val="24"/>
        </w:rPr>
        <w:t>were</w:t>
      </w:r>
      <w:r w:rsidR="00314ECC"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men. </w:t>
      </w:r>
    </w:p>
    <w:p w:rsidR="00C51507" w:rsidRPr="00A366B2" w:rsidRDefault="00C51507" w:rsidP="00AF6E7F">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“The only woman who I could quote was </w:t>
      </w:r>
      <w:proofErr w:type="spellStart"/>
      <w:r w:rsidRPr="00A366B2">
        <w:rPr>
          <w:rFonts w:ascii="Times New Roman" w:hAnsi="Times New Roman" w:cs="Times New Roman"/>
          <w:sz w:val="24"/>
          <w:szCs w:val="24"/>
        </w:rPr>
        <w:t>Jessy</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Majoni</w:t>
      </w:r>
      <w:proofErr w:type="spellEnd"/>
      <w:r w:rsidRPr="00A366B2">
        <w:rPr>
          <w:rFonts w:ascii="Times New Roman" w:hAnsi="Times New Roman" w:cs="Times New Roman"/>
          <w:sz w:val="24"/>
          <w:szCs w:val="24"/>
        </w:rPr>
        <w:t xml:space="preserve"> but when I was gathering information for my story I was told that </w:t>
      </w:r>
      <w:proofErr w:type="spellStart"/>
      <w:r w:rsidRPr="00A366B2">
        <w:rPr>
          <w:rFonts w:ascii="Times New Roman" w:hAnsi="Times New Roman" w:cs="Times New Roman"/>
          <w:sz w:val="24"/>
          <w:szCs w:val="24"/>
        </w:rPr>
        <w:t>Majoni</w:t>
      </w:r>
      <w:proofErr w:type="spellEnd"/>
      <w:r w:rsidRPr="00A366B2">
        <w:rPr>
          <w:rFonts w:ascii="Times New Roman" w:hAnsi="Times New Roman" w:cs="Times New Roman"/>
          <w:sz w:val="24"/>
          <w:szCs w:val="24"/>
        </w:rPr>
        <w:t xml:space="preserve"> would not give a comprehensive </w:t>
      </w:r>
      <w:r w:rsidRPr="00A366B2">
        <w:rPr>
          <w:rFonts w:ascii="Times New Roman" w:hAnsi="Times New Roman" w:cs="Times New Roman"/>
          <w:sz w:val="24"/>
          <w:szCs w:val="24"/>
        </w:rPr>
        <w:lastRenderedPageBreak/>
        <w:t>comment and that I had to talk to the men, as a result, women were left out” (</w:t>
      </w:r>
      <w:proofErr w:type="spellStart"/>
      <w:r w:rsidR="0042563D">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A366B2" w:rsidRDefault="00C51507" w:rsidP="00A366B2">
      <w:pPr>
        <w:spacing w:after="0" w:line="360" w:lineRule="auto"/>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Themba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Dube</w:t>
      </w:r>
      <w:proofErr w:type="spellEnd"/>
      <w:r w:rsidRPr="00A366B2">
        <w:rPr>
          <w:rFonts w:ascii="Times New Roman" w:hAnsi="Times New Roman" w:cs="Times New Roman"/>
          <w:sz w:val="24"/>
          <w:szCs w:val="24"/>
        </w:rPr>
        <w:t xml:space="preserve"> said because of sensitivity issues, he interviews men because women are sometimes victims of issues such as rape. As a result women are sometimes not interviewed as they may not want to speak out (</w:t>
      </w:r>
      <w:proofErr w:type="spellStart"/>
      <w:r w:rsidR="007E054E">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r w:rsidR="00FF6351">
        <w:rPr>
          <w:rFonts w:ascii="Times New Roman" w:hAnsi="Times New Roman" w:cs="Times New Roman"/>
          <w:sz w:val="24"/>
          <w:szCs w:val="24"/>
        </w:rPr>
        <w:t xml:space="preserve"> </w:t>
      </w:r>
      <w:r w:rsidRPr="00A366B2">
        <w:rPr>
          <w:rFonts w:ascii="Times New Roman" w:hAnsi="Times New Roman" w:cs="Times New Roman"/>
          <w:sz w:val="24"/>
          <w:szCs w:val="24"/>
        </w:rPr>
        <w:t>Most of the male respondents said they heard about the constitution from TV, radio and the internet. Very few said they had heard about the constitution from newspapers. Similarly with the female respondents, very few said they heard from newspapers, except for the four who did not here about the 2013 constitution.  People did not get information from newspapers because they were not sources; rather the majority got the information from broadcast media.</w:t>
      </w:r>
    </w:p>
    <w:p w:rsidR="00C51507" w:rsidRDefault="00C51507" w:rsidP="00A366B2">
      <w:pPr>
        <w:tabs>
          <w:tab w:val="left" w:pos="4050"/>
        </w:tabs>
        <w:spacing w:after="0" w:line="360" w:lineRule="auto"/>
        <w:contextualSpacing/>
        <w:jc w:val="both"/>
        <w:rPr>
          <w:rFonts w:ascii="Times New Roman" w:hAnsi="Times New Roman" w:cs="Times New Roman"/>
          <w:b/>
          <w:sz w:val="24"/>
          <w:szCs w:val="24"/>
        </w:rPr>
      </w:pPr>
    </w:p>
    <w:p w:rsidR="000647B6" w:rsidRPr="00A366B2" w:rsidRDefault="000647B6" w:rsidP="00A366B2">
      <w:pPr>
        <w:tabs>
          <w:tab w:val="left" w:pos="4050"/>
        </w:tabs>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5.4 Perception of people on Chronicle coverage of gender issues</w:t>
      </w:r>
    </w:p>
    <w:p w:rsidR="00C51507" w:rsidRDefault="00C55939" w:rsidP="00A366B2">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Another objective of the study was to assess the perceptions of the people on the coverage of gender issues. The study, from</w:t>
      </w:r>
      <w:r w:rsidR="00C51507" w:rsidRPr="00A366B2">
        <w:rPr>
          <w:rFonts w:ascii="Times New Roman" w:hAnsi="Times New Roman" w:cs="Times New Roman"/>
          <w:sz w:val="24"/>
          <w:szCs w:val="24"/>
        </w:rPr>
        <w:t xml:space="preserve"> questionnaire responses</w:t>
      </w:r>
      <w:r w:rsidR="00737792">
        <w:rPr>
          <w:rFonts w:ascii="Times New Roman" w:hAnsi="Times New Roman" w:cs="Times New Roman"/>
          <w:sz w:val="24"/>
          <w:szCs w:val="24"/>
        </w:rPr>
        <w:t>, found that</w:t>
      </w:r>
      <w:r w:rsidR="00C51507" w:rsidRPr="00A366B2">
        <w:rPr>
          <w:rFonts w:ascii="Times New Roman" w:hAnsi="Times New Roman" w:cs="Times New Roman"/>
          <w:sz w:val="24"/>
          <w:szCs w:val="24"/>
        </w:rPr>
        <w:t xml:space="preserve"> most people were well informed about the constitution. All 25 males </w:t>
      </w:r>
      <w:r w:rsidR="00397508">
        <w:rPr>
          <w:rFonts w:ascii="Times New Roman" w:hAnsi="Times New Roman" w:cs="Times New Roman"/>
          <w:sz w:val="24"/>
          <w:szCs w:val="24"/>
        </w:rPr>
        <w:t xml:space="preserve">said they we well informed </w:t>
      </w:r>
      <w:r w:rsidR="00F93D67">
        <w:rPr>
          <w:rFonts w:ascii="Times New Roman" w:hAnsi="Times New Roman" w:cs="Times New Roman"/>
          <w:sz w:val="24"/>
          <w:szCs w:val="24"/>
        </w:rPr>
        <w:t>and</w:t>
      </w:r>
      <w:r w:rsidR="00C51507" w:rsidRPr="00A366B2">
        <w:rPr>
          <w:rFonts w:ascii="Times New Roman" w:hAnsi="Times New Roman" w:cs="Times New Roman"/>
          <w:sz w:val="24"/>
          <w:szCs w:val="24"/>
        </w:rPr>
        <w:t xml:space="preserve"> 16 </w:t>
      </w:r>
      <w:r w:rsidR="00F93D67">
        <w:rPr>
          <w:rFonts w:ascii="Times New Roman" w:hAnsi="Times New Roman" w:cs="Times New Roman"/>
          <w:sz w:val="24"/>
          <w:szCs w:val="24"/>
        </w:rPr>
        <w:t xml:space="preserve">women </w:t>
      </w:r>
      <w:r w:rsidR="00C51507" w:rsidRPr="00A366B2">
        <w:rPr>
          <w:rFonts w:ascii="Times New Roman" w:hAnsi="Times New Roman" w:cs="Times New Roman"/>
          <w:sz w:val="24"/>
          <w:szCs w:val="24"/>
        </w:rPr>
        <w:t>said they heard of the Zimbabwe constitution making process and constitutional referendum which took place in 2013.</w:t>
      </w:r>
      <w:r w:rsidR="00E77C08">
        <w:rPr>
          <w:rFonts w:ascii="Times New Roman" w:hAnsi="Times New Roman" w:cs="Times New Roman"/>
          <w:sz w:val="24"/>
          <w:szCs w:val="24"/>
        </w:rPr>
        <w:t xml:space="preserve"> Only nine women said they were no adequately info</w:t>
      </w:r>
      <w:r w:rsidR="00A84020">
        <w:rPr>
          <w:rFonts w:ascii="Times New Roman" w:hAnsi="Times New Roman" w:cs="Times New Roman"/>
          <w:sz w:val="24"/>
          <w:szCs w:val="24"/>
        </w:rPr>
        <w:t>r</w:t>
      </w:r>
      <w:r w:rsidR="006F5EB6">
        <w:rPr>
          <w:rFonts w:ascii="Times New Roman" w:hAnsi="Times New Roman" w:cs="Times New Roman"/>
          <w:sz w:val="24"/>
          <w:szCs w:val="24"/>
        </w:rPr>
        <w:t>m</w:t>
      </w:r>
      <w:r w:rsidR="00E77C08">
        <w:rPr>
          <w:rFonts w:ascii="Times New Roman" w:hAnsi="Times New Roman" w:cs="Times New Roman"/>
          <w:sz w:val="24"/>
          <w:szCs w:val="24"/>
        </w:rPr>
        <w:t>ed.</w:t>
      </w:r>
    </w:p>
    <w:p w:rsidR="00E77C08" w:rsidRPr="00A366B2" w:rsidRDefault="00E77C08" w:rsidP="00A366B2">
      <w:pPr>
        <w:spacing w:after="0" w:line="360" w:lineRule="auto"/>
        <w:contextualSpacing/>
        <w:jc w:val="both"/>
        <w:rPr>
          <w:rFonts w:ascii="Times New Roman" w:hAnsi="Times New Roman" w:cs="Times New Roman"/>
          <w:sz w:val="24"/>
          <w:szCs w:val="24"/>
        </w:rPr>
      </w:pP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When </w:t>
      </w:r>
      <w:proofErr w:type="spellStart"/>
      <w:r w:rsidRPr="00A366B2">
        <w:rPr>
          <w:rFonts w:ascii="Times New Roman" w:hAnsi="Times New Roman" w:cs="Times New Roman"/>
          <w:sz w:val="24"/>
          <w:szCs w:val="24"/>
        </w:rPr>
        <w:t>Pamella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Shumba</w:t>
      </w:r>
      <w:proofErr w:type="spellEnd"/>
      <w:r w:rsidRPr="00A366B2">
        <w:rPr>
          <w:rFonts w:ascii="Times New Roman" w:hAnsi="Times New Roman" w:cs="Times New Roman"/>
          <w:sz w:val="24"/>
          <w:szCs w:val="24"/>
        </w:rPr>
        <w:t xml:space="preserve"> was asked why she thinks </w:t>
      </w:r>
      <w:r w:rsidR="006F5EB6">
        <w:rPr>
          <w:rFonts w:ascii="Times New Roman" w:hAnsi="Times New Roman" w:cs="Times New Roman"/>
          <w:sz w:val="24"/>
          <w:szCs w:val="24"/>
        </w:rPr>
        <w:t>some</w:t>
      </w:r>
      <w:r w:rsidR="006F5EB6" w:rsidRPr="00A366B2">
        <w:rPr>
          <w:rFonts w:ascii="Times New Roman" w:hAnsi="Times New Roman" w:cs="Times New Roman"/>
          <w:sz w:val="24"/>
          <w:szCs w:val="24"/>
        </w:rPr>
        <w:t xml:space="preserve"> </w:t>
      </w:r>
      <w:r w:rsidRPr="00A366B2">
        <w:rPr>
          <w:rFonts w:ascii="Times New Roman" w:hAnsi="Times New Roman" w:cs="Times New Roman"/>
          <w:sz w:val="24"/>
          <w:szCs w:val="24"/>
        </w:rPr>
        <w:t>women did not know about the new constitution</w:t>
      </w:r>
      <w:r w:rsidR="00E77C08">
        <w:rPr>
          <w:rFonts w:ascii="Times New Roman" w:hAnsi="Times New Roman" w:cs="Times New Roman"/>
          <w:sz w:val="24"/>
          <w:szCs w:val="24"/>
        </w:rPr>
        <w:t>,</w:t>
      </w:r>
      <w:r w:rsidRPr="00A366B2">
        <w:rPr>
          <w:rFonts w:ascii="Times New Roman" w:hAnsi="Times New Roman" w:cs="Times New Roman"/>
          <w:sz w:val="24"/>
          <w:szCs w:val="24"/>
        </w:rPr>
        <w:t xml:space="preserve"> she said </w:t>
      </w:r>
      <w:r w:rsidR="00D03B79">
        <w:rPr>
          <w:rFonts w:ascii="Times New Roman" w:hAnsi="Times New Roman" w:cs="Times New Roman"/>
          <w:sz w:val="24"/>
          <w:szCs w:val="24"/>
        </w:rPr>
        <w:t>during the</w:t>
      </w:r>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Copac</w:t>
      </w:r>
      <w:proofErr w:type="spellEnd"/>
      <w:r w:rsidRPr="00A366B2">
        <w:rPr>
          <w:rFonts w:ascii="Times New Roman" w:hAnsi="Times New Roman" w:cs="Times New Roman"/>
          <w:sz w:val="24"/>
          <w:szCs w:val="24"/>
        </w:rPr>
        <w:t xml:space="preserve"> meetings most women </w:t>
      </w:r>
      <w:r w:rsidR="00D03B79">
        <w:rPr>
          <w:rFonts w:ascii="Times New Roman" w:hAnsi="Times New Roman" w:cs="Times New Roman"/>
          <w:sz w:val="24"/>
          <w:szCs w:val="24"/>
        </w:rPr>
        <w:t>sat</w:t>
      </w:r>
      <w:r w:rsidR="00D03B79" w:rsidRPr="00A366B2">
        <w:rPr>
          <w:rFonts w:ascii="Times New Roman" w:hAnsi="Times New Roman" w:cs="Times New Roman"/>
          <w:sz w:val="24"/>
          <w:szCs w:val="24"/>
        </w:rPr>
        <w:t xml:space="preserve"> </w:t>
      </w:r>
      <w:r w:rsidRPr="00A366B2">
        <w:rPr>
          <w:rFonts w:ascii="Times New Roman" w:hAnsi="Times New Roman" w:cs="Times New Roman"/>
          <w:sz w:val="24"/>
          <w:szCs w:val="24"/>
        </w:rPr>
        <w:t xml:space="preserve">in the back while men sat in the front and women would either fail to </w:t>
      </w:r>
      <w:r w:rsidR="00B15BAD" w:rsidRPr="00A366B2">
        <w:rPr>
          <w:rFonts w:ascii="Times New Roman" w:hAnsi="Times New Roman" w:cs="Times New Roman"/>
          <w:sz w:val="24"/>
          <w:szCs w:val="24"/>
        </w:rPr>
        <w:t>hear</w:t>
      </w:r>
      <w:r w:rsidRPr="00A366B2">
        <w:rPr>
          <w:rFonts w:ascii="Times New Roman" w:hAnsi="Times New Roman" w:cs="Times New Roman"/>
          <w:sz w:val="24"/>
          <w:szCs w:val="24"/>
        </w:rPr>
        <w:t xml:space="preserve"> everything clearly or not be able to speak (</w:t>
      </w:r>
      <w:proofErr w:type="spellStart"/>
      <w:r w:rsidR="006F5EB6">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r w:rsidR="006F5EB6">
        <w:rPr>
          <w:rFonts w:ascii="Times New Roman" w:hAnsi="Times New Roman" w:cs="Times New Roman"/>
          <w:sz w:val="24"/>
          <w:szCs w:val="24"/>
        </w:rPr>
        <w:t xml:space="preserve"> </w:t>
      </w:r>
      <w:r w:rsidRPr="00A366B2">
        <w:rPr>
          <w:rFonts w:ascii="Times New Roman" w:hAnsi="Times New Roman" w:cs="Times New Roman"/>
          <w:sz w:val="24"/>
          <w:szCs w:val="24"/>
        </w:rPr>
        <w:t xml:space="preserve">However, most respondents appear to have understood the term gender. Forty-three respondents appear to have understood the term gender. Five people did not appear to understand the term and the remaining two did not attempt to define gender or show any understanding </w:t>
      </w:r>
      <w:proofErr w:type="spellStart"/>
      <w:r w:rsidRPr="00A366B2">
        <w:rPr>
          <w:rFonts w:ascii="Times New Roman" w:hAnsi="Times New Roman" w:cs="Times New Roman"/>
          <w:sz w:val="24"/>
          <w:szCs w:val="24"/>
        </w:rPr>
        <w:t>f</w:t>
      </w:r>
      <w:proofErr w:type="spellEnd"/>
      <w:r w:rsidRPr="00A366B2">
        <w:rPr>
          <w:rFonts w:ascii="Times New Roman" w:hAnsi="Times New Roman" w:cs="Times New Roman"/>
          <w:sz w:val="24"/>
          <w:szCs w:val="24"/>
        </w:rPr>
        <w:t xml:space="preserve"> the term. </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This may be illustrated by ratings from general members of the public in terms of the Chronicle</w:t>
      </w:r>
      <w:r w:rsidR="00AF42C8">
        <w:rPr>
          <w:rFonts w:ascii="Times New Roman" w:hAnsi="Times New Roman" w:cs="Times New Roman"/>
          <w:sz w:val="24"/>
          <w:szCs w:val="24"/>
        </w:rPr>
        <w:t>’</w:t>
      </w:r>
      <w:r w:rsidRPr="00A366B2">
        <w:rPr>
          <w:rFonts w:ascii="Times New Roman" w:hAnsi="Times New Roman" w:cs="Times New Roman"/>
          <w:sz w:val="24"/>
          <w:szCs w:val="24"/>
        </w:rPr>
        <w:t xml:space="preserve">s coverage of gender issues during the constitution making and referendum campaigns which are as follows: 0% thought it was excellent, 14% thought it was good, 42% thought it was average, 16% thought it was poor and 28% thought it was very poor. </w:t>
      </w:r>
      <w:r w:rsidR="00AF42C8">
        <w:rPr>
          <w:rFonts w:ascii="Times New Roman" w:hAnsi="Times New Roman" w:cs="Times New Roman"/>
          <w:sz w:val="24"/>
          <w:szCs w:val="24"/>
        </w:rPr>
        <w:t>Figure 9 below illustrates the findings.</w:t>
      </w:r>
    </w:p>
    <w:p w:rsidR="0069109E" w:rsidRPr="00A366B2" w:rsidRDefault="0069109E" w:rsidP="00A366B2">
      <w:pPr>
        <w:spacing w:after="0" w:line="360" w:lineRule="auto"/>
        <w:contextualSpacing/>
        <w:jc w:val="both"/>
        <w:rPr>
          <w:rFonts w:ascii="Times New Roman" w:hAnsi="Times New Roman" w:cs="Times New Roman"/>
          <w:sz w:val="24"/>
          <w:szCs w:val="24"/>
        </w:rPr>
      </w:pPr>
    </w:p>
    <w:p w:rsidR="00C51507" w:rsidRPr="00AF6E7F" w:rsidRDefault="00AF42C8" w:rsidP="00A366B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Figure </w:t>
      </w:r>
      <w:r w:rsidR="00CD3911">
        <w:rPr>
          <w:rFonts w:ascii="Times New Roman" w:hAnsi="Times New Roman" w:cs="Times New Roman"/>
          <w:b/>
          <w:sz w:val="24"/>
          <w:szCs w:val="24"/>
        </w:rPr>
        <w:t>8</w:t>
      </w:r>
      <w:r>
        <w:rPr>
          <w:rFonts w:ascii="Times New Roman" w:hAnsi="Times New Roman" w:cs="Times New Roman"/>
          <w:b/>
          <w:sz w:val="24"/>
          <w:szCs w:val="24"/>
        </w:rPr>
        <w:t>: Public’s rating of the Chronicle coverage of gender issues</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noProof/>
          <w:sz w:val="24"/>
          <w:szCs w:val="24"/>
          <w:lang w:val="en-US" w:eastAsia="en-US"/>
        </w:rPr>
        <w:drawing>
          <wp:inline distT="0" distB="0" distL="0" distR="0" wp14:anchorId="2C8329FF" wp14:editId="3EEED5B5">
            <wp:extent cx="5080172" cy="2669059"/>
            <wp:effectExtent l="19050" t="0" r="25228"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8E1597" w:rsidRDefault="00C51507" w:rsidP="00AF6E7F">
      <w:pPr>
        <w:spacing w:after="0" w:line="360" w:lineRule="auto"/>
        <w:contextualSpacing/>
        <w:jc w:val="both"/>
        <w:rPr>
          <w:rFonts w:ascii="Times New Roman" w:hAnsi="Times New Roman" w:cs="Times New Roman"/>
        </w:rPr>
      </w:pPr>
      <w:r w:rsidRPr="00AF6E7F">
        <w:rPr>
          <w:rFonts w:ascii="Times New Roman" w:hAnsi="Times New Roman" w:cs="Times New Roman"/>
          <w:sz w:val="24"/>
          <w:szCs w:val="24"/>
        </w:rPr>
        <w:t>Some direct quotes for these ratings include the following, a female respondent said, “There is no balance in the stories they cover. Most of them are about men,” while a male respondent said, “It rarely publishes gender issues. Most stories have to do with politics or prominent people</w:t>
      </w:r>
      <w:r w:rsidR="00CA593B" w:rsidRPr="00AF6E7F">
        <w:rPr>
          <w:rFonts w:ascii="Times New Roman" w:hAnsi="Times New Roman" w:cs="Times New Roman"/>
          <w:sz w:val="24"/>
          <w:szCs w:val="24"/>
        </w:rPr>
        <w:t>”</w:t>
      </w:r>
      <w:r w:rsidR="00AD5478" w:rsidRPr="00AF6E7F">
        <w:rPr>
          <w:rFonts w:ascii="Times New Roman" w:hAnsi="Times New Roman" w:cs="Times New Roman"/>
          <w:sz w:val="24"/>
          <w:szCs w:val="24"/>
        </w:rPr>
        <w:t xml:space="preserve"> (</w:t>
      </w:r>
      <w:proofErr w:type="spellStart"/>
      <w:r w:rsidR="00AD5478" w:rsidRPr="00AF6E7F">
        <w:rPr>
          <w:rFonts w:ascii="Times New Roman" w:hAnsi="Times New Roman" w:cs="Times New Roman"/>
          <w:sz w:val="24"/>
          <w:szCs w:val="24"/>
        </w:rPr>
        <w:t>Matshazi</w:t>
      </w:r>
      <w:proofErr w:type="spellEnd"/>
      <w:r w:rsidR="00AD5478" w:rsidRPr="00AF6E7F">
        <w:rPr>
          <w:rFonts w:ascii="Times New Roman" w:hAnsi="Times New Roman" w:cs="Times New Roman"/>
          <w:sz w:val="24"/>
          <w:szCs w:val="24"/>
        </w:rPr>
        <w:t>, 2014)</w:t>
      </w:r>
      <w:r w:rsidRPr="00AF6E7F">
        <w:rPr>
          <w:rFonts w:ascii="Times New Roman" w:hAnsi="Times New Roman" w:cs="Times New Roman"/>
          <w:sz w:val="24"/>
          <w:szCs w:val="24"/>
        </w:rPr>
        <w:t>.</w:t>
      </w:r>
      <w:r w:rsidR="00AD5478" w:rsidRPr="00AF6E7F">
        <w:rPr>
          <w:rFonts w:ascii="Times New Roman" w:hAnsi="Times New Roman" w:cs="Times New Roman"/>
          <w:sz w:val="24"/>
          <w:szCs w:val="24"/>
        </w:rPr>
        <w:t xml:space="preserve"> The study therefore concludes that the paper did not adequately cover gender issues and it was not informative</w:t>
      </w:r>
      <w:r w:rsidR="002812AE" w:rsidRPr="00AF6E7F">
        <w:rPr>
          <w:rFonts w:ascii="Times New Roman" w:hAnsi="Times New Roman" w:cs="Times New Roman"/>
          <w:sz w:val="24"/>
          <w:szCs w:val="24"/>
        </w:rPr>
        <w:t xml:space="preserve"> thereby making it </w:t>
      </w:r>
      <w:r w:rsidRPr="00AF6E7F">
        <w:rPr>
          <w:rFonts w:ascii="Times New Roman" w:eastAsia="Times New Roman" w:hAnsi="Times New Roman" w:cs="Times New Roman"/>
          <w:sz w:val="24"/>
          <w:szCs w:val="24"/>
        </w:rPr>
        <w:t xml:space="preserve">difficult for </w:t>
      </w:r>
      <w:r w:rsidRPr="00AF6E7F">
        <w:rPr>
          <w:rFonts w:ascii="Times New Roman" w:hAnsi="Times New Roman" w:cs="Times New Roman"/>
          <w:sz w:val="24"/>
          <w:szCs w:val="24"/>
        </w:rPr>
        <w:t>the public to make informed decision</w:t>
      </w:r>
      <w:r w:rsidR="002812AE">
        <w:rPr>
          <w:rFonts w:ascii="Times New Roman" w:hAnsi="Times New Roman" w:cs="Times New Roman"/>
          <w:sz w:val="24"/>
          <w:szCs w:val="24"/>
        </w:rPr>
        <w:t>s</w:t>
      </w:r>
      <w:r w:rsidRPr="00AF6E7F">
        <w:rPr>
          <w:rFonts w:ascii="Times New Roman" w:hAnsi="Times New Roman" w:cs="Times New Roman"/>
          <w:sz w:val="24"/>
          <w:szCs w:val="24"/>
        </w:rPr>
        <w:t>. McQuail (2005) says that the media are carriers of enormously diverse messages</w:t>
      </w:r>
      <w:r w:rsidR="002812AE">
        <w:rPr>
          <w:rFonts w:ascii="Times New Roman" w:hAnsi="Times New Roman" w:cs="Times New Roman"/>
          <w:sz w:val="24"/>
          <w:szCs w:val="24"/>
        </w:rPr>
        <w:t>,</w:t>
      </w:r>
      <w:r w:rsidRPr="00AF6E7F">
        <w:rPr>
          <w:rFonts w:ascii="Times New Roman" w:hAnsi="Times New Roman" w:cs="Times New Roman"/>
          <w:sz w:val="24"/>
          <w:szCs w:val="24"/>
        </w:rPr>
        <w:t xml:space="preserve"> images and ideas from the society</w:t>
      </w:r>
      <w:r w:rsidR="002812AE">
        <w:rPr>
          <w:rFonts w:ascii="Times New Roman" w:hAnsi="Times New Roman" w:cs="Times New Roman"/>
          <w:sz w:val="24"/>
          <w:szCs w:val="24"/>
        </w:rPr>
        <w:t>. However, the same cannot be said of Chronicle in its coverage of the draft constitution and referendum campaign.</w:t>
      </w:r>
    </w:p>
    <w:p w:rsidR="00C51507" w:rsidRPr="00A366B2" w:rsidRDefault="00C51507" w:rsidP="00A366B2">
      <w:pPr>
        <w:pStyle w:val="Default"/>
        <w:spacing w:line="360" w:lineRule="auto"/>
        <w:contextualSpacing/>
        <w:jc w:val="both"/>
        <w:rPr>
          <w:rFonts w:ascii="Times New Roman" w:hAnsi="Times New Roman" w:cs="Times New Roman"/>
        </w:rPr>
      </w:pPr>
    </w:p>
    <w:p w:rsidR="00C51507" w:rsidRPr="00A366B2" w:rsidRDefault="002812AE" w:rsidP="00A366B2">
      <w:pPr>
        <w:pStyle w:val="ListParagraph"/>
        <w:numPr>
          <w:ilvl w:val="1"/>
          <w:numId w:val="12"/>
        </w:numPr>
        <w:spacing w:after="0" w:line="360" w:lineRule="auto"/>
        <w:jc w:val="both"/>
        <w:rPr>
          <w:rFonts w:ascii="Times New Roman" w:hAnsi="Times New Roman"/>
          <w:b/>
          <w:sz w:val="24"/>
          <w:szCs w:val="24"/>
        </w:rPr>
      </w:pPr>
      <w:r>
        <w:rPr>
          <w:rFonts w:ascii="Times New Roman" w:hAnsi="Times New Roman"/>
          <w:b/>
          <w:sz w:val="24"/>
          <w:szCs w:val="24"/>
        </w:rPr>
        <w:t>How to improve coverage of gender issues</w:t>
      </w:r>
    </w:p>
    <w:p w:rsidR="00C51507" w:rsidRDefault="00C51507" w:rsidP="000A1568">
      <w:pPr>
        <w:spacing w:after="0" w:line="360" w:lineRule="auto"/>
        <w:contextualSpacing/>
        <w:jc w:val="both"/>
        <w:rPr>
          <w:rFonts w:ascii="Times New Roman" w:hAnsi="Times New Roman"/>
          <w:sz w:val="24"/>
          <w:szCs w:val="24"/>
        </w:rPr>
      </w:pPr>
      <w:r w:rsidRPr="00A366B2">
        <w:rPr>
          <w:rFonts w:ascii="Times New Roman" w:hAnsi="Times New Roman" w:cs="Times New Roman"/>
          <w:sz w:val="24"/>
          <w:szCs w:val="24"/>
        </w:rPr>
        <w:t xml:space="preserve">The </w:t>
      </w:r>
      <w:r w:rsidR="009D228A">
        <w:rPr>
          <w:rFonts w:ascii="Times New Roman" w:hAnsi="Times New Roman" w:cs="Times New Roman"/>
          <w:sz w:val="24"/>
          <w:szCs w:val="24"/>
        </w:rPr>
        <w:t>last objective of the study is to suggest ways of improving the paper’s coverage of gender issues. Data gathered from questionnaires with members of the public and in-depth interviews with journalists</w:t>
      </w:r>
      <w:r w:rsidR="00023F0C">
        <w:rPr>
          <w:rFonts w:ascii="Times New Roman" w:hAnsi="Times New Roman" w:cs="Times New Roman"/>
          <w:sz w:val="24"/>
          <w:szCs w:val="24"/>
        </w:rPr>
        <w:t xml:space="preserve"> pointed to the need for the paper to</w:t>
      </w:r>
      <w:r w:rsidR="00281028">
        <w:rPr>
          <w:rFonts w:ascii="Times New Roman" w:hAnsi="Times New Roman" w:cs="Times New Roman"/>
          <w:sz w:val="24"/>
          <w:szCs w:val="24"/>
        </w:rPr>
        <w:t xml:space="preserve"> </w:t>
      </w:r>
      <w:r w:rsidRPr="00281028">
        <w:rPr>
          <w:rFonts w:ascii="Times New Roman" w:hAnsi="Times New Roman"/>
          <w:sz w:val="24"/>
          <w:szCs w:val="24"/>
        </w:rPr>
        <w:t>publish gender issues on a daily basis</w:t>
      </w:r>
      <w:r w:rsidR="0040383B">
        <w:rPr>
          <w:rFonts w:ascii="Times New Roman" w:hAnsi="Times New Roman"/>
          <w:sz w:val="24"/>
          <w:szCs w:val="24"/>
        </w:rPr>
        <w:t>; j</w:t>
      </w:r>
      <w:r w:rsidR="0040383B" w:rsidRPr="00A366B2">
        <w:rPr>
          <w:rFonts w:ascii="Times New Roman" w:hAnsi="Times New Roman"/>
          <w:sz w:val="24"/>
          <w:szCs w:val="24"/>
        </w:rPr>
        <w:t xml:space="preserve">ournalists </w:t>
      </w:r>
      <w:r w:rsidRPr="00A366B2">
        <w:rPr>
          <w:rFonts w:ascii="Times New Roman" w:hAnsi="Times New Roman"/>
          <w:sz w:val="24"/>
          <w:szCs w:val="24"/>
        </w:rPr>
        <w:t xml:space="preserve">should be trained on how to right gender </w:t>
      </w:r>
      <w:r w:rsidR="0040383B">
        <w:rPr>
          <w:rFonts w:ascii="Times New Roman" w:hAnsi="Times New Roman"/>
          <w:sz w:val="24"/>
          <w:szCs w:val="24"/>
        </w:rPr>
        <w:t>aware stories;</w:t>
      </w:r>
      <w:r w:rsidR="000A1568">
        <w:rPr>
          <w:rFonts w:ascii="Times New Roman" w:hAnsi="Times New Roman"/>
          <w:sz w:val="24"/>
          <w:szCs w:val="24"/>
        </w:rPr>
        <w:t xml:space="preserve"> create data base for women sources; and establish weekly </w:t>
      </w:r>
      <w:r w:rsidRPr="000A1568">
        <w:rPr>
          <w:rFonts w:ascii="Times New Roman" w:hAnsi="Times New Roman"/>
          <w:sz w:val="24"/>
          <w:szCs w:val="24"/>
        </w:rPr>
        <w:t>gender column</w:t>
      </w:r>
      <w:r w:rsidR="000A1568">
        <w:rPr>
          <w:rFonts w:ascii="Times New Roman" w:hAnsi="Times New Roman"/>
          <w:sz w:val="24"/>
          <w:szCs w:val="24"/>
        </w:rPr>
        <w:t>s</w:t>
      </w:r>
      <w:r w:rsidRPr="000A1568">
        <w:rPr>
          <w:rFonts w:ascii="Times New Roman" w:hAnsi="Times New Roman"/>
          <w:sz w:val="24"/>
          <w:szCs w:val="24"/>
        </w:rPr>
        <w:t>.</w:t>
      </w:r>
    </w:p>
    <w:p w:rsidR="000A1568" w:rsidRPr="000A1568" w:rsidRDefault="000A1568" w:rsidP="000A1568">
      <w:pPr>
        <w:spacing w:after="0" w:line="360" w:lineRule="auto"/>
        <w:contextualSpacing/>
        <w:jc w:val="both"/>
        <w:rPr>
          <w:rFonts w:ascii="Times New Roman" w:hAnsi="Times New Roman"/>
          <w:sz w:val="24"/>
          <w:szCs w:val="24"/>
        </w:rPr>
      </w:pPr>
    </w:p>
    <w:p w:rsidR="006C07A7"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In an interview, Daisy </w:t>
      </w:r>
      <w:proofErr w:type="spellStart"/>
      <w:r w:rsidRPr="00A366B2">
        <w:rPr>
          <w:rFonts w:ascii="Times New Roman" w:hAnsi="Times New Roman" w:cs="Times New Roman"/>
          <w:sz w:val="24"/>
          <w:szCs w:val="24"/>
        </w:rPr>
        <w:t>Jeremani</w:t>
      </w:r>
      <w:proofErr w:type="spellEnd"/>
      <w:r w:rsidRPr="00A366B2">
        <w:rPr>
          <w:rFonts w:ascii="Times New Roman" w:hAnsi="Times New Roman" w:cs="Times New Roman"/>
          <w:sz w:val="24"/>
          <w:szCs w:val="24"/>
        </w:rPr>
        <w:t xml:space="preserve"> the </w:t>
      </w:r>
      <w:r w:rsidR="002F3F1B">
        <w:rPr>
          <w:rFonts w:ascii="Times New Roman" w:hAnsi="Times New Roman" w:cs="Times New Roman"/>
          <w:sz w:val="24"/>
          <w:szCs w:val="24"/>
        </w:rPr>
        <w:t>first</w:t>
      </w:r>
      <w:r w:rsidR="002F3F1B" w:rsidRPr="00A366B2">
        <w:rPr>
          <w:rFonts w:ascii="Times New Roman" w:hAnsi="Times New Roman" w:cs="Times New Roman"/>
          <w:sz w:val="24"/>
          <w:szCs w:val="24"/>
        </w:rPr>
        <w:t xml:space="preserve"> </w:t>
      </w:r>
      <w:r w:rsidR="000A1568">
        <w:rPr>
          <w:rFonts w:ascii="Times New Roman" w:hAnsi="Times New Roman" w:cs="Times New Roman"/>
          <w:sz w:val="24"/>
          <w:szCs w:val="24"/>
        </w:rPr>
        <w:t>G</w:t>
      </w:r>
      <w:r w:rsidR="000A1568" w:rsidRPr="00A366B2">
        <w:rPr>
          <w:rFonts w:ascii="Times New Roman" w:hAnsi="Times New Roman" w:cs="Times New Roman"/>
          <w:sz w:val="24"/>
          <w:szCs w:val="24"/>
        </w:rPr>
        <w:t xml:space="preserve">ender </w:t>
      </w:r>
      <w:r w:rsidR="000A1568">
        <w:rPr>
          <w:rFonts w:ascii="Times New Roman" w:hAnsi="Times New Roman" w:cs="Times New Roman"/>
          <w:sz w:val="24"/>
          <w:szCs w:val="24"/>
        </w:rPr>
        <w:t>E</w:t>
      </w:r>
      <w:r w:rsidR="000A1568" w:rsidRPr="00A366B2">
        <w:rPr>
          <w:rFonts w:ascii="Times New Roman" w:hAnsi="Times New Roman" w:cs="Times New Roman"/>
          <w:sz w:val="24"/>
          <w:szCs w:val="24"/>
        </w:rPr>
        <w:t xml:space="preserve">ditor </w:t>
      </w:r>
      <w:r w:rsidRPr="00A366B2">
        <w:rPr>
          <w:rFonts w:ascii="Times New Roman" w:hAnsi="Times New Roman" w:cs="Times New Roman"/>
          <w:sz w:val="24"/>
          <w:szCs w:val="24"/>
        </w:rPr>
        <w:t xml:space="preserve">of the </w:t>
      </w:r>
      <w:r w:rsidRPr="00A366B2">
        <w:rPr>
          <w:rFonts w:ascii="Times New Roman" w:hAnsi="Times New Roman" w:cs="Times New Roman"/>
          <w:i/>
          <w:sz w:val="24"/>
          <w:szCs w:val="24"/>
        </w:rPr>
        <w:t>Chronicle</w:t>
      </w:r>
      <w:r w:rsidRPr="00A366B2">
        <w:rPr>
          <w:rFonts w:ascii="Times New Roman" w:hAnsi="Times New Roman" w:cs="Times New Roman"/>
          <w:sz w:val="24"/>
          <w:szCs w:val="24"/>
        </w:rPr>
        <w:t xml:space="preserve"> said that unfortunately the gender desk was introduced after the constitution had been covered. She said problems may have risen due to the fact that there </w:t>
      </w:r>
      <w:r w:rsidR="009F58F1">
        <w:rPr>
          <w:rFonts w:ascii="Times New Roman" w:hAnsi="Times New Roman" w:cs="Times New Roman"/>
          <w:sz w:val="24"/>
          <w:szCs w:val="24"/>
        </w:rPr>
        <w:t xml:space="preserve">is </w:t>
      </w:r>
      <w:r w:rsidRPr="00A366B2">
        <w:rPr>
          <w:rFonts w:ascii="Times New Roman" w:hAnsi="Times New Roman" w:cs="Times New Roman"/>
          <w:sz w:val="24"/>
          <w:szCs w:val="24"/>
        </w:rPr>
        <w:t xml:space="preserve">no balance in terms of men and women in the newsroom and in decision making positions. She said the top four of the newsroom are all men. These are </w:t>
      </w:r>
      <w:r w:rsidRPr="00A366B2">
        <w:rPr>
          <w:rFonts w:ascii="Times New Roman" w:hAnsi="Times New Roman" w:cs="Times New Roman"/>
          <w:sz w:val="24"/>
          <w:szCs w:val="24"/>
        </w:rPr>
        <w:lastRenderedPageBreak/>
        <w:t xml:space="preserve">the editor, the deputy editor, the managing editor and the assistant editor. There </w:t>
      </w:r>
      <w:r w:rsidR="009F58F1">
        <w:rPr>
          <w:rFonts w:ascii="Times New Roman" w:hAnsi="Times New Roman" w:cs="Times New Roman"/>
          <w:sz w:val="24"/>
          <w:szCs w:val="24"/>
        </w:rPr>
        <w:t xml:space="preserve">are </w:t>
      </w:r>
      <w:r w:rsidRPr="00A366B2">
        <w:rPr>
          <w:rFonts w:ascii="Times New Roman" w:hAnsi="Times New Roman" w:cs="Times New Roman"/>
          <w:sz w:val="24"/>
          <w:szCs w:val="24"/>
        </w:rPr>
        <w:t>only two women in decision making positions in the news</w:t>
      </w:r>
      <w:r w:rsidR="009F58F1">
        <w:rPr>
          <w:rFonts w:ascii="Times New Roman" w:hAnsi="Times New Roman" w:cs="Times New Roman"/>
          <w:sz w:val="24"/>
          <w:szCs w:val="24"/>
        </w:rPr>
        <w:t>room</w:t>
      </w:r>
      <w:r w:rsidRPr="00A366B2">
        <w:rPr>
          <w:rFonts w:ascii="Times New Roman" w:hAnsi="Times New Roman" w:cs="Times New Roman"/>
          <w:sz w:val="24"/>
          <w:szCs w:val="24"/>
        </w:rPr>
        <w:t xml:space="preserve"> and these are too few to decide what comes out and to make a difference in terms of equal reportage of gender issues. She said that the only two females are Mellissa </w:t>
      </w:r>
      <w:proofErr w:type="spellStart"/>
      <w:r w:rsidRPr="00A366B2">
        <w:rPr>
          <w:rFonts w:ascii="Times New Roman" w:hAnsi="Times New Roman" w:cs="Times New Roman"/>
          <w:sz w:val="24"/>
          <w:szCs w:val="24"/>
        </w:rPr>
        <w:t>Mpofu</w:t>
      </w:r>
      <w:proofErr w:type="spellEnd"/>
      <w:r w:rsidRPr="00A366B2">
        <w:rPr>
          <w:rFonts w:ascii="Times New Roman" w:hAnsi="Times New Roman" w:cs="Times New Roman"/>
          <w:sz w:val="24"/>
          <w:szCs w:val="24"/>
        </w:rPr>
        <w:t xml:space="preserve"> and her. </w:t>
      </w:r>
    </w:p>
    <w:p w:rsidR="00C51507" w:rsidRPr="00A366B2" w:rsidRDefault="00C51507" w:rsidP="00AF6E7F">
      <w:pPr>
        <w:spacing w:after="0" w:line="240" w:lineRule="auto"/>
        <w:ind w:left="1440"/>
        <w:contextualSpacing/>
        <w:jc w:val="both"/>
        <w:rPr>
          <w:rFonts w:ascii="Times New Roman" w:hAnsi="Times New Roman" w:cs="Times New Roman"/>
          <w:sz w:val="24"/>
          <w:szCs w:val="24"/>
        </w:rPr>
      </w:pPr>
      <w:r w:rsidRPr="00A366B2">
        <w:rPr>
          <w:rFonts w:ascii="Times New Roman" w:hAnsi="Times New Roman" w:cs="Times New Roman"/>
          <w:sz w:val="24"/>
          <w:szCs w:val="24"/>
        </w:rPr>
        <w:t>“Out of 5 desks, only two are women, it becomes a problem to cover gender issues as women are outnumbered in the newsroom” (</w:t>
      </w:r>
      <w:proofErr w:type="spellStart"/>
      <w:r w:rsidR="006C07A7">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She also said </w:t>
      </w:r>
      <w:proofErr w:type="spellStart"/>
      <w:r w:rsidR="00D35F9F">
        <w:rPr>
          <w:rFonts w:ascii="Times New Roman" w:hAnsi="Times New Roman" w:cs="Times New Roman"/>
          <w:sz w:val="24"/>
          <w:szCs w:val="24"/>
        </w:rPr>
        <w:t>Zimpapers</w:t>
      </w:r>
      <w:proofErr w:type="spellEnd"/>
      <w:r w:rsidRPr="00A366B2">
        <w:rPr>
          <w:rFonts w:ascii="Times New Roman" w:hAnsi="Times New Roman" w:cs="Times New Roman"/>
          <w:sz w:val="24"/>
          <w:szCs w:val="24"/>
        </w:rPr>
        <w:t xml:space="preserve"> has a gender policy but it is only on paper as it has not been fully implemented. She said the coverage of gender issues can be improved once the policy has been implemented and if more women are to be added within the media industry ad in decision making position (</w:t>
      </w:r>
      <w:proofErr w:type="spellStart"/>
      <w:r w:rsidR="00D35F9F">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r w:rsidR="00D35F9F">
        <w:rPr>
          <w:rFonts w:ascii="Times New Roman" w:hAnsi="Times New Roman" w:cs="Times New Roman"/>
          <w:sz w:val="24"/>
          <w:szCs w:val="24"/>
        </w:rPr>
        <w:t xml:space="preserve"> </w:t>
      </w:r>
      <w:r w:rsidR="009876AA">
        <w:rPr>
          <w:rFonts w:ascii="Times New Roman" w:eastAsia="Times New Roman" w:hAnsi="Times New Roman" w:cs="Times New Roman"/>
          <w:sz w:val="24"/>
          <w:szCs w:val="24"/>
        </w:rPr>
        <w:t>The</w:t>
      </w:r>
      <w:r w:rsidRPr="00A366B2">
        <w:rPr>
          <w:rFonts w:ascii="Times New Roman" w:eastAsia="Times New Roman" w:hAnsi="Times New Roman" w:cs="Times New Roman"/>
          <w:sz w:val="24"/>
          <w:szCs w:val="24"/>
        </w:rPr>
        <w:t xml:space="preserve"> Gender and Media Progress Study </w:t>
      </w:r>
      <w:r w:rsidR="009876AA">
        <w:rPr>
          <w:rFonts w:ascii="Times New Roman" w:eastAsia="Times New Roman" w:hAnsi="Times New Roman" w:cs="Times New Roman"/>
          <w:sz w:val="24"/>
          <w:szCs w:val="24"/>
        </w:rPr>
        <w:t>by</w:t>
      </w:r>
      <w:r w:rsidRPr="00A366B2">
        <w:rPr>
          <w:rFonts w:ascii="Times New Roman" w:eastAsia="Times New Roman" w:hAnsi="Times New Roman" w:cs="Times New Roman"/>
          <w:sz w:val="24"/>
          <w:szCs w:val="24"/>
        </w:rPr>
        <w:t xml:space="preserve"> Lowe-</w:t>
      </w:r>
      <w:proofErr w:type="spellStart"/>
      <w:r w:rsidRPr="00A366B2">
        <w:rPr>
          <w:rFonts w:ascii="Times New Roman" w:eastAsia="Times New Roman" w:hAnsi="Times New Roman" w:cs="Times New Roman"/>
          <w:sz w:val="24"/>
          <w:szCs w:val="24"/>
        </w:rPr>
        <w:t>Morna</w:t>
      </w:r>
      <w:proofErr w:type="spellEnd"/>
      <w:r w:rsidRPr="00A366B2">
        <w:rPr>
          <w:rFonts w:ascii="Times New Roman" w:eastAsia="Times New Roman" w:hAnsi="Times New Roman" w:cs="Times New Roman"/>
          <w:sz w:val="24"/>
          <w:szCs w:val="24"/>
        </w:rPr>
        <w:t xml:space="preserve">, </w:t>
      </w:r>
      <w:proofErr w:type="spellStart"/>
      <w:r w:rsidRPr="00A366B2">
        <w:rPr>
          <w:rFonts w:ascii="Times New Roman" w:eastAsia="Times New Roman" w:hAnsi="Times New Roman" w:cs="Times New Roman"/>
          <w:sz w:val="24"/>
          <w:szCs w:val="24"/>
        </w:rPr>
        <w:t>Mpofu</w:t>
      </w:r>
      <w:proofErr w:type="spellEnd"/>
      <w:r w:rsidRPr="00A366B2">
        <w:rPr>
          <w:rFonts w:ascii="Times New Roman" w:eastAsia="Times New Roman" w:hAnsi="Times New Roman" w:cs="Times New Roman"/>
          <w:sz w:val="24"/>
          <w:szCs w:val="24"/>
        </w:rPr>
        <w:t xml:space="preserve"> and </w:t>
      </w:r>
      <w:proofErr w:type="spellStart"/>
      <w:r w:rsidRPr="00A366B2">
        <w:rPr>
          <w:rFonts w:ascii="Times New Roman" w:eastAsia="Times New Roman" w:hAnsi="Times New Roman" w:cs="Times New Roman"/>
          <w:sz w:val="24"/>
          <w:szCs w:val="24"/>
        </w:rPr>
        <w:t>Glenwright</w:t>
      </w:r>
      <w:proofErr w:type="spellEnd"/>
      <w:r w:rsidRPr="00A366B2">
        <w:rPr>
          <w:rFonts w:ascii="Times New Roman" w:eastAsia="Times New Roman" w:hAnsi="Times New Roman" w:cs="Times New Roman"/>
          <w:sz w:val="24"/>
          <w:szCs w:val="24"/>
        </w:rPr>
        <w:t xml:space="preserve"> (2010), suggested that having more women </w:t>
      </w:r>
      <w:r w:rsidR="003C0DC0">
        <w:rPr>
          <w:rFonts w:ascii="Times New Roman" w:eastAsia="Times New Roman" w:hAnsi="Times New Roman" w:cs="Times New Roman"/>
          <w:sz w:val="24"/>
          <w:szCs w:val="24"/>
        </w:rPr>
        <w:t>j</w:t>
      </w:r>
      <w:r w:rsidR="003C0DC0" w:rsidRPr="00A366B2">
        <w:rPr>
          <w:rFonts w:ascii="Times New Roman" w:eastAsia="Times New Roman" w:hAnsi="Times New Roman" w:cs="Times New Roman"/>
          <w:sz w:val="24"/>
          <w:szCs w:val="24"/>
        </w:rPr>
        <w:t xml:space="preserve">ournalists </w:t>
      </w:r>
      <w:r w:rsidRPr="00A366B2">
        <w:rPr>
          <w:rFonts w:ascii="Times New Roman" w:eastAsia="Times New Roman" w:hAnsi="Times New Roman" w:cs="Times New Roman"/>
          <w:sz w:val="24"/>
          <w:szCs w:val="24"/>
        </w:rPr>
        <w:t xml:space="preserve">can be useful as women constitute 31% of sources in stories written by women journalists in the region compared to the 15% in stories that are written by men. </w:t>
      </w:r>
      <w:proofErr w:type="spellStart"/>
      <w:r w:rsidRPr="00A366B2">
        <w:rPr>
          <w:rFonts w:ascii="Times New Roman" w:hAnsi="Times New Roman" w:cs="Times New Roman"/>
          <w:sz w:val="24"/>
          <w:szCs w:val="24"/>
        </w:rPr>
        <w:t>Themba</w:t>
      </w:r>
      <w:proofErr w:type="spellEnd"/>
      <w:r w:rsidRPr="00A366B2">
        <w:rPr>
          <w:rFonts w:ascii="Times New Roman" w:hAnsi="Times New Roman" w:cs="Times New Roman"/>
          <w:sz w:val="24"/>
          <w:szCs w:val="24"/>
        </w:rPr>
        <w:t xml:space="preserve"> </w:t>
      </w:r>
      <w:proofErr w:type="spellStart"/>
      <w:r w:rsidRPr="00A366B2">
        <w:rPr>
          <w:rFonts w:ascii="Times New Roman" w:hAnsi="Times New Roman" w:cs="Times New Roman"/>
          <w:sz w:val="24"/>
          <w:szCs w:val="24"/>
        </w:rPr>
        <w:t>Dube</w:t>
      </w:r>
      <w:proofErr w:type="spellEnd"/>
      <w:r w:rsidRPr="00A366B2">
        <w:rPr>
          <w:rFonts w:ascii="Times New Roman" w:hAnsi="Times New Roman" w:cs="Times New Roman"/>
          <w:sz w:val="24"/>
          <w:szCs w:val="24"/>
        </w:rPr>
        <w:t xml:space="preserve"> said organizations such as Gender </w:t>
      </w:r>
      <w:r w:rsidR="004A74CB">
        <w:rPr>
          <w:rFonts w:ascii="Times New Roman" w:hAnsi="Times New Roman" w:cs="Times New Roman"/>
          <w:sz w:val="24"/>
          <w:szCs w:val="24"/>
        </w:rPr>
        <w:t>L</w:t>
      </w:r>
      <w:r w:rsidR="004A74CB" w:rsidRPr="00A366B2">
        <w:rPr>
          <w:rFonts w:ascii="Times New Roman" w:hAnsi="Times New Roman" w:cs="Times New Roman"/>
          <w:sz w:val="24"/>
          <w:szCs w:val="24"/>
        </w:rPr>
        <w:t xml:space="preserve">inks </w:t>
      </w:r>
      <w:r w:rsidRPr="00A366B2">
        <w:rPr>
          <w:rFonts w:ascii="Times New Roman" w:hAnsi="Times New Roman" w:cs="Times New Roman"/>
          <w:sz w:val="24"/>
          <w:szCs w:val="24"/>
        </w:rPr>
        <w:t>have been assisting with empowering people with knowledge especially women and encouraging them to comment</w:t>
      </w:r>
      <w:r w:rsidR="004A74CB">
        <w:rPr>
          <w:rFonts w:ascii="Times New Roman" w:hAnsi="Times New Roman" w:cs="Times New Roman"/>
          <w:sz w:val="24"/>
          <w:szCs w:val="24"/>
        </w:rPr>
        <w:t>.</w:t>
      </w:r>
      <w:r w:rsidRPr="00A366B2">
        <w:rPr>
          <w:rFonts w:ascii="Times New Roman" w:hAnsi="Times New Roman" w:cs="Times New Roman"/>
          <w:sz w:val="24"/>
          <w:szCs w:val="24"/>
        </w:rPr>
        <w:t xml:space="preserve"> </w:t>
      </w:r>
      <w:r w:rsidR="004A74CB">
        <w:rPr>
          <w:rFonts w:ascii="Times New Roman" w:hAnsi="Times New Roman" w:cs="Times New Roman"/>
          <w:sz w:val="24"/>
          <w:szCs w:val="24"/>
        </w:rPr>
        <w:t>H</w:t>
      </w:r>
      <w:r w:rsidR="004A74CB" w:rsidRPr="00A366B2">
        <w:rPr>
          <w:rFonts w:ascii="Times New Roman" w:hAnsi="Times New Roman" w:cs="Times New Roman"/>
          <w:sz w:val="24"/>
          <w:szCs w:val="24"/>
        </w:rPr>
        <w:t xml:space="preserve">e </w:t>
      </w:r>
      <w:r w:rsidRPr="00A366B2">
        <w:rPr>
          <w:rFonts w:ascii="Times New Roman" w:hAnsi="Times New Roman" w:cs="Times New Roman"/>
          <w:sz w:val="24"/>
          <w:szCs w:val="24"/>
        </w:rPr>
        <w:t>said if more women could be encouraged to speak out it would help in terms of covering balanced stories (</w:t>
      </w:r>
      <w:proofErr w:type="spellStart"/>
      <w:r w:rsidR="004A74CB">
        <w:rPr>
          <w:rFonts w:ascii="Times New Roman" w:hAnsi="Times New Roman" w:cs="Times New Roman"/>
          <w:sz w:val="24"/>
          <w:szCs w:val="24"/>
        </w:rPr>
        <w:t>Matshazi</w:t>
      </w:r>
      <w:proofErr w:type="spellEnd"/>
      <w:r w:rsidRPr="00A366B2">
        <w:rPr>
          <w:rFonts w:ascii="Times New Roman" w:hAnsi="Times New Roman" w:cs="Times New Roman"/>
          <w:sz w:val="24"/>
          <w:szCs w:val="24"/>
        </w:rPr>
        <w:t>, 2014).</w:t>
      </w:r>
      <w:r w:rsidR="00FF6351">
        <w:rPr>
          <w:rFonts w:ascii="Times New Roman" w:hAnsi="Times New Roman" w:cs="Times New Roman"/>
          <w:sz w:val="24"/>
          <w:szCs w:val="24"/>
        </w:rPr>
        <w:t xml:space="preserve"> </w:t>
      </w:r>
      <w:r w:rsidRPr="00A366B2">
        <w:rPr>
          <w:rFonts w:ascii="Times New Roman" w:hAnsi="Times New Roman" w:cs="Times New Roman"/>
          <w:sz w:val="24"/>
          <w:szCs w:val="24"/>
        </w:rPr>
        <w:t xml:space="preserve">Patrick </w:t>
      </w:r>
      <w:proofErr w:type="spellStart"/>
      <w:r w:rsidRPr="00A366B2">
        <w:rPr>
          <w:rFonts w:ascii="Times New Roman" w:hAnsi="Times New Roman" w:cs="Times New Roman"/>
          <w:sz w:val="24"/>
          <w:szCs w:val="24"/>
        </w:rPr>
        <w:t>Chitumba</w:t>
      </w:r>
      <w:proofErr w:type="spellEnd"/>
      <w:r w:rsidRPr="00A366B2">
        <w:rPr>
          <w:rFonts w:ascii="Times New Roman" w:hAnsi="Times New Roman" w:cs="Times New Roman"/>
          <w:sz w:val="24"/>
          <w:szCs w:val="24"/>
        </w:rPr>
        <w:t xml:space="preserve"> said the newspaper has tried to make changes as there is now a gender desk.</w:t>
      </w:r>
      <w:r w:rsidR="00FF6351">
        <w:rPr>
          <w:rFonts w:ascii="Times New Roman" w:hAnsi="Times New Roman" w:cs="Times New Roman"/>
          <w:sz w:val="24"/>
          <w:szCs w:val="24"/>
        </w:rPr>
        <w:t xml:space="preserve"> </w:t>
      </w:r>
      <w:r w:rsidRPr="00A366B2">
        <w:rPr>
          <w:rFonts w:ascii="Times New Roman" w:hAnsi="Times New Roman" w:cs="Times New Roman"/>
          <w:sz w:val="24"/>
          <w:szCs w:val="24"/>
        </w:rPr>
        <w:t>What is now needed is to encourage women to come out from their shells and speak out (</w:t>
      </w:r>
      <w:proofErr w:type="spellStart"/>
      <w:r w:rsidR="00361639">
        <w:rPr>
          <w:rFonts w:ascii="Times New Roman" w:hAnsi="Times New Roman" w:cs="Times New Roman"/>
          <w:sz w:val="24"/>
          <w:szCs w:val="24"/>
        </w:rPr>
        <w:t>Matshazi</w:t>
      </w:r>
      <w:proofErr w:type="spellEnd"/>
      <w:r w:rsidRPr="00A366B2">
        <w:rPr>
          <w:rFonts w:ascii="Times New Roman" w:hAnsi="Times New Roman" w:cs="Times New Roman"/>
          <w:sz w:val="24"/>
          <w:szCs w:val="24"/>
        </w:rPr>
        <w:t xml:space="preserve">, 2014). </w:t>
      </w:r>
    </w:p>
    <w:p w:rsidR="00C51507" w:rsidRPr="00A366B2" w:rsidRDefault="00C51507" w:rsidP="00A366B2">
      <w:pPr>
        <w:spacing w:after="0" w:line="360" w:lineRule="auto"/>
        <w:contextualSpacing/>
        <w:jc w:val="both"/>
        <w:rPr>
          <w:rFonts w:ascii="Times New Roman" w:hAnsi="Times New Roman" w:cs="Times New Roman"/>
          <w:sz w:val="24"/>
          <w:szCs w:val="24"/>
        </w:rPr>
      </w:pPr>
    </w:p>
    <w:p w:rsidR="00C51507" w:rsidRPr="00A366B2" w:rsidRDefault="00C51507" w:rsidP="00A366B2">
      <w:pPr>
        <w:spacing w:after="0" w:line="360" w:lineRule="auto"/>
        <w:contextualSpacing/>
        <w:jc w:val="both"/>
        <w:rPr>
          <w:rFonts w:ascii="Times New Roman" w:hAnsi="Times New Roman" w:cs="Times New Roman"/>
          <w:b/>
          <w:sz w:val="24"/>
          <w:szCs w:val="24"/>
        </w:rPr>
      </w:pPr>
      <w:r w:rsidRPr="00A366B2">
        <w:rPr>
          <w:rFonts w:ascii="Times New Roman" w:hAnsi="Times New Roman" w:cs="Times New Roman"/>
          <w:b/>
          <w:sz w:val="24"/>
          <w:szCs w:val="24"/>
        </w:rPr>
        <w:t>5.6 Summary</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This chapter </w:t>
      </w:r>
      <w:r w:rsidR="00AF0A75">
        <w:rPr>
          <w:rFonts w:ascii="Times New Roman" w:hAnsi="Times New Roman" w:cs="Times New Roman"/>
          <w:sz w:val="24"/>
          <w:szCs w:val="24"/>
        </w:rPr>
        <w:t xml:space="preserve">has presented and analysed data </w:t>
      </w:r>
      <w:r w:rsidRPr="00A366B2">
        <w:rPr>
          <w:rFonts w:ascii="Times New Roman" w:hAnsi="Times New Roman" w:cs="Times New Roman"/>
          <w:sz w:val="24"/>
          <w:szCs w:val="24"/>
        </w:rPr>
        <w:t xml:space="preserve">from content analysis, in-depth interviews and questionnaires. </w:t>
      </w:r>
      <w:r w:rsidR="00AE3EA4">
        <w:rPr>
          <w:rFonts w:ascii="Times New Roman" w:hAnsi="Times New Roman" w:cs="Times New Roman"/>
          <w:sz w:val="24"/>
          <w:szCs w:val="24"/>
        </w:rPr>
        <w:t xml:space="preserve">The chapter has revealed that gender issues were not adequately covered, women’s voices were not heard and the elite dominated coverage. </w:t>
      </w:r>
      <w:r w:rsidRPr="00A366B2">
        <w:rPr>
          <w:rFonts w:ascii="Times New Roman" w:hAnsi="Times New Roman" w:cs="Times New Roman"/>
          <w:sz w:val="24"/>
          <w:szCs w:val="24"/>
        </w:rPr>
        <w:t xml:space="preserve">These issues were </w:t>
      </w:r>
      <w:r w:rsidR="009627E2" w:rsidRPr="00A366B2">
        <w:rPr>
          <w:rFonts w:ascii="Times New Roman" w:hAnsi="Times New Roman" w:cs="Times New Roman"/>
          <w:sz w:val="24"/>
          <w:szCs w:val="24"/>
        </w:rPr>
        <w:t>in line</w:t>
      </w:r>
      <w:r w:rsidRPr="00A366B2">
        <w:rPr>
          <w:rFonts w:ascii="Times New Roman" w:hAnsi="Times New Roman" w:cs="Times New Roman"/>
          <w:sz w:val="24"/>
          <w:szCs w:val="24"/>
        </w:rPr>
        <w:t xml:space="preserve"> with the literature reviewed and theoretical framework that inform</w:t>
      </w:r>
      <w:r w:rsidR="005F5DC4">
        <w:rPr>
          <w:rFonts w:ascii="Times New Roman" w:hAnsi="Times New Roman" w:cs="Times New Roman"/>
          <w:sz w:val="24"/>
          <w:szCs w:val="24"/>
        </w:rPr>
        <w:t xml:space="preserve"> </w:t>
      </w:r>
      <w:r w:rsidRPr="00A366B2">
        <w:rPr>
          <w:rFonts w:ascii="Times New Roman" w:hAnsi="Times New Roman" w:cs="Times New Roman"/>
          <w:sz w:val="24"/>
          <w:szCs w:val="24"/>
        </w:rPr>
        <w:t xml:space="preserve">the study and also according to the objectives of the study. </w:t>
      </w:r>
      <w:r w:rsidR="005F5DC4">
        <w:rPr>
          <w:rFonts w:ascii="Times New Roman" w:hAnsi="Times New Roman" w:cs="Times New Roman"/>
          <w:sz w:val="24"/>
          <w:szCs w:val="24"/>
        </w:rPr>
        <w:t>The next chapter summarises the study, draws conclusions and outlines the limitations</w:t>
      </w:r>
      <w:r w:rsidRPr="00A366B2">
        <w:rPr>
          <w:rFonts w:ascii="Times New Roman" w:hAnsi="Times New Roman" w:cs="Times New Roman"/>
          <w:sz w:val="24"/>
          <w:szCs w:val="24"/>
        </w:rPr>
        <w:t>.</w:t>
      </w:r>
      <w:r w:rsidR="005F5DC4">
        <w:rPr>
          <w:rFonts w:ascii="Times New Roman" w:hAnsi="Times New Roman" w:cs="Times New Roman"/>
          <w:sz w:val="24"/>
          <w:szCs w:val="24"/>
        </w:rPr>
        <w:t xml:space="preserve"> The chapter also makes recommendations.</w:t>
      </w:r>
      <w:r w:rsidRPr="00A366B2">
        <w:rPr>
          <w:rFonts w:ascii="Times New Roman" w:hAnsi="Times New Roman" w:cs="Times New Roman"/>
          <w:sz w:val="24"/>
          <w:szCs w:val="24"/>
        </w:rPr>
        <w:t xml:space="preserve"> </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 </w:t>
      </w:r>
    </w:p>
    <w:p w:rsidR="009627E2" w:rsidRPr="00A366B2" w:rsidRDefault="009627E2" w:rsidP="00A366B2">
      <w:pPr>
        <w:spacing w:after="0" w:line="360" w:lineRule="auto"/>
        <w:contextualSpacing/>
        <w:jc w:val="both"/>
        <w:rPr>
          <w:rFonts w:ascii="Times New Roman" w:hAnsi="Times New Roman" w:cs="Times New Roman"/>
          <w:sz w:val="24"/>
          <w:szCs w:val="24"/>
        </w:rPr>
      </w:pPr>
    </w:p>
    <w:p w:rsidR="009627E2" w:rsidRPr="00A366B2" w:rsidRDefault="009627E2" w:rsidP="00A366B2">
      <w:pPr>
        <w:spacing w:after="0" w:line="360" w:lineRule="auto"/>
        <w:contextualSpacing/>
        <w:jc w:val="both"/>
        <w:rPr>
          <w:rFonts w:ascii="Times New Roman" w:hAnsi="Times New Roman" w:cs="Times New Roman"/>
          <w:sz w:val="24"/>
          <w:szCs w:val="24"/>
        </w:rPr>
      </w:pPr>
    </w:p>
    <w:p w:rsidR="009627E2" w:rsidRPr="00A366B2" w:rsidRDefault="009627E2" w:rsidP="00A366B2">
      <w:pPr>
        <w:spacing w:after="0" w:line="360" w:lineRule="auto"/>
        <w:contextualSpacing/>
        <w:jc w:val="both"/>
        <w:rPr>
          <w:rFonts w:ascii="Times New Roman" w:hAnsi="Times New Roman" w:cs="Times New Roman"/>
          <w:sz w:val="24"/>
          <w:szCs w:val="24"/>
        </w:rPr>
      </w:pPr>
    </w:p>
    <w:p w:rsidR="00E933BA" w:rsidRDefault="00E933BA" w:rsidP="00A366B2">
      <w:pPr>
        <w:spacing w:after="0" w:line="360" w:lineRule="auto"/>
        <w:contextualSpacing/>
        <w:jc w:val="center"/>
        <w:rPr>
          <w:rFonts w:ascii="Times New Roman" w:hAnsi="Times New Roman" w:cs="Times New Roman"/>
          <w:b/>
          <w:sz w:val="24"/>
          <w:szCs w:val="24"/>
        </w:rPr>
      </w:pPr>
    </w:p>
    <w:p w:rsidR="00E933BA" w:rsidRDefault="00E933BA" w:rsidP="00A366B2">
      <w:pPr>
        <w:spacing w:after="0" w:line="360" w:lineRule="auto"/>
        <w:contextualSpacing/>
        <w:jc w:val="center"/>
        <w:rPr>
          <w:rFonts w:ascii="Times New Roman" w:hAnsi="Times New Roman" w:cs="Times New Roman"/>
          <w:b/>
          <w:sz w:val="24"/>
          <w:szCs w:val="24"/>
        </w:rPr>
      </w:pPr>
    </w:p>
    <w:p w:rsidR="00C51507" w:rsidRDefault="00C51507" w:rsidP="00A366B2">
      <w:pPr>
        <w:spacing w:after="0" w:line="360" w:lineRule="auto"/>
        <w:contextualSpacing/>
        <w:jc w:val="center"/>
        <w:rPr>
          <w:rFonts w:ascii="Times New Roman" w:hAnsi="Times New Roman" w:cs="Times New Roman"/>
          <w:b/>
          <w:sz w:val="24"/>
          <w:szCs w:val="24"/>
        </w:rPr>
      </w:pPr>
      <w:r w:rsidRPr="00A366B2">
        <w:rPr>
          <w:rFonts w:ascii="Times New Roman" w:hAnsi="Times New Roman" w:cs="Times New Roman"/>
          <w:b/>
          <w:sz w:val="24"/>
          <w:szCs w:val="24"/>
        </w:rPr>
        <w:lastRenderedPageBreak/>
        <w:t>CHAPTER VI</w:t>
      </w:r>
    </w:p>
    <w:p w:rsidR="00DF3758" w:rsidRDefault="00DF3758" w:rsidP="00A366B2">
      <w:pPr>
        <w:spacing w:after="0" w:line="360" w:lineRule="auto"/>
        <w:contextualSpacing/>
        <w:jc w:val="center"/>
        <w:rPr>
          <w:rFonts w:ascii="Times New Roman" w:hAnsi="Times New Roman" w:cs="Times New Roman"/>
          <w:b/>
          <w:sz w:val="24"/>
          <w:szCs w:val="24"/>
        </w:rPr>
      </w:pPr>
    </w:p>
    <w:p w:rsidR="00DF3758" w:rsidRPr="00A366B2" w:rsidRDefault="00DF3758" w:rsidP="00A366B2">
      <w:pPr>
        <w:spacing w:after="0" w:line="360" w:lineRule="auto"/>
        <w:contextualSpacing/>
        <w:jc w:val="center"/>
        <w:rPr>
          <w:rFonts w:ascii="Times New Roman" w:hAnsi="Times New Roman" w:cs="Times New Roman"/>
          <w:b/>
          <w:sz w:val="24"/>
          <w:szCs w:val="24"/>
        </w:rPr>
      </w:pPr>
    </w:p>
    <w:p w:rsidR="00C51507" w:rsidRPr="00A366B2" w:rsidRDefault="00C51507" w:rsidP="00A366B2">
      <w:pPr>
        <w:spacing w:after="0" w:line="360" w:lineRule="auto"/>
        <w:contextualSpacing/>
        <w:jc w:val="center"/>
        <w:rPr>
          <w:rFonts w:ascii="Times New Roman" w:hAnsi="Times New Roman" w:cs="Times New Roman"/>
          <w:b/>
          <w:sz w:val="24"/>
          <w:szCs w:val="24"/>
        </w:rPr>
      </w:pPr>
      <w:r w:rsidRPr="00A366B2">
        <w:rPr>
          <w:rFonts w:ascii="Times New Roman" w:hAnsi="Times New Roman" w:cs="Times New Roman"/>
          <w:b/>
          <w:sz w:val="24"/>
          <w:szCs w:val="24"/>
        </w:rPr>
        <w:t>SUMMARY, LIMITATIONS, CONCLUSIONS AND RECOMMENDATIONS</w:t>
      </w:r>
    </w:p>
    <w:p w:rsidR="00C51507" w:rsidRPr="00A366B2" w:rsidRDefault="00C51507" w:rsidP="00A366B2">
      <w:pPr>
        <w:spacing w:after="0" w:line="360" w:lineRule="auto"/>
        <w:contextualSpacing/>
        <w:jc w:val="center"/>
        <w:rPr>
          <w:rFonts w:ascii="Times New Roman" w:hAnsi="Times New Roman" w:cs="Times New Roman"/>
          <w:b/>
          <w:sz w:val="24"/>
          <w:szCs w:val="24"/>
        </w:rPr>
      </w:pPr>
    </w:p>
    <w:p w:rsidR="00C51507" w:rsidRPr="00A366B2" w:rsidRDefault="00C51507" w:rsidP="00A366B2">
      <w:pPr>
        <w:spacing w:after="0" w:line="360" w:lineRule="auto"/>
        <w:contextualSpacing/>
        <w:jc w:val="both"/>
        <w:rPr>
          <w:rFonts w:ascii="Times New Roman" w:hAnsi="Times New Roman" w:cs="Times New Roman"/>
          <w:b/>
          <w:sz w:val="24"/>
          <w:szCs w:val="24"/>
        </w:rPr>
      </w:pPr>
      <w:r w:rsidRPr="00A366B2">
        <w:rPr>
          <w:rFonts w:ascii="Times New Roman" w:hAnsi="Times New Roman" w:cs="Times New Roman"/>
          <w:b/>
          <w:sz w:val="24"/>
          <w:szCs w:val="24"/>
        </w:rPr>
        <w:t>6.0 Introduction</w:t>
      </w:r>
    </w:p>
    <w:p w:rsidR="003750D8"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This chapter summarises the study</w:t>
      </w:r>
      <w:r w:rsidR="003750D8">
        <w:rPr>
          <w:rFonts w:ascii="Times New Roman" w:hAnsi="Times New Roman" w:cs="Times New Roman"/>
          <w:sz w:val="24"/>
          <w:szCs w:val="24"/>
        </w:rPr>
        <w:t>. Outlines the limitations and draws conclusions.</w:t>
      </w:r>
      <w:r w:rsidRPr="00A366B2">
        <w:rPr>
          <w:rFonts w:ascii="Times New Roman" w:hAnsi="Times New Roman" w:cs="Times New Roman"/>
          <w:sz w:val="24"/>
          <w:szCs w:val="24"/>
        </w:rPr>
        <w:t xml:space="preserve"> It </w:t>
      </w:r>
      <w:r w:rsidR="003750D8">
        <w:rPr>
          <w:rFonts w:ascii="Times New Roman" w:hAnsi="Times New Roman" w:cs="Times New Roman"/>
          <w:sz w:val="24"/>
          <w:szCs w:val="24"/>
        </w:rPr>
        <w:t>ends by giving</w:t>
      </w:r>
      <w:r w:rsidRPr="00A366B2">
        <w:rPr>
          <w:rFonts w:ascii="Times New Roman" w:hAnsi="Times New Roman" w:cs="Times New Roman"/>
          <w:sz w:val="24"/>
          <w:szCs w:val="24"/>
        </w:rPr>
        <w:t xml:space="preserve"> recommendations of the study</w:t>
      </w:r>
      <w:r w:rsidR="003750D8">
        <w:rPr>
          <w:rFonts w:ascii="Times New Roman" w:hAnsi="Times New Roman" w:cs="Times New Roman"/>
          <w:sz w:val="24"/>
          <w:szCs w:val="24"/>
        </w:rPr>
        <w:t>.</w:t>
      </w:r>
    </w:p>
    <w:p w:rsidR="003750D8" w:rsidRDefault="003750D8" w:rsidP="00A366B2">
      <w:pPr>
        <w:spacing w:after="0" w:line="360" w:lineRule="auto"/>
        <w:contextualSpacing/>
        <w:jc w:val="both"/>
        <w:rPr>
          <w:rFonts w:ascii="Times New Roman" w:hAnsi="Times New Roman" w:cs="Times New Roman"/>
          <w:sz w:val="24"/>
          <w:szCs w:val="24"/>
        </w:rPr>
      </w:pPr>
    </w:p>
    <w:p w:rsidR="00C51507" w:rsidRPr="00A366B2" w:rsidRDefault="00C51507" w:rsidP="00A366B2">
      <w:pPr>
        <w:spacing w:after="0" w:line="360" w:lineRule="auto"/>
        <w:contextualSpacing/>
        <w:jc w:val="both"/>
        <w:rPr>
          <w:rFonts w:ascii="Times New Roman" w:hAnsi="Times New Roman" w:cs="Times New Roman"/>
          <w:b/>
          <w:sz w:val="24"/>
          <w:szCs w:val="24"/>
        </w:rPr>
      </w:pPr>
      <w:r w:rsidRPr="00A366B2">
        <w:rPr>
          <w:rFonts w:ascii="Times New Roman" w:hAnsi="Times New Roman" w:cs="Times New Roman"/>
          <w:b/>
          <w:sz w:val="24"/>
          <w:szCs w:val="24"/>
        </w:rPr>
        <w:t>6.1 Summary of the study</w:t>
      </w:r>
    </w:p>
    <w:p w:rsidR="00C51507" w:rsidRPr="00A366B2" w:rsidRDefault="00C51507" w:rsidP="003A1B13">
      <w:pPr>
        <w:spacing w:after="0" w:line="360" w:lineRule="auto"/>
        <w:jc w:val="both"/>
        <w:rPr>
          <w:rFonts w:ascii="Times New Roman" w:hAnsi="Times New Roman" w:cs="Times New Roman"/>
          <w:iCs/>
          <w:sz w:val="24"/>
          <w:szCs w:val="24"/>
        </w:rPr>
      </w:pPr>
      <w:r w:rsidRPr="003A1B13">
        <w:rPr>
          <w:rFonts w:ascii="Times New Roman" w:hAnsi="Times New Roman"/>
          <w:sz w:val="24"/>
          <w:szCs w:val="24"/>
        </w:rPr>
        <w:t xml:space="preserve">The study </w:t>
      </w:r>
      <w:r w:rsidR="003A1B13" w:rsidRPr="003A1B13">
        <w:rPr>
          <w:rFonts w:ascii="Times New Roman" w:hAnsi="Times New Roman"/>
          <w:sz w:val="24"/>
          <w:szCs w:val="24"/>
        </w:rPr>
        <w:t xml:space="preserve">is </w:t>
      </w:r>
      <w:r w:rsidRPr="003A1B13">
        <w:rPr>
          <w:rFonts w:ascii="Times New Roman" w:hAnsi="Times New Roman"/>
          <w:sz w:val="24"/>
          <w:szCs w:val="24"/>
        </w:rPr>
        <w:t xml:space="preserve">an analysis of the coverage of gender issues in the Zimbabwe 2013 draft constitutional and referendum campaigns by the </w:t>
      </w:r>
      <w:r w:rsidRPr="003A1B13">
        <w:rPr>
          <w:rFonts w:ascii="Times New Roman" w:hAnsi="Times New Roman"/>
          <w:i/>
          <w:iCs/>
          <w:sz w:val="24"/>
          <w:szCs w:val="24"/>
        </w:rPr>
        <w:t xml:space="preserve">Chronicle. </w:t>
      </w:r>
      <w:r w:rsidRPr="003A1B13">
        <w:rPr>
          <w:rFonts w:ascii="Times New Roman" w:hAnsi="Times New Roman"/>
          <w:iCs/>
          <w:sz w:val="24"/>
          <w:szCs w:val="24"/>
        </w:rPr>
        <w:t xml:space="preserve">The </w:t>
      </w:r>
      <w:r w:rsidR="003A1B13" w:rsidRPr="003A1B13">
        <w:rPr>
          <w:rFonts w:ascii="Times New Roman" w:hAnsi="Times New Roman"/>
          <w:iCs/>
          <w:sz w:val="24"/>
          <w:szCs w:val="24"/>
        </w:rPr>
        <w:t xml:space="preserve">objectives were to: </w:t>
      </w:r>
      <w:r w:rsidR="003A1B13" w:rsidRPr="003A1B13">
        <w:rPr>
          <w:rFonts w:ascii="Times New Roman" w:hAnsi="Times New Roman"/>
          <w:sz w:val="24"/>
          <w:szCs w:val="24"/>
        </w:rPr>
        <w:t xml:space="preserve">assess the range of gender issues in the new constitution that received coverage in the </w:t>
      </w:r>
      <w:r w:rsidR="003A1B13" w:rsidRPr="003A1B13">
        <w:rPr>
          <w:rFonts w:ascii="Times New Roman" w:hAnsi="Times New Roman"/>
          <w:i/>
          <w:sz w:val="24"/>
          <w:szCs w:val="24"/>
        </w:rPr>
        <w:t>Chronicle</w:t>
      </w:r>
      <w:r w:rsidR="003A1B13" w:rsidRPr="003A1B13">
        <w:rPr>
          <w:rFonts w:ascii="Times New Roman" w:hAnsi="Times New Roman"/>
          <w:sz w:val="24"/>
          <w:szCs w:val="24"/>
        </w:rPr>
        <w:t xml:space="preserve"> during the draft constitutional and referendum campaigns</w:t>
      </w:r>
      <w:r w:rsidR="003A1B13">
        <w:rPr>
          <w:rFonts w:ascii="Times New Roman" w:hAnsi="Times New Roman"/>
          <w:sz w:val="24"/>
          <w:szCs w:val="24"/>
        </w:rPr>
        <w:t xml:space="preserve">; </w:t>
      </w:r>
      <w:r w:rsidR="003A1B13" w:rsidRPr="009D3D46">
        <w:rPr>
          <w:rFonts w:ascii="Times New Roman" w:hAnsi="Times New Roman"/>
          <w:sz w:val="24"/>
          <w:szCs w:val="24"/>
        </w:rPr>
        <w:t>investigate who were the sources of news on gender issues during the draft constitutional and referendum campaigns</w:t>
      </w:r>
      <w:r w:rsidR="003A1B13">
        <w:rPr>
          <w:rFonts w:ascii="Times New Roman" w:hAnsi="Times New Roman"/>
          <w:sz w:val="24"/>
          <w:szCs w:val="24"/>
        </w:rPr>
        <w:t xml:space="preserve">; </w:t>
      </w:r>
      <w:r w:rsidR="003A1B13" w:rsidRPr="009D3D46">
        <w:rPr>
          <w:rFonts w:ascii="Times New Roman" w:hAnsi="Times New Roman"/>
          <w:sz w:val="24"/>
          <w:szCs w:val="24"/>
        </w:rPr>
        <w:t>find out from the people of Bulawayo if they were well-informed on gender provisions in the draft constitution</w:t>
      </w:r>
      <w:r w:rsidR="003A1B13">
        <w:rPr>
          <w:rFonts w:ascii="Times New Roman" w:hAnsi="Times New Roman"/>
          <w:sz w:val="24"/>
          <w:szCs w:val="24"/>
        </w:rPr>
        <w:t xml:space="preserve">; and </w:t>
      </w:r>
      <w:r w:rsidR="003A1B13" w:rsidRPr="009D3D46">
        <w:rPr>
          <w:rFonts w:ascii="Times New Roman" w:hAnsi="Times New Roman"/>
          <w:sz w:val="24"/>
          <w:szCs w:val="24"/>
        </w:rPr>
        <w:t>suggest ways of mainstreaming gender into media coverage</w:t>
      </w:r>
      <w:r w:rsidR="00DE1781">
        <w:rPr>
          <w:rFonts w:ascii="Times New Roman" w:hAnsi="Times New Roman"/>
          <w:sz w:val="24"/>
          <w:szCs w:val="24"/>
        </w:rPr>
        <w:t xml:space="preserve">. </w:t>
      </w:r>
      <w:r w:rsidR="00B92568">
        <w:rPr>
          <w:rFonts w:ascii="Times New Roman" w:hAnsi="Times New Roman" w:cs="Times New Roman"/>
          <w:iCs/>
          <w:sz w:val="24"/>
          <w:szCs w:val="24"/>
        </w:rPr>
        <w:t>The study is</w:t>
      </w:r>
      <w:r w:rsidR="00B92568" w:rsidRPr="00A366B2">
        <w:rPr>
          <w:rFonts w:ascii="Times New Roman" w:hAnsi="Times New Roman" w:cs="Times New Roman"/>
          <w:iCs/>
          <w:sz w:val="24"/>
          <w:szCs w:val="24"/>
        </w:rPr>
        <w:t xml:space="preserve"> </w:t>
      </w:r>
      <w:r w:rsidRPr="00A366B2">
        <w:rPr>
          <w:rFonts w:ascii="Times New Roman" w:hAnsi="Times New Roman" w:cs="Times New Roman"/>
          <w:iCs/>
          <w:sz w:val="24"/>
          <w:szCs w:val="24"/>
        </w:rPr>
        <w:t xml:space="preserve">informed by literature on the progress made by Zimbabwe on meeting the SADC </w:t>
      </w:r>
      <w:r w:rsidR="000933AE">
        <w:rPr>
          <w:rFonts w:ascii="Times New Roman" w:hAnsi="Times New Roman" w:cs="Times New Roman"/>
          <w:iCs/>
          <w:sz w:val="24"/>
          <w:szCs w:val="24"/>
        </w:rPr>
        <w:t>P</w:t>
      </w:r>
      <w:r w:rsidR="000933AE" w:rsidRPr="00A366B2">
        <w:rPr>
          <w:rFonts w:ascii="Times New Roman" w:hAnsi="Times New Roman" w:cs="Times New Roman"/>
          <w:iCs/>
          <w:sz w:val="24"/>
          <w:szCs w:val="24"/>
        </w:rPr>
        <w:t>rotocol o</w:t>
      </w:r>
      <w:r w:rsidR="000933AE">
        <w:rPr>
          <w:rFonts w:ascii="Times New Roman" w:hAnsi="Times New Roman" w:cs="Times New Roman"/>
          <w:iCs/>
          <w:sz w:val="24"/>
          <w:szCs w:val="24"/>
        </w:rPr>
        <w:t>n</w:t>
      </w:r>
      <w:r w:rsidR="000933AE" w:rsidRPr="00A366B2">
        <w:rPr>
          <w:rFonts w:ascii="Times New Roman" w:hAnsi="Times New Roman" w:cs="Times New Roman"/>
          <w:iCs/>
          <w:sz w:val="24"/>
          <w:szCs w:val="24"/>
        </w:rPr>
        <w:t xml:space="preserve"> </w:t>
      </w:r>
      <w:r w:rsidR="000933AE">
        <w:rPr>
          <w:rFonts w:ascii="Times New Roman" w:hAnsi="Times New Roman" w:cs="Times New Roman"/>
          <w:iCs/>
          <w:sz w:val="24"/>
          <w:szCs w:val="24"/>
        </w:rPr>
        <w:t>G</w:t>
      </w:r>
      <w:r w:rsidR="000933AE" w:rsidRPr="00A366B2">
        <w:rPr>
          <w:rFonts w:ascii="Times New Roman" w:hAnsi="Times New Roman" w:cs="Times New Roman"/>
          <w:iCs/>
          <w:sz w:val="24"/>
          <w:szCs w:val="24"/>
        </w:rPr>
        <w:t xml:space="preserve">ender </w:t>
      </w:r>
      <w:r w:rsidRPr="00A366B2">
        <w:rPr>
          <w:rFonts w:ascii="Times New Roman" w:hAnsi="Times New Roman" w:cs="Times New Roman"/>
          <w:iCs/>
          <w:sz w:val="24"/>
          <w:szCs w:val="24"/>
        </w:rPr>
        <w:t xml:space="preserve">and </w:t>
      </w:r>
      <w:r w:rsidR="000933AE">
        <w:rPr>
          <w:rFonts w:ascii="Times New Roman" w:hAnsi="Times New Roman" w:cs="Times New Roman"/>
          <w:iCs/>
          <w:sz w:val="24"/>
          <w:szCs w:val="24"/>
        </w:rPr>
        <w:t>D</w:t>
      </w:r>
      <w:r w:rsidR="000933AE" w:rsidRPr="00A366B2">
        <w:rPr>
          <w:rFonts w:ascii="Times New Roman" w:hAnsi="Times New Roman" w:cs="Times New Roman"/>
          <w:iCs/>
          <w:sz w:val="24"/>
          <w:szCs w:val="24"/>
        </w:rPr>
        <w:t>evelopment</w:t>
      </w:r>
      <w:r w:rsidRPr="00A366B2">
        <w:rPr>
          <w:rFonts w:ascii="Times New Roman" w:hAnsi="Times New Roman" w:cs="Times New Roman"/>
          <w:iCs/>
          <w:sz w:val="24"/>
          <w:szCs w:val="24"/>
        </w:rPr>
        <w:t xml:space="preserve">. It </w:t>
      </w:r>
      <w:r w:rsidR="000933AE">
        <w:rPr>
          <w:rFonts w:ascii="Times New Roman" w:hAnsi="Times New Roman" w:cs="Times New Roman"/>
          <w:iCs/>
          <w:sz w:val="24"/>
          <w:szCs w:val="24"/>
        </w:rPr>
        <w:t>i</w:t>
      </w:r>
      <w:r w:rsidR="000933AE" w:rsidRPr="00A366B2">
        <w:rPr>
          <w:rFonts w:ascii="Times New Roman" w:hAnsi="Times New Roman" w:cs="Times New Roman"/>
          <w:iCs/>
          <w:sz w:val="24"/>
          <w:szCs w:val="24"/>
        </w:rPr>
        <w:t xml:space="preserve">s </w:t>
      </w:r>
      <w:r w:rsidRPr="00A366B2">
        <w:rPr>
          <w:rFonts w:ascii="Times New Roman" w:hAnsi="Times New Roman" w:cs="Times New Roman"/>
          <w:iCs/>
          <w:sz w:val="24"/>
          <w:szCs w:val="24"/>
        </w:rPr>
        <w:t>also influenced by literature on gender, media, democracy and the constitution making process.</w:t>
      </w:r>
      <w:r w:rsidR="0007168F" w:rsidRPr="00A366B2">
        <w:rPr>
          <w:rFonts w:ascii="Times New Roman" w:hAnsi="Times New Roman" w:cs="Times New Roman"/>
          <w:iCs/>
          <w:sz w:val="24"/>
          <w:szCs w:val="24"/>
        </w:rPr>
        <w:t xml:space="preserve"> </w:t>
      </w:r>
      <w:r w:rsidR="000933AE">
        <w:rPr>
          <w:rFonts w:ascii="Times New Roman" w:hAnsi="Times New Roman" w:cs="Times New Roman"/>
          <w:iCs/>
          <w:sz w:val="24"/>
          <w:szCs w:val="24"/>
        </w:rPr>
        <w:t>T</w:t>
      </w:r>
      <w:r w:rsidRPr="00A366B2">
        <w:rPr>
          <w:rFonts w:ascii="Times New Roman" w:hAnsi="Times New Roman" w:cs="Times New Roman"/>
          <w:iCs/>
          <w:sz w:val="24"/>
          <w:szCs w:val="24"/>
        </w:rPr>
        <w:t xml:space="preserve">heories such as news framing and priming, agenda setting, public sphere and the liberal feminist </w:t>
      </w:r>
      <w:r w:rsidR="00B467F0">
        <w:rPr>
          <w:rFonts w:ascii="Times New Roman" w:hAnsi="Times New Roman" w:cs="Times New Roman"/>
          <w:iCs/>
          <w:sz w:val="24"/>
          <w:szCs w:val="24"/>
        </w:rPr>
        <w:t xml:space="preserve">help set the framework for both understanding the study as well as analysing the data. </w:t>
      </w:r>
      <w:r w:rsidRPr="00A366B2">
        <w:rPr>
          <w:rFonts w:ascii="Times New Roman" w:hAnsi="Times New Roman" w:cs="Times New Roman"/>
          <w:iCs/>
          <w:sz w:val="24"/>
          <w:szCs w:val="24"/>
        </w:rPr>
        <w:t>It was also informed by concepts such as gender mainstreaming and journalism objectivity. The study used mixed methods such as qualitative and quantitative research methods.</w:t>
      </w:r>
      <w:r w:rsidR="00AF48CF">
        <w:rPr>
          <w:rFonts w:ascii="Times New Roman" w:hAnsi="Times New Roman" w:cs="Times New Roman"/>
          <w:iCs/>
          <w:sz w:val="24"/>
          <w:szCs w:val="24"/>
        </w:rPr>
        <w:t xml:space="preserve"> </w:t>
      </w:r>
      <w:r w:rsidRPr="00A366B2">
        <w:rPr>
          <w:rFonts w:ascii="Times New Roman" w:hAnsi="Times New Roman" w:cs="Times New Roman"/>
          <w:iCs/>
          <w:sz w:val="24"/>
          <w:szCs w:val="24"/>
        </w:rPr>
        <w:t xml:space="preserve">Data was gathered from content analysis, in-depth interviews and questionnaires. </w:t>
      </w:r>
      <w:r w:rsidR="000C754A">
        <w:rPr>
          <w:rFonts w:ascii="Times New Roman" w:hAnsi="Times New Roman" w:cs="Times New Roman"/>
          <w:iCs/>
          <w:sz w:val="24"/>
          <w:szCs w:val="24"/>
        </w:rPr>
        <w:t xml:space="preserve">The study found that </w:t>
      </w:r>
      <w:r w:rsidR="000C754A">
        <w:rPr>
          <w:rFonts w:ascii="Times New Roman" w:hAnsi="Times New Roman" w:cs="Times New Roman"/>
          <w:sz w:val="24"/>
          <w:szCs w:val="24"/>
        </w:rPr>
        <w:t xml:space="preserve">gender issues were not adequately covered, women’s voices were not heard and the elite dominated coverage. The major gender themes that dominated coverage were women’s rights, </w:t>
      </w:r>
      <w:r w:rsidR="003250A9">
        <w:rPr>
          <w:rFonts w:ascii="Times New Roman" w:hAnsi="Times New Roman" w:cs="Times New Roman"/>
          <w:sz w:val="24"/>
          <w:szCs w:val="24"/>
        </w:rPr>
        <w:t>gender equality and women in positions of authority.</w:t>
      </w:r>
    </w:p>
    <w:p w:rsidR="00C51507" w:rsidRPr="00A366B2" w:rsidRDefault="00C51507" w:rsidP="00A366B2">
      <w:pPr>
        <w:spacing w:after="0" w:line="360" w:lineRule="auto"/>
        <w:contextualSpacing/>
        <w:jc w:val="both"/>
        <w:rPr>
          <w:rFonts w:ascii="Times New Roman" w:hAnsi="Times New Roman" w:cs="Times New Roman"/>
          <w:iCs/>
          <w:sz w:val="24"/>
          <w:szCs w:val="24"/>
        </w:rPr>
      </w:pPr>
    </w:p>
    <w:p w:rsidR="00C51507" w:rsidRPr="00A366B2" w:rsidRDefault="00C51507" w:rsidP="00A366B2">
      <w:pPr>
        <w:spacing w:after="0" w:line="360" w:lineRule="auto"/>
        <w:contextualSpacing/>
        <w:jc w:val="both"/>
        <w:rPr>
          <w:rFonts w:ascii="Times New Roman" w:hAnsi="Times New Roman" w:cs="Times New Roman"/>
          <w:b/>
          <w:iCs/>
          <w:sz w:val="24"/>
          <w:szCs w:val="24"/>
        </w:rPr>
      </w:pPr>
      <w:r w:rsidRPr="00A366B2">
        <w:rPr>
          <w:rFonts w:ascii="Times New Roman" w:hAnsi="Times New Roman" w:cs="Times New Roman"/>
          <w:b/>
          <w:iCs/>
          <w:sz w:val="24"/>
          <w:szCs w:val="24"/>
        </w:rPr>
        <w:t>6.2 Conclusions</w:t>
      </w:r>
    </w:p>
    <w:p w:rsidR="00C51507" w:rsidRPr="00A366B2" w:rsidRDefault="003250A9" w:rsidP="00A366B2">
      <w:pPr>
        <w:spacing w:after="0" w:line="360" w:lineRule="auto"/>
        <w:contextualSpacing/>
        <w:jc w:val="both"/>
        <w:rPr>
          <w:rFonts w:ascii="Times New Roman" w:hAnsi="Times New Roman" w:cs="Times New Roman"/>
          <w:iCs/>
          <w:sz w:val="24"/>
          <w:szCs w:val="24"/>
        </w:rPr>
      </w:pPr>
      <w:r>
        <w:rPr>
          <w:rFonts w:ascii="Times New Roman" w:hAnsi="Times New Roman" w:cs="Times New Roman"/>
          <w:iCs/>
          <w:sz w:val="24"/>
          <w:szCs w:val="24"/>
        </w:rPr>
        <w:t>The findings</w:t>
      </w:r>
      <w:r w:rsidR="00C51507" w:rsidRPr="00A366B2">
        <w:rPr>
          <w:rFonts w:ascii="Times New Roman" w:hAnsi="Times New Roman" w:cs="Times New Roman"/>
          <w:iCs/>
          <w:sz w:val="24"/>
          <w:szCs w:val="24"/>
        </w:rPr>
        <w:t xml:space="preserve"> show that traditional media, specifically the </w:t>
      </w:r>
      <w:r w:rsidR="00C51507" w:rsidRPr="00A366B2">
        <w:rPr>
          <w:rFonts w:ascii="Times New Roman" w:hAnsi="Times New Roman" w:cs="Times New Roman"/>
          <w:i/>
          <w:iCs/>
          <w:sz w:val="24"/>
          <w:szCs w:val="24"/>
        </w:rPr>
        <w:t xml:space="preserve">Chronicle </w:t>
      </w:r>
      <w:r w:rsidR="00C51507" w:rsidRPr="00A366B2">
        <w:rPr>
          <w:rFonts w:ascii="Times New Roman" w:hAnsi="Times New Roman" w:cs="Times New Roman"/>
          <w:iCs/>
          <w:sz w:val="24"/>
          <w:szCs w:val="24"/>
        </w:rPr>
        <w:t xml:space="preserve">newspaper </w:t>
      </w:r>
      <w:r>
        <w:rPr>
          <w:rFonts w:ascii="Times New Roman" w:hAnsi="Times New Roman" w:cs="Times New Roman"/>
          <w:iCs/>
          <w:sz w:val="24"/>
          <w:szCs w:val="24"/>
        </w:rPr>
        <w:t>were</w:t>
      </w:r>
      <w:r w:rsidRPr="00A366B2">
        <w:rPr>
          <w:rFonts w:ascii="Times New Roman" w:hAnsi="Times New Roman" w:cs="Times New Roman"/>
          <w:iCs/>
          <w:sz w:val="24"/>
          <w:szCs w:val="24"/>
        </w:rPr>
        <w:t xml:space="preserve"> </w:t>
      </w:r>
      <w:r w:rsidR="00C51507" w:rsidRPr="00A366B2">
        <w:rPr>
          <w:rFonts w:ascii="Times New Roman" w:hAnsi="Times New Roman" w:cs="Times New Roman"/>
          <w:iCs/>
          <w:sz w:val="24"/>
          <w:szCs w:val="24"/>
        </w:rPr>
        <w:t xml:space="preserve">not able to mainstream gender issues during the draft constitutional and referendum campaigns. The main reason given by </w:t>
      </w:r>
      <w:r w:rsidR="00C51507" w:rsidRPr="00A366B2">
        <w:rPr>
          <w:rFonts w:ascii="Times New Roman" w:hAnsi="Times New Roman" w:cs="Times New Roman"/>
          <w:i/>
          <w:iCs/>
          <w:sz w:val="24"/>
          <w:szCs w:val="24"/>
        </w:rPr>
        <w:t>Chronicle</w:t>
      </w:r>
      <w:r w:rsidR="00C51507" w:rsidRPr="00A366B2">
        <w:rPr>
          <w:rFonts w:ascii="Times New Roman" w:hAnsi="Times New Roman" w:cs="Times New Roman"/>
          <w:iCs/>
          <w:sz w:val="24"/>
          <w:szCs w:val="24"/>
        </w:rPr>
        <w:t xml:space="preserve"> staff that gender issues do not sell the paper and they are forced not</w:t>
      </w:r>
      <w:r w:rsidR="00063DA2">
        <w:rPr>
          <w:rFonts w:ascii="Times New Roman" w:hAnsi="Times New Roman" w:cs="Times New Roman"/>
          <w:iCs/>
          <w:sz w:val="24"/>
          <w:szCs w:val="24"/>
        </w:rPr>
        <w:t xml:space="preserve"> to</w:t>
      </w:r>
      <w:r w:rsidR="00C51507" w:rsidRPr="00A366B2">
        <w:rPr>
          <w:rFonts w:ascii="Times New Roman" w:hAnsi="Times New Roman" w:cs="Times New Roman"/>
          <w:iCs/>
          <w:sz w:val="24"/>
          <w:szCs w:val="24"/>
        </w:rPr>
        <w:t xml:space="preserve"> consider such stories </w:t>
      </w:r>
      <w:r w:rsidR="00063DA2">
        <w:rPr>
          <w:rFonts w:ascii="Times New Roman" w:hAnsi="Times New Roman" w:cs="Times New Roman"/>
          <w:iCs/>
          <w:sz w:val="24"/>
          <w:szCs w:val="24"/>
        </w:rPr>
        <w:t>are not valid</w:t>
      </w:r>
      <w:r w:rsidR="00C51507" w:rsidRPr="00A366B2">
        <w:rPr>
          <w:rFonts w:ascii="Times New Roman" w:hAnsi="Times New Roman" w:cs="Times New Roman"/>
          <w:iCs/>
          <w:sz w:val="24"/>
          <w:szCs w:val="24"/>
        </w:rPr>
        <w:t xml:space="preserve">. </w:t>
      </w:r>
      <w:r w:rsidR="00063DA2">
        <w:rPr>
          <w:rFonts w:ascii="Times New Roman" w:hAnsi="Times New Roman" w:cs="Times New Roman"/>
          <w:iCs/>
          <w:sz w:val="24"/>
          <w:szCs w:val="24"/>
        </w:rPr>
        <w:t xml:space="preserve">This is in the context of the findings that readers believe </w:t>
      </w:r>
      <w:r w:rsidR="00063DA2">
        <w:rPr>
          <w:rFonts w:ascii="Times New Roman" w:hAnsi="Times New Roman" w:cs="Times New Roman"/>
          <w:iCs/>
          <w:sz w:val="24"/>
          <w:szCs w:val="24"/>
        </w:rPr>
        <w:lastRenderedPageBreak/>
        <w:t>gender issues are very important.</w:t>
      </w:r>
      <w:r w:rsidR="00EE67D2">
        <w:rPr>
          <w:rFonts w:ascii="Times New Roman" w:hAnsi="Times New Roman" w:cs="Times New Roman"/>
          <w:iCs/>
          <w:sz w:val="24"/>
          <w:szCs w:val="24"/>
        </w:rPr>
        <w:t xml:space="preserve"> The perceptions of the readers were that the paper poorly covered the constitution and referendum particularly the gender story, which was missing.</w:t>
      </w:r>
      <w:r w:rsidR="00063DA2">
        <w:rPr>
          <w:rFonts w:ascii="Times New Roman" w:hAnsi="Times New Roman" w:cs="Times New Roman"/>
          <w:iCs/>
          <w:sz w:val="24"/>
          <w:szCs w:val="24"/>
        </w:rPr>
        <w:t xml:space="preserve"> </w:t>
      </w:r>
      <w:r w:rsidR="00C51507" w:rsidRPr="00A366B2">
        <w:rPr>
          <w:rFonts w:ascii="Times New Roman" w:hAnsi="Times New Roman" w:cs="Times New Roman"/>
          <w:iCs/>
          <w:sz w:val="24"/>
          <w:szCs w:val="24"/>
        </w:rPr>
        <w:t xml:space="preserve">The study also </w:t>
      </w:r>
      <w:r w:rsidR="00EE67D2" w:rsidRPr="00A366B2">
        <w:rPr>
          <w:rFonts w:ascii="Times New Roman" w:hAnsi="Times New Roman" w:cs="Times New Roman"/>
          <w:iCs/>
          <w:sz w:val="24"/>
          <w:szCs w:val="24"/>
        </w:rPr>
        <w:t>conclu</w:t>
      </w:r>
      <w:r w:rsidR="00EE67D2">
        <w:rPr>
          <w:rFonts w:ascii="Times New Roman" w:hAnsi="Times New Roman" w:cs="Times New Roman"/>
          <w:iCs/>
          <w:sz w:val="24"/>
          <w:szCs w:val="24"/>
        </w:rPr>
        <w:t>des</w:t>
      </w:r>
      <w:r w:rsidR="00EE67D2" w:rsidRPr="00A366B2">
        <w:rPr>
          <w:rFonts w:ascii="Times New Roman" w:hAnsi="Times New Roman" w:cs="Times New Roman"/>
          <w:iCs/>
          <w:sz w:val="24"/>
          <w:szCs w:val="24"/>
        </w:rPr>
        <w:t xml:space="preserve"> </w:t>
      </w:r>
      <w:r w:rsidR="00C51507" w:rsidRPr="00A366B2">
        <w:rPr>
          <w:rFonts w:ascii="Times New Roman" w:hAnsi="Times New Roman" w:cs="Times New Roman"/>
          <w:iCs/>
          <w:sz w:val="24"/>
          <w:szCs w:val="24"/>
        </w:rPr>
        <w:t xml:space="preserve">that the newspaper only </w:t>
      </w:r>
      <w:r w:rsidR="00EE67D2" w:rsidRPr="00A366B2">
        <w:rPr>
          <w:rFonts w:ascii="Times New Roman" w:hAnsi="Times New Roman" w:cs="Times New Roman"/>
          <w:iCs/>
          <w:sz w:val="24"/>
          <w:szCs w:val="24"/>
        </w:rPr>
        <w:t>quote</w:t>
      </w:r>
      <w:r w:rsidR="00EE67D2">
        <w:rPr>
          <w:rFonts w:ascii="Times New Roman" w:hAnsi="Times New Roman" w:cs="Times New Roman"/>
          <w:iCs/>
          <w:sz w:val="24"/>
          <w:szCs w:val="24"/>
        </w:rPr>
        <w:t>s</w:t>
      </w:r>
      <w:r w:rsidR="00EE67D2" w:rsidRPr="00A366B2">
        <w:rPr>
          <w:rFonts w:ascii="Times New Roman" w:hAnsi="Times New Roman" w:cs="Times New Roman"/>
          <w:iCs/>
          <w:sz w:val="24"/>
          <w:szCs w:val="24"/>
        </w:rPr>
        <w:t xml:space="preserve"> </w:t>
      </w:r>
      <w:r w:rsidR="00C51507" w:rsidRPr="00A366B2">
        <w:rPr>
          <w:rFonts w:ascii="Times New Roman" w:hAnsi="Times New Roman" w:cs="Times New Roman"/>
          <w:iCs/>
          <w:sz w:val="24"/>
          <w:szCs w:val="24"/>
        </w:rPr>
        <w:t xml:space="preserve">the voices of officials </w:t>
      </w:r>
      <w:r w:rsidR="00781741">
        <w:rPr>
          <w:rFonts w:ascii="Times New Roman" w:hAnsi="Times New Roman" w:cs="Times New Roman"/>
          <w:iCs/>
          <w:sz w:val="24"/>
          <w:szCs w:val="24"/>
        </w:rPr>
        <w:t>while those</w:t>
      </w:r>
      <w:r w:rsidR="00C51507" w:rsidRPr="00A366B2">
        <w:rPr>
          <w:rFonts w:ascii="Times New Roman" w:hAnsi="Times New Roman" w:cs="Times New Roman"/>
          <w:iCs/>
          <w:sz w:val="24"/>
          <w:szCs w:val="24"/>
        </w:rPr>
        <w:t xml:space="preserve"> of ordinary citizens </w:t>
      </w:r>
      <w:r w:rsidR="00781741">
        <w:rPr>
          <w:rFonts w:ascii="Times New Roman" w:hAnsi="Times New Roman" w:cs="Times New Roman"/>
          <w:iCs/>
          <w:sz w:val="24"/>
          <w:szCs w:val="24"/>
        </w:rPr>
        <w:t xml:space="preserve">were silenced. </w:t>
      </w:r>
      <w:r w:rsidR="00C51507" w:rsidRPr="00A366B2">
        <w:rPr>
          <w:rFonts w:ascii="Times New Roman" w:hAnsi="Times New Roman" w:cs="Times New Roman"/>
          <w:iCs/>
          <w:sz w:val="24"/>
          <w:szCs w:val="24"/>
        </w:rPr>
        <w:t xml:space="preserve">Findings also justify the conclusion that there are more male sources than female sources in all stories that covered the draft constitutional and referendum campaigns. Be it the ones that included gender issues or not, all stories had no balance in terms of sources. </w:t>
      </w:r>
      <w:r w:rsidR="00DF3758">
        <w:rPr>
          <w:rFonts w:ascii="Times New Roman" w:hAnsi="Times New Roman" w:cs="Times New Roman"/>
          <w:iCs/>
          <w:sz w:val="24"/>
          <w:szCs w:val="24"/>
        </w:rPr>
        <w:t xml:space="preserve"> </w:t>
      </w:r>
      <w:r w:rsidR="00C51507" w:rsidRPr="00A366B2">
        <w:rPr>
          <w:rFonts w:ascii="Times New Roman" w:hAnsi="Times New Roman" w:cs="Times New Roman"/>
          <w:iCs/>
          <w:sz w:val="24"/>
          <w:szCs w:val="24"/>
        </w:rPr>
        <w:t xml:space="preserve">According to questionnaire responses, </w:t>
      </w:r>
      <w:r w:rsidR="00D949E4">
        <w:rPr>
          <w:rFonts w:ascii="Times New Roman" w:hAnsi="Times New Roman" w:cs="Times New Roman"/>
          <w:iCs/>
          <w:sz w:val="24"/>
          <w:szCs w:val="24"/>
        </w:rPr>
        <w:t>the citizens</w:t>
      </w:r>
      <w:r w:rsidR="00C51507" w:rsidRPr="00A366B2">
        <w:rPr>
          <w:rFonts w:ascii="Times New Roman" w:hAnsi="Times New Roman" w:cs="Times New Roman"/>
          <w:iCs/>
          <w:sz w:val="24"/>
          <w:szCs w:val="24"/>
        </w:rPr>
        <w:t xml:space="preserve"> did not receive </w:t>
      </w:r>
      <w:r w:rsidR="00D949E4">
        <w:rPr>
          <w:rFonts w:ascii="Times New Roman" w:hAnsi="Times New Roman" w:cs="Times New Roman"/>
          <w:iCs/>
          <w:sz w:val="24"/>
          <w:szCs w:val="24"/>
        </w:rPr>
        <w:t xml:space="preserve">adequate </w:t>
      </w:r>
      <w:r w:rsidR="00C51507" w:rsidRPr="00A366B2">
        <w:rPr>
          <w:rFonts w:ascii="Times New Roman" w:hAnsi="Times New Roman" w:cs="Times New Roman"/>
          <w:iCs/>
          <w:sz w:val="24"/>
          <w:szCs w:val="24"/>
        </w:rPr>
        <w:t xml:space="preserve">information on gender in the new constitution from newspapers and very few of them knew about the </w:t>
      </w:r>
      <w:r w:rsidR="00D949E4">
        <w:rPr>
          <w:rFonts w:ascii="Times New Roman" w:hAnsi="Times New Roman" w:cs="Times New Roman"/>
          <w:iCs/>
          <w:sz w:val="24"/>
          <w:szCs w:val="24"/>
        </w:rPr>
        <w:t xml:space="preserve">gender </w:t>
      </w:r>
      <w:r w:rsidR="00C51507" w:rsidRPr="00A366B2">
        <w:rPr>
          <w:rFonts w:ascii="Times New Roman" w:hAnsi="Times New Roman" w:cs="Times New Roman"/>
          <w:iCs/>
          <w:sz w:val="24"/>
          <w:szCs w:val="24"/>
        </w:rPr>
        <w:t xml:space="preserve">provisions. Hence the study </w:t>
      </w:r>
      <w:r w:rsidR="00251068" w:rsidRPr="00A366B2">
        <w:rPr>
          <w:rFonts w:ascii="Times New Roman" w:hAnsi="Times New Roman" w:cs="Times New Roman"/>
          <w:iCs/>
          <w:sz w:val="24"/>
          <w:szCs w:val="24"/>
        </w:rPr>
        <w:t>conclu</w:t>
      </w:r>
      <w:r w:rsidR="00251068">
        <w:rPr>
          <w:rFonts w:ascii="Times New Roman" w:hAnsi="Times New Roman" w:cs="Times New Roman"/>
          <w:iCs/>
          <w:sz w:val="24"/>
          <w:szCs w:val="24"/>
        </w:rPr>
        <w:t>des</w:t>
      </w:r>
      <w:r w:rsidR="00251068" w:rsidRPr="00A366B2">
        <w:rPr>
          <w:rFonts w:ascii="Times New Roman" w:hAnsi="Times New Roman" w:cs="Times New Roman"/>
          <w:iCs/>
          <w:sz w:val="24"/>
          <w:szCs w:val="24"/>
        </w:rPr>
        <w:t xml:space="preserve"> </w:t>
      </w:r>
      <w:r w:rsidR="00C51507" w:rsidRPr="00A366B2">
        <w:rPr>
          <w:rFonts w:ascii="Times New Roman" w:hAnsi="Times New Roman" w:cs="Times New Roman"/>
          <w:iCs/>
          <w:sz w:val="24"/>
          <w:szCs w:val="24"/>
        </w:rPr>
        <w:t xml:space="preserve">that ordinary citizens were not well informed on the gender provisions of the new constitution as the newspaper did not play its role of informing </w:t>
      </w:r>
      <w:r w:rsidR="00251068">
        <w:rPr>
          <w:rFonts w:ascii="Times New Roman" w:hAnsi="Times New Roman" w:cs="Times New Roman"/>
          <w:iCs/>
          <w:sz w:val="24"/>
          <w:szCs w:val="24"/>
        </w:rPr>
        <w:t xml:space="preserve">and educating them. </w:t>
      </w:r>
    </w:p>
    <w:p w:rsidR="00C51507" w:rsidRPr="00A366B2" w:rsidRDefault="00C51507" w:rsidP="00A366B2">
      <w:pPr>
        <w:spacing w:after="0" w:line="360" w:lineRule="auto"/>
        <w:contextualSpacing/>
        <w:jc w:val="both"/>
        <w:rPr>
          <w:rFonts w:ascii="Times New Roman" w:hAnsi="Times New Roman" w:cs="Times New Roman"/>
          <w:iCs/>
          <w:sz w:val="24"/>
          <w:szCs w:val="24"/>
        </w:rPr>
      </w:pPr>
    </w:p>
    <w:p w:rsidR="00C51507" w:rsidRPr="00A366B2" w:rsidRDefault="00C51507" w:rsidP="00A366B2">
      <w:pPr>
        <w:spacing w:after="0" w:line="360" w:lineRule="auto"/>
        <w:contextualSpacing/>
        <w:jc w:val="both"/>
        <w:rPr>
          <w:rFonts w:ascii="Times New Roman" w:hAnsi="Times New Roman" w:cs="Times New Roman"/>
          <w:b/>
          <w:iCs/>
          <w:sz w:val="24"/>
          <w:szCs w:val="24"/>
        </w:rPr>
      </w:pPr>
      <w:r w:rsidRPr="00A366B2">
        <w:rPr>
          <w:rFonts w:ascii="Times New Roman" w:hAnsi="Times New Roman" w:cs="Times New Roman"/>
          <w:b/>
          <w:iCs/>
          <w:sz w:val="24"/>
          <w:szCs w:val="24"/>
        </w:rPr>
        <w:t>6.3 Limitations</w:t>
      </w:r>
    </w:p>
    <w:p w:rsidR="00C51507" w:rsidRPr="00A366B2" w:rsidRDefault="00C51507" w:rsidP="00A366B2">
      <w:pPr>
        <w:spacing w:after="0" w:line="360" w:lineRule="auto"/>
        <w:contextualSpacing/>
        <w:jc w:val="both"/>
        <w:rPr>
          <w:rFonts w:ascii="Times New Roman" w:hAnsi="Times New Roman" w:cs="Times New Roman"/>
          <w:iCs/>
          <w:sz w:val="24"/>
          <w:szCs w:val="24"/>
        </w:rPr>
      </w:pPr>
      <w:r w:rsidRPr="00A366B2">
        <w:rPr>
          <w:rFonts w:ascii="Times New Roman" w:hAnsi="Times New Roman" w:cs="Times New Roman"/>
          <w:iCs/>
          <w:sz w:val="24"/>
          <w:szCs w:val="24"/>
        </w:rPr>
        <w:t xml:space="preserve">Due to time and financial constraints, the researcher could not travel to Harare to visit </w:t>
      </w:r>
      <w:proofErr w:type="spellStart"/>
      <w:r w:rsidRPr="00A366B2">
        <w:rPr>
          <w:rFonts w:ascii="Times New Roman" w:hAnsi="Times New Roman" w:cs="Times New Roman"/>
          <w:iCs/>
          <w:sz w:val="24"/>
          <w:szCs w:val="24"/>
        </w:rPr>
        <w:t>Copac</w:t>
      </w:r>
      <w:proofErr w:type="spellEnd"/>
      <w:r w:rsidRPr="00A366B2">
        <w:rPr>
          <w:rFonts w:ascii="Times New Roman" w:hAnsi="Times New Roman" w:cs="Times New Roman"/>
          <w:iCs/>
          <w:sz w:val="24"/>
          <w:szCs w:val="24"/>
        </w:rPr>
        <w:t xml:space="preserve"> officials but had to rely on telephone interviews which were costly and could not allow the researcher to ask more questions. Also due to time and financial constraints, the researcher could not include other mainstream newspapers especially those located in Harare, to give the research more depth. </w:t>
      </w:r>
    </w:p>
    <w:p w:rsidR="00C51507" w:rsidRPr="00A366B2" w:rsidRDefault="00C51507" w:rsidP="00A366B2">
      <w:pPr>
        <w:spacing w:after="0" w:line="360" w:lineRule="auto"/>
        <w:contextualSpacing/>
        <w:jc w:val="both"/>
        <w:rPr>
          <w:rFonts w:ascii="Times New Roman" w:hAnsi="Times New Roman" w:cs="Times New Roman"/>
          <w:b/>
          <w:iCs/>
          <w:sz w:val="24"/>
          <w:szCs w:val="24"/>
        </w:rPr>
      </w:pPr>
    </w:p>
    <w:p w:rsidR="00C51507" w:rsidRPr="00A366B2" w:rsidRDefault="00C51507" w:rsidP="00A366B2">
      <w:pPr>
        <w:spacing w:after="0" w:line="360" w:lineRule="auto"/>
        <w:contextualSpacing/>
        <w:jc w:val="both"/>
        <w:rPr>
          <w:rFonts w:ascii="Times New Roman" w:hAnsi="Times New Roman" w:cs="Times New Roman"/>
          <w:b/>
          <w:iCs/>
          <w:sz w:val="24"/>
          <w:szCs w:val="24"/>
        </w:rPr>
      </w:pPr>
      <w:r w:rsidRPr="00A366B2">
        <w:rPr>
          <w:rFonts w:ascii="Times New Roman" w:hAnsi="Times New Roman" w:cs="Times New Roman"/>
          <w:b/>
          <w:iCs/>
          <w:sz w:val="24"/>
          <w:szCs w:val="24"/>
        </w:rPr>
        <w:t xml:space="preserve">6.4 Recommendations </w:t>
      </w:r>
    </w:p>
    <w:p w:rsidR="00C51507" w:rsidRPr="00A366B2" w:rsidRDefault="00C51507" w:rsidP="00A366B2">
      <w:pPr>
        <w:spacing w:after="0" w:line="360" w:lineRule="auto"/>
        <w:contextualSpacing/>
        <w:jc w:val="both"/>
        <w:rPr>
          <w:rFonts w:ascii="Times New Roman" w:hAnsi="Times New Roman" w:cs="Times New Roman"/>
          <w:iCs/>
          <w:sz w:val="24"/>
          <w:szCs w:val="24"/>
        </w:rPr>
      </w:pPr>
      <w:r w:rsidRPr="00A366B2">
        <w:rPr>
          <w:rFonts w:ascii="Times New Roman" w:hAnsi="Times New Roman" w:cs="Times New Roman"/>
          <w:iCs/>
          <w:sz w:val="24"/>
          <w:szCs w:val="24"/>
        </w:rPr>
        <w:t xml:space="preserve">From the findings of this study the researcher would like to recommend the following: </w:t>
      </w:r>
    </w:p>
    <w:p w:rsidR="00C51507" w:rsidRPr="00A366B2" w:rsidRDefault="00C51507" w:rsidP="00A366B2">
      <w:pPr>
        <w:pStyle w:val="ListParagraph"/>
        <w:numPr>
          <w:ilvl w:val="0"/>
          <w:numId w:val="14"/>
        </w:numPr>
        <w:spacing w:after="0" w:line="360" w:lineRule="auto"/>
        <w:jc w:val="both"/>
        <w:rPr>
          <w:rFonts w:ascii="Times New Roman" w:hAnsi="Times New Roman"/>
          <w:iCs/>
          <w:sz w:val="24"/>
          <w:szCs w:val="24"/>
        </w:rPr>
      </w:pPr>
      <w:r w:rsidRPr="00A366B2">
        <w:rPr>
          <w:rFonts w:ascii="Times New Roman" w:hAnsi="Times New Roman"/>
          <w:iCs/>
          <w:sz w:val="24"/>
          <w:szCs w:val="24"/>
        </w:rPr>
        <w:t>That gender should be mainstreamed in the media.</w:t>
      </w:r>
    </w:p>
    <w:p w:rsidR="00C51507" w:rsidRPr="00A366B2" w:rsidRDefault="00C51507" w:rsidP="00A366B2">
      <w:pPr>
        <w:pStyle w:val="ListParagraph"/>
        <w:numPr>
          <w:ilvl w:val="0"/>
          <w:numId w:val="14"/>
        </w:numPr>
        <w:spacing w:after="0" w:line="360" w:lineRule="auto"/>
        <w:jc w:val="both"/>
        <w:rPr>
          <w:rFonts w:ascii="Times New Roman" w:hAnsi="Times New Roman"/>
          <w:iCs/>
          <w:sz w:val="24"/>
          <w:szCs w:val="24"/>
        </w:rPr>
      </w:pPr>
      <w:proofErr w:type="gramStart"/>
      <w:r w:rsidRPr="00A366B2">
        <w:rPr>
          <w:rFonts w:ascii="Times New Roman" w:hAnsi="Times New Roman"/>
          <w:iCs/>
          <w:sz w:val="24"/>
          <w:szCs w:val="24"/>
        </w:rPr>
        <w:t>That female sources</w:t>
      </w:r>
      <w:proofErr w:type="gramEnd"/>
      <w:r w:rsidRPr="00A366B2">
        <w:rPr>
          <w:rFonts w:ascii="Times New Roman" w:hAnsi="Times New Roman"/>
          <w:iCs/>
          <w:sz w:val="24"/>
          <w:szCs w:val="24"/>
        </w:rPr>
        <w:t xml:space="preserve"> should be equal to th</w:t>
      </w:r>
      <w:r w:rsidR="00A37032" w:rsidRPr="00A366B2">
        <w:rPr>
          <w:rFonts w:ascii="Times New Roman" w:hAnsi="Times New Roman"/>
          <w:iCs/>
          <w:sz w:val="24"/>
          <w:szCs w:val="24"/>
        </w:rPr>
        <w:t>ose</w:t>
      </w:r>
      <w:r w:rsidRPr="00A366B2">
        <w:rPr>
          <w:rFonts w:ascii="Times New Roman" w:hAnsi="Times New Roman"/>
          <w:iCs/>
          <w:sz w:val="24"/>
          <w:szCs w:val="24"/>
        </w:rPr>
        <w:t xml:space="preserve"> of male sources. </w:t>
      </w:r>
    </w:p>
    <w:p w:rsidR="00C51507" w:rsidRDefault="00C51507" w:rsidP="00A366B2">
      <w:pPr>
        <w:pStyle w:val="ListParagraph"/>
        <w:numPr>
          <w:ilvl w:val="0"/>
          <w:numId w:val="14"/>
        </w:numPr>
        <w:spacing w:after="0" w:line="360" w:lineRule="auto"/>
        <w:jc w:val="both"/>
        <w:rPr>
          <w:rFonts w:ascii="Times New Roman" w:hAnsi="Times New Roman"/>
          <w:iCs/>
          <w:sz w:val="24"/>
          <w:szCs w:val="24"/>
        </w:rPr>
      </w:pPr>
      <w:r w:rsidRPr="00A366B2">
        <w:rPr>
          <w:rFonts w:ascii="Times New Roman" w:hAnsi="Times New Roman"/>
          <w:iCs/>
          <w:sz w:val="24"/>
          <w:szCs w:val="24"/>
        </w:rPr>
        <w:t xml:space="preserve">That the ordinary people of Zimbabwe should be given room to participate and their voices should be heard in mainstream media and not only those of politicians, government officials and the ruling elite. </w:t>
      </w:r>
    </w:p>
    <w:p w:rsidR="00037095" w:rsidRPr="00A366B2" w:rsidRDefault="00037095" w:rsidP="00A366B2">
      <w:pPr>
        <w:pStyle w:val="ListParagraph"/>
        <w:numPr>
          <w:ilvl w:val="0"/>
          <w:numId w:val="14"/>
        </w:numPr>
        <w:spacing w:after="0" w:line="360" w:lineRule="auto"/>
        <w:jc w:val="both"/>
        <w:rPr>
          <w:rFonts w:ascii="Times New Roman" w:hAnsi="Times New Roman"/>
          <w:iCs/>
          <w:sz w:val="24"/>
          <w:szCs w:val="24"/>
        </w:rPr>
      </w:pPr>
      <w:r>
        <w:rPr>
          <w:rFonts w:ascii="Times New Roman" w:hAnsi="Times New Roman"/>
          <w:iCs/>
          <w:sz w:val="24"/>
          <w:szCs w:val="24"/>
        </w:rPr>
        <w:t>More research should be done on media coverage of gender issues in Zimbabwe.</w:t>
      </w:r>
    </w:p>
    <w:p w:rsidR="00C51507" w:rsidRPr="00A366B2" w:rsidRDefault="00C51507" w:rsidP="00A366B2">
      <w:pPr>
        <w:pStyle w:val="ListParagraph"/>
        <w:spacing w:after="0" w:line="360" w:lineRule="auto"/>
        <w:jc w:val="both"/>
        <w:rPr>
          <w:rFonts w:ascii="Times New Roman" w:hAnsi="Times New Roman"/>
          <w:iCs/>
          <w:sz w:val="24"/>
          <w:szCs w:val="24"/>
        </w:rPr>
      </w:pPr>
    </w:p>
    <w:p w:rsidR="00C51507" w:rsidRPr="00A366B2" w:rsidRDefault="00C51507" w:rsidP="00A366B2">
      <w:pPr>
        <w:spacing w:after="0" w:line="360" w:lineRule="auto"/>
        <w:contextualSpacing/>
        <w:jc w:val="both"/>
        <w:rPr>
          <w:rFonts w:ascii="Times New Roman" w:hAnsi="Times New Roman" w:cs="Times New Roman"/>
          <w:b/>
          <w:iCs/>
          <w:sz w:val="24"/>
          <w:szCs w:val="24"/>
        </w:rPr>
      </w:pPr>
      <w:r w:rsidRPr="00A366B2">
        <w:rPr>
          <w:rFonts w:ascii="Times New Roman" w:hAnsi="Times New Roman" w:cs="Times New Roman"/>
          <w:b/>
          <w:iCs/>
          <w:sz w:val="24"/>
          <w:szCs w:val="24"/>
        </w:rPr>
        <w:t>6.5 Summary</w:t>
      </w:r>
    </w:p>
    <w:p w:rsidR="00C51507" w:rsidRPr="00A366B2" w:rsidRDefault="00C51507" w:rsidP="00A366B2">
      <w:pPr>
        <w:spacing w:after="0" w:line="360" w:lineRule="auto"/>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This chapter gave a brief summary of the whole study, its limitations and recommendations as well as conclusions of the analysis of the coverage of gender issues in the draft constitutional and referendum campaigns by the </w:t>
      </w:r>
      <w:r w:rsidRPr="00A366B2">
        <w:rPr>
          <w:rFonts w:ascii="Times New Roman" w:hAnsi="Times New Roman" w:cs="Times New Roman"/>
          <w:i/>
          <w:sz w:val="24"/>
          <w:szCs w:val="24"/>
        </w:rPr>
        <w:t>Chronicle</w:t>
      </w:r>
      <w:r w:rsidRPr="00A366B2">
        <w:rPr>
          <w:rFonts w:ascii="Times New Roman" w:hAnsi="Times New Roman" w:cs="Times New Roman"/>
          <w:sz w:val="24"/>
          <w:szCs w:val="24"/>
        </w:rPr>
        <w:t xml:space="preserve">. </w:t>
      </w:r>
    </w:p>
    <w:p w:rsidR="00C51507" w:rsidRPr="004D3921" w:rsidRDefault="00C51507" w:rsidP="00C51507">
      <w:pPr>
        <w:spacing w:after="0" w:line="360" w:lineRule="auto"/>
        <w:jc w:val="both"/>
        <w:rPr>
          <w:rFonts w:ascii="Times New Roman" w:hAnsi="Times New Roman" w:cs="Times New Roman"/>
          <w:b/>
          <w:sz w:val="24"/>
          <w:szCs w:val="24"/>
        </w:rPr>
      </w:pPr>
    </w:p>
    <w:p w:rsidR="00497C9A" w:rsidRPr="00D92C61" w:rsidRDefault="00497C9A" w:rsidP="00A366B2">
      <w:pPr>
        <w:spacing w:after="0" w:line="360" w:lineRule="auto"/>
        <w:ind w:left="720" w:hanging="720"/>
        <w:contextualSpacing/>
        <w:jc w:val="both"/>
        <w:rPr>
          <w:rFonts w:ascii="Times New Roman" w:hAnsi="Times New Roman" w:cs="Times New Roman"/>
          <w:b/>
          <w:sz w:val="24"/>
          <w:szCs w:val="24"/>
        </w:rPr>
      </w:pPr>
      <w:r w:rsidRPr="00D92C61">
        <w:rPr>
          <w:rFonts w:ascii="Times New Roman" w:hAnsi="Times New Roman" w:cs="Times New Roman"/>
          <w:b/>
          <w:sz w:val="24"/>
          <w:szCs w:val="24"/>
        </w:rPr>
        <w:lastRenderedPageBreak/>
        <w:t xml:space="preserve">References </w:t>
      </w:r>
    </w:p>
    <w:p w:rsidR="00497C9A" w:rsidRPr="00A366B2" w:rsidRDefault="00497C9A" w:rsidP="00A366B2">
      <w:pPr>
        <w:pStyle w:val="NormalWeb"/>
        <w:spacing w:before="0" w:beforeAutospacing="0" w:after="0" w:afterAutospacing="0" w:line="360" w:lineRule="auto"/>
        <w:ind w:left="720" w:hanging="720"/>
        <w:contextualSpacing/>
        <w:jc w:val="both"/>
      </w:pPr>
      <w:r w:rsidRPr="00A366B2">
        <w:t xml:space="preserve">Acker, J. (1990). </w:t>
      </w:r>
      <w:proofErr w:type="gramStart"/>
      <w:r w:rsidRPr="00A366B2">
        <w:rPr>
          <w:i/>
        </w:rPr>
        <w:t>From Sex Roles to Gendered Institutions.</w:t>
      </w:r>
      <w:proofErr w:type="gramEnd"/>
      <w:r w:rsidRPr="00A366B2">
        <w:t xml:space="preserve"> </w:t>
      </w:r>
      <w:proofErr w:type="gramStart"/>
      <w:r w:rsidRPr="00A366B2">
        <w:t>Contemporary Sociology.</w:t>
      </w:r>
      <w:proofErr w:type="gramEnd"/>
      <w:r w:rsidRPr="00A366B2">
        <w:t xml:space="preserve"> Boston: </w:t>
      </w:r>
      <w:proofErr w:type="spellStart"/>
      <w:r w:rsidRPr="00A366B2">
        <w:t>Northeastern</w:t>
      </w:r>
      <w:proofErr w:type="spellEnd"/>
      <w:r w:rsidRPr="00A366B2">
        <w:t xml:space="preserve"> University Press.</w:t>
      </w:r>
    </w:p>
    <w:p w:rsidR="00497C9A" w:rsidRPr="00A366B2" w:rsidRDefault="00497C9A" w:rsidP="00A366B2">
      <w:pPr>
        <w:pStyle w:val="NormalWeb"/>
        <w:spacing w:before="0" w:beforeAutospacing="0" w:after="0" w:afterAutospacing="0" w:line="360" w:lineRule="auto"/>
        <w:ind w:left="720" w:hanging="720"/>
        <w:contextualSpacing/>
        <w:jc w:val="both"/>
      </w:pPr>
      <w:proofErr w:type="spellStart"/>
      <w:proofErr w:type="gramStart"/>
      <w:r w:rsidRPr="00A366B2">
        <w:rPr>
          <w:color w:val="000000"/>
        </w:rPr>
        <w:t>Adorno</w:t>
      </w:r>
      <w:proofErr w:type="spellEnd"/>
      <w:r w:rsidRPr="00A366B2">
        <w:rPr>
          <w:color w:val="000000"/>
        </w:rPr>
        <w:t>, T. (1991).</w:t>
      </w:r>
      <w:proofErr w:type="gramEnd"/>
      <w:r w:rsidRPr="00A366B2">
        <w:rPr>
          <w:color w:val="000000"/>
        </w:rPr>
        <w:t xml:space="preserve"> </w:t>
      </w:r>
      <w:proofErr w:type="gramStart"/>
      <w:r w:rsidRPr="00A366B2">
        <w:rPr>
          <w:i/>
          <w:color w:val="000000"/>
        </w:rPr>
        <w:t>The Culture Industry</w:t>
      </w:r>
      <w:r w:rsidRPr="00A366B2">
        <w:rPr>
          <w:color w:val="000000"/>
        </w:rPr>
        <w:t>.</w:t>
      </w:r>
      <w:proofErr w:type="gramEnd"/>
      <w:r w:rsidRPr="00A366B2">
        <w:rPr>
          <w:color w:val="000000"/>
        </w:rPr>
        <w:t xml:space="preserve"> London: </w:t>
      </w:r>
      <w:proofErr w:type="spellStart"/>
      <w:r w:rsidRPr="00A366B2">
        <w:rPr>
          <w:color w:val="000000"/>
        </w:rPr>
        <w:t>Routledge</w:t>
      </w:r>
      <w:proofErr w:type="spellEnd"/>
      <w:r w:rsidRPr="00A366B2">
        <w:rPr>
          <w:color w:val="000000"/>
        </w:rPr>
        <w:t>.</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Aronson, J. (1994). </w:t>
      </w:r>
      <w:proofErr w:type="gramStart"/>
      <w:r w:rsidRPr="00A366B2">
        <w:rPr>
          <w:rFonts w:ascii="Times New Roman" w:hAnsi="Times New Roman" w:cs="Times New Roman"/>
          <w:i/>
          <w:iCs/>
          <w:sz w:val="24"/>
          <w:szCs w:val="24"/>
        </w:rPr>
        <w:t>Data Collection in Context</w:t>
      </w:r>
      <w:r w:rsidRPr="00A366B2">
        <w:rPr>
          <w:rFonts w:ascii="Times New Roman" w:hAnsi="Times New Roman" w:cs="Times New Roman"/>
          <w:sz w:val="24"/>
          <w:szCs w:val="24"/>
        </w:rPr>
        <w:t>.</w:t>
      </w:r>
      <w:proofErr w:type="gramEnd"/>
      <w:r w:rsidRPr="00A366B2">
        <w:rPr>
          <w:rFonts w:ascii="Times New Roman" w:hAnsi="Times New Roman" w:cs="Times New Roman"/>
          <w:sz w:val="24"/>
          <w:szCs w:val="24"/>
        </w:rPr>
        <w:t xml:space="preserve"> Longman: London.</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Barkin</w:t>
      </w:r>
      <w:proofErr w:type="spellEnd"/>
      <w:r w:rsidRPr="00A366B2">
        <w:rPr>
          <w:rFonts w:ascii="Times New Roman" w:hAnsi="Times New Roman" w:cs="Times New Roman"/>
          <w:sz w:val="24"/>
          <w:szCs w:val="24"/>
        </w:rPr>
        <w:t xml:space="preserve">, H. (1984). </w:t>
      </w:r>
      <w:r w:rsidRPr="00A366B2">
        <w:rPr>
          <w:rFonts w:ascii="Times New Roman" w:hAnsi="Times New Roman" w:cs="Times New Roman"/>
          <w:i/>
          <w:sz w:val="24"/>
          <w:szCs w:val="24"/>
        </w:rPr>
        <w:t>News Framing Theory: Theory and Typology</w:t>
      </w:r>
      <w:r w:rsidRPr="00A366B2">
        <w:rPr>
          <w:rFonts w:ascii="Times New Roman" w:hAnsi="Times New Roman" w:cs="Times New Roman"/>
          <w:sz w:val="24"/>
          <w:szCs w:val="24"/>
        </w:rPr>
        <w:t xml:space="preserve">. Information Design </w:t>
      </w:r>
      <w:proofErr w:type="gramStart"/>
      <w:r w:rsidRPr="00A366B2">
        <w:rPr>
          <w:rFonts w:ascii="Times New Roman" w:hAnsi="Times New Roman" w:cs="Times New Roman"/>
          <w:sz w:val="24"/>
          <w:szCs w:val="24"/>
        </w:rPr>
        <w:t>Journal.13(</w:t>
      </w:r>
      <w:proofErr w:type="gramEnd"/>
      <w:r w:rsidRPr="00A366B2">
        <w:rPr>
          <w:rFonts w:ascii="Times New Roman" w:hAnsi="Times New Roman" w:cs="Times New Roman"/>
          <w:sz w:val="24"/>
          <w:szCs w:val="24"/>
        </w:rPr>
        <w:t xml:space="preserve">1). </w:t>
      </w:r>
      <w:proofErr w:type="gramStart"/>
      <w:r w:rsidRPr="00A366B2">
        <w:rPr>
          <w:rFonts w:ascii="Times New Roman" w:hAnsi="Times New Roman" w:cs="Times New Roman"/>
          <w:sz w:val="24"/>
          <w:szCs w:val="24"/>
        </w:rPr>
        <w:t>51-62.</w:t>
      </w:r>
      <w:proofErr w:type="gramEnd"/>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spellStart"/>
      <w:r w:rsidRPr="00A366B2">
        <w:rPr>
          <w:rFonts w:ascii="Times New Roman" w:hAnsi="Times New Roman" w:cs="Times New Roman"/>
          <w:bCs/>
          <w:sz w:val="24"/>
          <w:szCs w:val="24"/>
        </w:rPr>
        <w:t>Berelson</w:t>
      </w:r>
      <w:proofErr w:type="spellEnd"/>
      <w:r w:rsidRPr="00A366B2">
        <w:rPr>
          <w:rFonts w:ascii="Times New Roman" w:hAnsi="Times New Roman" w:cs="Times New Roman"/>
          <w:bCs/>
          <w:sz w:val="24"/>
          <w:szCs w:val="24"/>
        </w:rPr>
        <w:t xml:space="preserve">, B. (1952). </w:t>
      </w:r>
      <w:proofErr w:type="gramStart"/>
      <w:r w:rsidRPr="00A366B2">
        <w:rPr>
          <w:rFonts w:ascii="Times New Roman" w:hAnsi="Times New Roman" w:cs="Times New Roman"/>
          <w:bCs/>
          <w:i/>
          <w:iCs/>
          <w:sz w:val="24"/>
          <w:szCs w:val="24"/>
        </w:rPr>
        <w:t>Content Analysis in Communication Research</w:t>
      </w:r>
      <w:r w:rsidRPr="00A366B2">
        <w:rPr>
          <w:rFonts w:ascii="Times New Roman" w:hAnsi="Times New Roman" w:cs="Times New Roman"/>
          <w:bCs/>
          <w:iCs/>
          <w:sz w:val="24"/>
          <w:szCs w:val="24"/>
        </w:rPr>
        <w:t>.</w:t>
      </w:r>
      <w:proofErr w:type="gramEnd"/>
      <w:r w:rsidRPr="00A366B2">
        <w:rPr>
          <w:rFonts w:ascii="Times New Roman" w:hAnsi="Times New Roman" w:cs="Times New Roman"/>
          <w:bCs/>
          <w:sz w:val="24"/>
          <w:szCs w:val="24"/>
        </w:rPr>
        <w:t xml:space="preserve"> New York: Free Press.</w:t>
      </w:r>
    </w:p>
    <w:p w:rsidR="00497C9A" w:rsidRPr="004B0C83" w:rsidRDefault="00497C9A" w:rsidP="004B0C83">
      <w:pPr>
        <w:spacing w:after="0" w:line="360" w:lineRule="auto"/>
        <w:ind w:left="720" w:hanging="720"/>
        <w:contextualSpacing/>
        <w:jc w:val="both"/>
        <w:rPr>
          <w:rFonts w:ascii="Times New Roman" w:eastAsia="Times New Roman" w:hAnsi="Times New Roman" w:cs="Times New Roman"/>
          <w:sz w:val="24"/>
          <w:szCs w:val="24"/>
        </w:rPr>
      </w:pPr>
      <w:proofErr w:type="spellStart"/>
      <w:r w:rsidRPr="00A366B2">
        <w:rPr>
          <w:rFonts w:ascii="Times New Roman" w:hAnsi="Times New Roman" w:cs="Times New Roman"/>
          <w:sz w:val="24"/>
          <w:szCs w:val="24"/>
        </w:rPr>
        <w:t>Betzner</w:t>
      </w:r>
      <w:proofErr w:type="spellEnd"/>
      <w:r w:rsidRPr="00A366B2">
        <w:rPr>
          <w:rFonts w:ascii="Times New Roman" w:hAnsi="Times New Roman" w:cs="Times New Roman"/>
          <w:sz w:val="24"/>
          <w:szCs w:val="24"/>
        </w:rPr>
        <w:t xml:space="preserve">, E. (2008). </w:t>
      </w:r>
      <w:proofErr w:type="gramStart"/>
      <w:r w:rsidRPr="00A366B2">
        <w:rPr>
          <w:rFonts w:ascii="Times New Roman" w:hAnsi="Times New Roman" w:cs="Times New Roman"/>
          <w:sz w:val="24"/>
          <w:szCs w:val="24"/>
        </w:rPr>
        <w:t>“ The</w:t>
      </w:r>
      <w:proofErr w:type="gramEnd"/>
      <w:r w:rsidRPr="00A366B2">
        <w:rPr>
          <w:rFonts w:ascii="Times New Roman" w:hAnsi="Times New Roman" w:cs="Times New Roman"/>
          <w:sz w:val="24"/>
          <w:szCs w:val="24"/>
        </w:rPr>
        <w:t xml:space="preserve"> practice of social research 10</w:t>
      </w:r>
      <w:r w:rsidRPr="00A366B2">
        <w:rPr>
          <w:rFonts w:ascii="Times New Roman" w:hAnsi="Times New Roman" w:cs="Times New Roman"/>
          <w:sz w:val="24"/>
          <w:szCs w:val="24"/>
          <w:vertAlign w:val="superscript"/>
        </w:rPr>
        <w:t>th</w:t>
      </w:r>
      <w:r w:rsidRPr="00A366B2">
        <w:rPr>
          <w:rFonts w:ascii="Times New Roman" w:hAnsi="Times New Roman" w:cs="Times New Roman"/>
          <w:sz w:val="24"/>
          <w:szCs w:val="24"/>
        </w:rPr>
        <w:t xml:space="preserve"> Ed, Wadsworth, Thompso</w:t>
      </w:r>
      <w:r w:rsidR="004B0C83">
        <w:rPr>
          <w:rFonts w:ascii="Times New Roman" w:hAnsi="Times New Roman" w:cs="Times New Roman"/>
          <w:sz w:val="24"/>
          <w:szCs w:val="24"/>
        </w:rPr>
        <w:t xml:space="preserve">n Learning </w:t>
      </w:r>
      <w:proofErr w:type="spellStart"/>
      <w:r w:rsidRPr="00A366B2">
        <w:rPr>
          <w:rFonts w:ascii="Times New Roman" w:hAnsi="Times New Roman" w:cs="Times New Roman"/>
          <w:sz w:val="24"/>
          <w:szCs w:val="24"/>
        </w:rPr>
        <w:t>Inc</w:t>
      </w:r>
      <w:proofErr w:type="spellEnd"/>
      <w:r w:rsidRPr="00A366B2">
        <w:rPr>
          <w:rFonts w:ascii="Times New Roman" w:hAnsi="Times New Roman" w:cs="Times New Roman"/>
          <w:sz w:val="24"/>
          <w:szCs w:val="24"/>
        </w:rPr>
        <w:t xml:space="preserve"> ISBN 0-534-62029-9.</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sz w:val="24"/>
          <w:szCs w:val="24"/>
        </w:rPr>
      </w:pPr>
      <w:proofErr w:type="gramStart"/>
      <w:r w:rsidRPr="00A366B2">
        <w:rPr>
          <w:rFonts w:ascii="Times New Roman" w:eastAsia="Times New Roman" w:hAnsi="Times New Roman" w:cs="Times New Roman"/>
          <w:sz w:val="24"/>
          <w:szCs w:val="24"/>
        </w:rPr>
        <w:t>Booth, C. and Bennett, B. (2002).</w:t>
      </w:r>
      <w:proofErr w:type="gramEnd"/>
      <w:r w:rsidRPr="00A366B2">
        <w:rPr>
          <w:rFonts w:ascii="Times New Roman" w:eastAsia="Times New Roman" w:hAnsi="Times New Roman" w:cs="Times New Roman"/>
          <w:sz w:val="24"/>
          <w:szCs w:val="24"/>
        </w:rPr>
        <w:t xml:space="preserve"> </w:t>
      </w:r>
      <w:proofErr w:type="gramStart"/>
      <w:r w:rsidRPr="00A366B2">
        <w:rPr>
          <w:rFonts w:ascii="Times New Roman" w:eastAsia="Times New Roman" w:hAnsi="Times New Roman" w:cs="Times New Roman"/>
          <w:i/>
          <w:sz w:val="24"/>
          <w:szCs w:val="24"/>
        </w:rPr>
        <w:t>Gender Mainstreaming in the European Union,</w:t>
      </w:r>
      <w:r w:rsidRPr="00A366B2">
        <w:rPr>
          <w:rFonts w:ascii="Times New Roman" w:eastAsia="Times New Roman" w:hAnsi="Times New Roman" w:cs="Times New Roman"/>
          <w:sz w:val="24"/>
          <w:szCs w:val="24"/>
        </w:rPr>
        <w:t xml:space="preserve"> European Journal of Women’s Studies 9 (4): 430–46.</w:t>
      </w:r>
      <w:proofErr w:type="gramEnd"/>
    </w:p>
    <w:p w:rsidR="00497C9A" w:rsidRPr="00A366B2" w:rsidRDefault="00497C9A" w:rsidP="00A366B2">
      <w:pPr>
        <w:spacing w:after="0" w:line="360" w:lineRule="auto"/>
        <w:ind w:left="720" w:hanging="720"/>
        <w:contextualSpacing/>
        <w:jc w:val="both"/>
        <w:rPr>
          <w:rFonts w:ascii="Times New Roman" w:eastAsia="Calibri" w:hAnsi="Times New Roman" w:cs="Times New Roman"/>
          <w:sz w:val="24"/>
          <w:szCs w:val="24"/>
        </w:rPr>
      </w:pPr>
      <w:r w:rsidRPr="00A366B2">
        <w:rPr>
          <w:rFonts w:ascii="Times New Roman" w:eastAsia="Calibri" w:hAnsi="Times New Roman" w:cs="Times New Roman"/>
          <w:sz w:val="24"/>
          <w:szCs w:val="24"/>
        </w:rPr>
        <w:t>Bromley, J.</w:t>
      </w:r>
      <w:r w:rsidRPr="00A366B2">
        <w:rPr>
          <w:rFonts w:ascii="Times New Roman" w:hAnsi="Times New Roman" w:cs="Times New Roman"/>
          <w:sz w:val="24"/>
          <w:szCs w:val="24"/>
        </w:rPr>
        <w:t xml:space="preserve"> (1986)</w:t>
      </w:r>
      <w:r w:rsidRPr="00A366B2">
        <w:rPr>
          <w:rFonts w:ascii="Times New Roman" w:eastAsia="Calibri" w:hAnsi="Times New Roman" w:cs="Times New Roman"/>
          <w:sz w:val="24"/>
          <w:szCs w:val="24"/>
        </w:rPr>
        <w:t xml:space="preserve"> Research Design: </w:t>
      </w:r>
      <w:r w:rsidRPr="00A366B2">
        <w:rPr>
          <w:rFonts w:ascii="Times New Roman" w:eastAsia="Calibri" w:hAnsi="Times New Roman" w:cs="Times New Roman"/>
          <w:i/>
          <w:sz w:val="24"/>
          <w:szCs w:val="24"/>
        </w:rPr>
        <w:t>Qualitative, Quantitative and Mixed methods approaches.</w:t>
      </w:r>
      <w:r w:rsidRPr="00A366B2">
        <w:rPr>
          <w:rFonts w:ascii="Times New Roman" w:eastAsia="Calibri" w:hAnsi="Times New Roman" w:cs="Times New Roman"/>
          <w:sz w:val="24"/>
          <w:szCs w:val="24"/>
        </w:rPr>
        <w:t xml:space="preserve"> London: Sage.</w:t>
      </w:r>
    </w:p>
    <w:p w:rsidR="00497C9A" w:rsidRPr="00A366B2" w:rsidRDefault="00497C9A" w:rsidP="00A366B2">
      <w:pPr>
        <w:pStyle w:val="NormalWeb"/>
        <w:spacing w:before="0" w:beforeAutospacing="0" w:after="0" w:afterAutospacing="0" w:line="360" w:lineRule="auto"/>
        <w:ind w:left="720" w:hanging="720"/>
        <w:contextualSpacing/>
        <w:jc w:val="both"/>
      </w:pPr>
      <w:r w:rsidRPr="00A366B2">
        <w:t xml:space="preserve">Calhoun, P. (1992). </w:t>
      </w:r>
      <w:r w:rsidRPr="00A366B2">
        <w:rPr>
          <w:i/>
        </w:rPr>
        <w:t>News that matters: Agenda-setting and priming in a television age</w:t>
      </w:r>
      <w:r w:rsidRPr="00A366B2">
        <w:t xml:space="preserve">. </w:t>
      </w:r>
      <w:proofErr w:type="gramStart"/>
      <w:r w:rsidRPr="00A366B2">
        <w:t>Chicago :</w:t>
      </w:r>
      <w:proofErr w:type="gramEnd"/>
      <w:r w:rsidRPr="00A366B2">
        <w:t xml:space="preserve"> University of Chicago press. </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proofErr w:type="gramStart"/>
      <w:r w:rsidRPr="00A366B2">
        <w:rPr>
          <w:rFonts w:ascii="Times New Roman" w:eastAsia="Times New Roman" w:hAnsi="Times New Roman" w:cs="Times New Roman"/>
          <w:color w:val="000000"/>
          <w:sz w:val="24"/>
          <w:szCs w:val="24"/>
        </w:rPr>
        <w:t>Campbell, V. (2004).</w:t>
      </w:r>
      <w:proofErr w:type="gramEnd"/>
      <w:r w:rsidRPr="00A366B2">
        <w:rPr>
          <w:rFonts w:ascii="Times New Roman" w:eastAsia="Times New Roman" w:hAnsi="Times New Roman" w:cs="Times New Roman"/>
          <w:color w:val="000000"/>
          <w:sz w:val="24"/>
          <w:szCs w:val="24"/>
        </w:rPr>
        <w:t xml:space="preserve"> </w:t>
      </w:r>
      <w:r w:rsidRPr="00A366B2">
        <w:rPr>
          <w:rFonts w:ascii="Times New Roman" w:eastAsia="Times New Roman" w:hAnsi="Times New Roman" w:cs="Times New Roman"/>
          <w:i/>
          <w:color w:val="000000"/>
          <w:sz w:val="24"/>
          <w:szCs w:val="24"/>
        </w:rPr>
        <w:t>Information Age Journalism</w:t>
      </w:r>
      <w:r w:rsidRPr="00A366B2">
        <w:rPr>
          <w:rFonts w:ascii="Times New Roman" w:eastAsia="Times New Roman" w:hAnsi="Times New Roman" w:cs="Times New Roman"/>
          <w:color w:val="000000"/>
          <w:sz w:val="24"/>
          <w:szCs w:val="24"/>
        </w:rPr>
        <w:t>: Journalism in an International Context. London: Arnold.</w:t>
      </w:r>
    </w:p>
    <w:p w:rsidR="00497C9A" w:rsidRPr="00A366B2" w:rsidRDefault="00497C9A" w:rsidP="00A366B2">
      <w:pPr>
        <w:pStyle w:val="NormalWeb"/>
        <w:spacing w:before="0" w:beforeAutospacing="0" w:after="0" w:afterAutospacing="0" w:line="360" w:lineRule="auto"/>
        <w:ind w:left="720" w:hanging="720"/>
        <w:contextualSpacing/>
        <w:jc w:val="both"/>
      </w:pPr>
      <w:proofErr w:type="spellStart"/>
      <w:r w:rsidRPr="00A366B2">
        <w:t>Chipaziwa</w:t>
      </w:r>
      <w:proofErr w:type="spellEnd"/>
      <w:r w:rsidRPr="00A366B2">
        <w:t xml:space="preserve">, C. (2010). UN agenda item 28: advancement of women universal periodic review, [online], Available: </w:t>
      </w:r>
      <w:hyperlink r:id="rId21" w:history="1">
        <w:r w:rsidRPr="00A366B2">
          <w:rPr>
            <w:rStyle w:val="Hyperlink"/>
            <w:rFonts w:eastAsiaTheme="majorEastAsia"/>
          </w:rPr>
          <w:t>www.republicofzimbabwe/un/agenda/28 [27</w:t>
        </w:r>
      </w:hyperlink>
      <w:r w:rsidRPr="00A366B2">
        <w:t xml:space="preserve"> November 2013].</w:t>
      </w:r>
    </w:p>
    <w:p w:rsidR="00497C9A" w:rsidRPr="00A366B2" w:rsidRDefault="00497C9A" w:rsidP="00A366B2">
      <w:pPr>
        <w:pStyle w:val="NormalWeb"/>
        <w:spacing w:before="0" w:beforeAutospacing="0" w:after="0" w:afterAutospacing="0" w:line="360" w:lineRule="auto"/>
        <w:ind w:left="720" w:hanging="720"/>
        <w:contextualSpacing/>
        <w:jc w:val="both"/>
      </w:pPr>
      <w:r w:rsidRPr="00A366B2">
        <w:t xml:space="preserve">Cohen, B. (1993). </w:t>
      </w:r>
      <w:proofErr w:type="gramStart"/>
      <w:r w:rsidRPr="00A366B2">
        <w:rPr>
          <w:i/>
        </w:rPr>
        <w:t>The Press and Foreign Policy</w:t>
      </w:r>
      <w:r w:rsidRPr="00A366B2">
        <w:t>.</w:t>
      </w:r>
      <w:proofErr w:type="gramEnd"/>
      <w:r w:rsidRPr="00A366B2">
        <w:t xml:space="preserve"> Princeton: Princeton University Press. </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COPAC.</w:t>
      </w:r>
      <w:proofErr w:type="gramEnd"/>
      <w:r w:rsidRPr="00A366B2">
        <w:rPr>
          <w:rFonts w:ascii="Times New Roman" w:hAnsi="Times New Roman" w:cs="Times New Roman"/>
          <w:sz w:val="24"/>
          <w:szCs w:val="24"/>
        </w:rPr>
        <w:t xml:space="preserve"> (2013). </w:t>
      </w:r>
      <w:r w:rsidRPr="00A366B2">
        <w:rPr>
          <w:rFonts w:ascii="Times New Roman" w:hAnsi="Times New Roman" w:cs="Times New Roman"/>
          <w:i/>
          <w:sz w:val="24"/>
          <w:szCs w:val="24"/>
        </w:rPr>
        <w:t>Ensuring a people driven constitution</w:t>
      </w:r>
      <w:r w:rsidRPr="00A366B2">
        <w:rPr>
          <w:rFonts w:ascii="Times New Roman" w:hAnsi="Times New Roman" w:cs="Times New Roman"/>
          <w:sz w:val="24"/>
          <w:szCs w:val="24"/>
        </w:rPr>
        <w:t xml:space="preserve">, [online], Available: </w:t>
      </w:r>
      <w:hyperlink r:id="rId22" w:history="1">
        <w:r w:rsidRPr="00A366B2">
          <w:rPr>
            <w:rStyle w:val="Hyperlink"/>
            <w:rFonts w:ascii="Times New Roman" w:hAnsi="Times New Roman" w:cs="Times New Roman"/>
            <w:sz w:val="24"/>
            <w:szCs w:val="24"/>
          </w:rPr>
          <w:t>www.copacorg.zw</w:t>
        </w:r>
      </w:hyperlink>
      <w:r w:rsidRPr="00A366B2">
        <w:rPr>
          <w:rFonts w:ascii="Times New Roman" w:hAnsi="Times New Roman" w:cs="Times New Roman"/>
          <w:sz w:val="24"/>
          <w:szCs w:val="24"/>
        </w:rPr>
        <w:t xml:space="preserve"> [14 November 2013].</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r w:rsidRPr="00A366B2">
        <w:rPr>
          <w:rFonts w:ascii="Times New Roman" w:eastAsia="Times New Roman" w:hAnsi="Times New Roman" w:cs="Times New Roman"/>
          <w:color w:val="000000"/>
          <w:sz w:val="24"/>
          <w:szCs w:val="24"/>
        </w:rPr>
        <w:t>Deacon, D. Et al. (1999).</w:t>
      </w:r>
      <w:r w:rsidRPr="00A366B2">
        <w:rPr>
          <w:rFonts w:ascii="Times New Roman" w:eastAsia="Times New Roman" w:hAnsi="Times New Roman" w:cs="Times New Roman"/>
          <w:i/>
          <w:color w:val="000000"/>
          <w:sz w:val="24"/>
          <w:szCs w:val="24"/>
        </w:rPr>
        <w:t>Researching Communications: A Practical Guide to Methods in Media and Cultural Analysis.</w:t>
      </w:r>
      <w:r w:rsidRPr="00A366B2">
        <w:rPr>
          <w:rFonts w:ascii="Times New Roman" w:eastAsia="Times New Roman" w:hAnsi="Times New Roman" w:cs="Times New Roman"/>
          <w:color w:val="000000"/>
          <w:sz w:val="24"/>
          <w:szCs w:val="24"/>
        </w:rPr>
        <w:t xml:space="preserve"> London: </w:t>
      </w:r>
      <w:proofErr w:type="spellStart"/>
      <w:r w:rsidRPr="00A366B2">
        <w:rPr>
          <w:rFonts w:ascii="Times New Roman" w:eastAsia="Times New Roman" w:hAnsi="Times New Roman" w:cs="Times New Roman"/>
          <w:color w:val="000000"/>
          <w:sz w:val="24"/>
          <w:szCs w:val="24"/>
        </w:rPr>
        <w:t>Hodder</w:t>
      </w:r>
      <w:proofErr w:type="spellEnd"/>
      <w:r w:rsidRPr="00A366B2">
        <w:rPr>
          <w:rFonts w:ascii="Times New Roman" w:eastAsia="Times New Roman" w:hAnsi="Times New Roman" w:cs="Times New Roman"/>
          <w:color w:val="000000"/>
          <w:sz w:val="24"/>
          <w:szCs w:val="24"/>
        </w:rPr>
        <w:t xml:space="preserve"> Arnold.</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Dynes, M. (2000).</w:t>
      </w:r>
      <w:r w:rsidRPr="00A366B2">
        <w:rPr>
          <w:rFonts w:ascii="Times New Roman" w:hAnsi="Times New Roman" w:cs="Times New Roman"/>
          <w:i/>
          <w:sz w:val="24"/>
          <w:szCs w:val="24"/>
        </w:rPr>
        <w:t>Zimbabwe heads for poll of confusion</w:t>
      </w:r>
      <w:r w:rsidRPr="00A366B2">
        <w:rPr>
          <w:rFonts w:ascii="Times New Roman" w:hAnsi="Times New Roman" w:cs="Times New Roman"/>
          <w:sz w:val="24"/>
          <w:szCs w:val="24"/>
        </w:rPr>
        <w:t xml:space="preserve">. </w:t>
      </w:r>
      <w:proofErr w:type="gramStart"/>
      <w:r w:rsidRPr="00A366B2">
        <w:rPr>
          <w:rFonts w:ascii="Times New Roman" w:hAnsi="Times New Roman" w:cs="Times New Roman"/>
          <w:sz w:val="24"/>
          <w:szCs w:val="24"/>
        </w:rPr>
        <w:t>The Times, 19 February, p.5.</w:t>
      </w:r>
      <w:proofErr w:type="gramEnd"/>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 xml:space="preserve">Egypt </w:t>
      </w:r>
      <w:proofErr w:type="spellStart"/>
      <w:r w:rsidRPr="00A366B2">
        <w:rPr>
          <w:rFonts w:ascii="Times New Roman" w:hAnsi="Times New Roman" w:cs="Times New Roman"/>
          <w:sz w:val="24"/>
          <w:szCs w:val="24"/>
        </w:rPr>
        <w:t>Center</w:t>
      </w:r>
      <w:proofErr w:type="spellEnd"/>
      <w:r w:rsidRPr="00A366B2">
        <w:rPr>
          <w:rFonts w:ascii="Times New Roman" w:hAnsi="Times New Roman" w:cs="Times New Roman"/>
          <w:sz w:val="24"/>
          <w:szCs w:val="24"/>
        </w:rPr>
        <w:t xml:space="preserve"> for Women’s Rights.</w:t>
      </w:r>
      <w:proofErr w:type="gramEnd"/>
      <w:r w:rsidRPr="00A366B2">
        <w:rPr>
          <w:rFonts w:ascii="Times New Roman" w:hAnsi="Times New Roman" w:cs="Times New Roman"/>
          <w:sz w:val="24"/>
          <w:szCs w:val="24"/>
        </w:rPr>
        <w:t xml:space="preserve"> (1996). Sudan and Egyptian media consortium, [online], </w:t>
      </w:r>
      <w:proofErr w:type="spellStart"/>
      <w:r w:rsidRPr="00A366B2">
        <w:rPr>
          <w:rFonts w:ascii="Times New Roman" w:hAnsi="Times New Roman" w:cs="Times New Roman"/>
          <w:sz w:val="24"/>
          <w:szCs w:val="24"/>
        </w:rPr>
        <w:t>Available</w:t>
      </w:r>
      <w:proofErr w:type="gramStart"/>
      <w:r w:rsidRPr="00A366B2">
        <w:rPr>
          <w:rFonts w:ascii="Times New Roman" w:hAnsi="Times New Roman" w:cs="Times New Roman"/>
          <w:sz w:val="24"/>
          <w:szCs w:val="24"/>
        </w:rPr>
        <w:t>:</w:t>
      </w:r>
      <w:proofErr w:type="gramEnd"/>
      <w:r w:rsidR="003567FC">
        <w:fldChar w:fldCharType="begin"/>
      </w:r>
      <w:r w:rsidR="003567FC">
        <w:instrText xml:space="preserve"> HYPERLINK </w:instrText>
      </w:r>
      <w:r w:rsidR="003567FC">
        <w:fldChar w:fldCharType="separate"/>
      </w:r>
      <w:r w:rsidRPr="00A366B2">
        <w:rPr>
          <w:rStyle w:val="Hyperlink"/>
          <w:rFonts w:ascii="Times New Roman" w:hAnsi="Times New Roman" w:cs="Times New Roman"/>
          <w:sz w:val="24"/>
          <w:szCs w:val="24"/>
        </w:rPr>
        <w:t>http</w:t>
      </w:r>
      <w:proofErr w:type="spellEnd"/>
      <w:r w:rsidRPr="00A366B2">
        <w:rPr>
          <w:rStyle w:val="Hyperlink"/>
          <w:rFonts w:ascii="Times New Roman" w:hAnsi="Times New Roman" w:cs="Times New Roman"/>
          <w:sz w:val="24"/>
          <w:szCs w:val="24"/>
        </w:rPr>
        <w:t>://www.Sudan, Egyp</w:t>
      </w:r>
      <w:r w:rsidR="003567FC">
        <w:rPr>
          <w:rStyle w:val="Hyperlink"/>
          <w:rFonts w:ascii="Times New Roman" w:hAnsi="Times New Roman" w:cs="Times New Roman"/>
          <w:sz w:val="24"/>
          <w:szCs w:val="24"/>
        </w:rPr>
        <w:fldChar w:fldCharType="end"/>
      </w:r>
      <w:r w:rsidRPr="00A366B2">
        <w:rPr>
          <w:rFonts w:ascii="Times New Roman" w:hAnsi="Times New Roman" w:cs="Times New Roman"/>
          <w:sz w:val="24"/>
          <w:szCs w:val="24"/>
          <w:u w:val="single"/>
        </w:rPr>
        <w:t xml:space="preserve">t and the UN conference of gender mainstreaming </w:t>
      </w:r>
      <w:r w:rsidRPr="00A366B2">
        <w:rPr>
          <w:rFonts w:ascii="Times New Roman" w:hAnsi="Times New Roman" w:cs="Times New Roman"/>
          <w:sz w:val="24"/>
          <w:szCs w:val="24"/>
        </w:rPr>
        <w:t xml:space="preserve"> [14 September 2013].</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Entman</w:t>
      </w:r>
      <w:proofErr w:type="spellEnd"/>
      <w:r w:rsidRPr="00A366B2">
        <w:rPr>
          <w:rFonts w:ascii="Times New Roman" w:hAnsi="Times New Roman" w:cs="Times New Roman"/>
          <w:sz w:val="24"/>
          <w:szCs w:val="24"/>
        </w:rPr>
        <w:t xml:space="preserve">, R. (1996). </w:t>
      </w:r>
      <w:proofErr w:type="gramStart"/>
      <w:r w:rsidRPr="00A366B2">
        <w:rPr>
          <w:rFonts w:ascii="Times New Roman" w:hAnsi="Times New Roman" w:cs="Times New Roman"/>
          <w:i/>
          <w:sz w:val="24"/>
          <w:szCs w:val="24"/>
        </w:rPr>
        <w:t>Framing Bias: Media in the Distribution of Power.</w:t>
      </w:r>
      <w:proofErr w:type="gramEnd"/>
      <w:r w:rsidRPr="00A366B2">
        <w:rPr>
          <w:rFonts w:ascii="Times New Roman" w:hAnsi="Times New Roman" w:cs="Times New Roman"/>
          <w:sz w:val="24"/>
          <w:szCs w:val="24"/>
        </w:rPr>
        <w:t xml:space="preserve"> </w:t>
      </w:r>
      <w:proofErr w:type="gramStart"/>
      <w:r w:rsidRPr="00A366B2">
        <w:rPr>
          <w:rFonts w:ascii="Times New Roman" w:hAnsi="Times New Roman" w:cs="Times New Roman"/>
          <w:sz w:val="24"/>
          <w:szCs w:val="24"/>
        </w:rPr>
        <w:t>The George Washington University, Washington, DC.</w:t>
      </w:r>
      <w:proofErr w:type="gramEnd"/>
      <w:r w:rsidRPr="00A366B2">
        <w:rPr>
          <w:rFonts w:ascii="Times New Roman" w:hAnsi="Times New Roman" w:cs="Times New Roman"/>
          <w:sz w:val="24"/>
          <w:szCs w:val="24"/>
        </w:rPr>
        <w:t xml:space="preserve"> </w:t>
      </w:r>
    </w:p>
    <w:p w:rsidR="00497C9A" w:rsidRPr="00A366B2" w:rsidRDefault="00497C9A" w:rsidP="00A366B2">
      <w:pPr>
        <w:pStyle w:val="NormalWeb"/>
        <w:spacing w:before="0" w:beforeAutospacing="0" w:after="0" w:afterAutospacing="0" w:line="360" w:lineRule="auto"/>
        <w:ind w:left="720" w:hanging="720"/>
        <w:contextualSpacing/>
        <w:jc w:val="both"/>
      </w:pPr>
      <w:proofErr w:type="spellStart"/>
      <w:proofErr w:type="gramStart"/>
      <w:r w:rsidRPr="00A366B2">
        <w:rPr>
          <w:color w:val="000000"/>
        </w:rPr>
        <w:t>Garbner</w:t>
      </w:r>
      <w:proofErr w:type="spellEnd"/>
      <w:r w:rsidRPr="00A366B2">
        <w:rPr>
          <w:color w:val="000000"/>
        </w:rPr>
        <w:t xml:space="preserve"> ,</w:t>
      </w:r>
      <w:proofErr w:type="gramEnd"/>
      <w:r w:rsidRPr="00A366B2">
        <w:rPr>
          <w:color w:val="000000"/>
        </w:rPr>
        <w:t xml:space="preserve"> T. (</w:t>
      </w:r>
      <w:r w:rsidRPr="00A366B2">
        <w:rPr>
          <w:iCs/>
          <w:color w:val="000000"/>
        </w:rPr>
        <w:t>1995)</w:t>
      </w:r>
      <w:r w:rsidRPr="00A366B2">
        <w:rPr>
          <w:i/>
          <w:iCs/>
          <w:color w:val="000000"/>
        </w:rPr>
        <w:t>.</w:t>
      </w:r>
      <w:r w:rsidRPr="00A366B2">
        <w:rPr>
          <w:color w:val="000000"/>
        </w:rPr>
        <w:t xml:space="preserve"> </w:t>
      </w:r>
      <w:proofErr w:type="gramStart"/>
      <w:r w:rsidRPr="00A366B2">
        <w:rPr>
          <w:i/>
          <w:color w:val="000000"/>
        </w:rPr>
        <w:t>Communication Research.</w:t>
      </w:r>
      <w:proofErr w:type="gramEnd"/>
      <w:r w:rsidRPr="00A366B2">
        <w:rPr>
          <w:color w:val="000000"/>
        </w:rPr>
        <w:t xml:space="preserve"> New York: McGraw-Hill.</w:t>
      </w:r>
    </w:p>
    <w:p w:rsidR="00497C9A" w:rsidRPr="00A366B2" w:rsidRDefault="00497C9A" w:rsidP="00A366B2">
      <w:pPr>
        <w:pStyle w:val="NormalWeb"/>
        <w:spacing w:before="0" w:beforeAutospacing="0" w:after="0" w:afterAutospacing="0" w:line="360" w:lineRule="auto"/>
        <w:ind w:left="720" w:hanging="720"/>
        <w:contextualSpacing/>
        <w:jc w:val="both"/>
      </w:pPr>
      <w:proofErr w:type="spellStart"/>
      <w:proofErr w:type="gramStart"/>
      <w:r w:rsidRPr="00A366B2">
        <w:lastRenderedPageBreak/>
        <w:t>Garnham</w:t>
      </w:r>
      <w:proofErr w:type="spellEnd"/>
      <w:r w:rsidRPr="00A366B2">
        <w:t>, M. (1992).</w:t>
      </w:r>
      <w:proofErr w:type="gramEnd"/>
      <w:r w:rsidRPr="00A366B2">
        <w:t xml:space="preserve"> News Influence on our pictures of the World, in Media Effects edited by Bryant, J. and </w:t>
      </w:r>
      <w:proofErr w:type="spellStart"/>
      <w:r w:rsidRPr="00A366B2">
        <w:t>Zillman</w:t>
      </w:r>
      <w:proofErr w:type="spellEnd"/>
      <w:r w:rsidRPr="00A366B2">
        <w:t xml:space="preserve">, D. UK: </w:t>
      </w:r>
      <w:proofErr w:type="spellStart"/>
      <w:r w:rsidRPr="00A366B2">
        <w:t>Lawerence</w:t>
      </w:r>
      <w:proofErr w:type="spellEnd"/>
      <w:r w:rsidRPr="00A366B2">
        <w:t xml:space="preserve"> Erlbaum Publishers. </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eastAsia="Times New Roman" w:hAnsi="Times New Roman" w:cs="Times New Roman"/>
          <w:sz w:val="24"/>
          <w:szCs w:val="24"/>
        </w:rPr>
        <w:t>Gender Links.</w:t>
      </w:r>
      <w:proofErr w:type="gramEnd"/>
      <w:r w:rsidRPr="00A366B2">
        <w:rPr>
          <w:rFonts w:ascii="Times New Roman" w:eastAsia="Times New Roman" w:hAnsi="Times New Roman" w:cs="Times New Roman"/>
          <w:sz w:val="24"/>
          <w:szCs w:val="24"/>
        </w:rPr>
        <w:t xml:space="preserve"> (2012). Zimbabwe SADC Gender Protocol Barometer: Southern Africa Gender Protocol Alliance, [Online], Available: </w:t>
      </w:r>
      <w:hyperlink r:id="rId23" w:history="1">
        <w:r w:rsidRPr="00A366B2">
          <w:rPr>
            <w:rFonts w:ascii="Times New Roman" w:eastAsia="Times New Roman" w:hAnsi="Times New Roman" w:cs="Times New Roman"/>
            <w:color w:val="0000FF"/>
            <w:sz w:val="24"/>
            <w:szCs w:val="24"/>
            <w:u w:val="single"/>
          </w:rPr>
          <w:t>SADC Gender Protocol 2012 Barometer</w:t>
        </w:r>
      </w:hyperlink>
      <w:r w:rsidRPr="00A366B2">
        <w:rPr>
          <w:rFonts w:ascii="Times New Roman" w:hAnsi="Times New Roman" w:cs="Times New Roman"/>
          <w:sz w:val="24"/>
          <w:szCs w:val="24"/>
        </w:rPr>
        <w:t xml:space="preserve"> [24 November 2013].</w:t>
      </w:r>
      <w:bookmarkStart w:id="23" w:name="B11"/>
      <w:bookmarkEnd w:id="23"/>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sz w:val="24"/>
          <w:szCs w:val="24"/>
          <w:lang w:val="en-GB"/>
        </w:rPr>
      </w:pPr>
      <w:proofErr w:type="spellStart"/>
      <w:proofErr w:type="gramStart"/>
      <w:r w:rsidRPr="00A366B2">
        <w:rPr>
          <w:rFonts w:ascii="Times New Roman" w:eastAsia="Times New Roman" w:hAnsi="Times New Roman" w:cs="Times New Roman"/>
          <w:sz w:val="24"/>
          <w:szCs w:val="24"/>
          <w:lang w:val="en-GB"/>
        </w:rPr>
        <w:t>Giacomini</w:t>
      </w:r>
      <w:proofErr w:type="spellEnd"/>
      <w:r w:rsidRPr="00A366B2">
        <w:rPr>
          <w:rFonts w:ascii="Times New Roman" w:eastAsia="Times New Roman" w:hAnsi="Times New Roman" w:cs="Times New Roman"/>
          <w:sz w:val="24"/>
          <w:szCs w:val="24"/>
          <w:lang w:val="en-GB"/>
        </w:rPr>
        <w:t>, M. (1986).</w:t>
      </w:r>
      <w:proofErr w:type="gramEnd"/>
      <w:r w:rsidRPr="00A366B2">
        <w:rPr>
          <w:rFonts w:ascii="Times New Roman" w:eastAsia="Times New Roman" w:hAnsi="Times New Roman" w:cs="Times New Roman"/>
          <w:sz w:val="24"/>
          <w:szCs w:val="24"/>
          <w:lang w:val="en-GB"/>
        </w:rPr>
        <w:t xml:space="preserve"> </w:t>
      </w:r>
      <w:proofErr w:type="gramStart"/>
      <w:r w:rsidRPr="00A366B2">
        <w:rPr>
          <w:rFonts w:ascii="Times New Roman" w:eastAsia="Times New Roman" w:hAnsi="Times New Roman" w:cs="Times New Roman"/>
          <w:bCs/>
          <w:i/>
          <w:sz w:val="24"/>
          <w:szCs w:val="24"/>
          <w:lang w:val="en-GB"/>
        </w:rPr>
        <w:t>Gender bias in human anatomy textbook illustrations</w:t>
      </w:r>
      <w:r w:rsidRPr="00A366B2">
        <w:rPr>
          <w:rFonts w:ascii="Times New Roman" w:eastAsia="Times New Roman" w:hAnsi="Times New Roman" w:cs="Times New Roman"/>
          <w:bCs/>
          <w:sz w:val="24"/>
          <w:szCs w:val="24"/>
          <w:lang w:val="en-GB"/>
        </w:rPr>
        <w:t>.</w:t>
      </w:r>
      <w:proofErr w:type="gramEnd"/>
      <w:r w:rsidRPr="00A366B2">
        <w:rPr>
          <w:rFonts w:ascii="Times New Roman" w:eastAsia="Times New Roman" w:hAnsi="Times New Roman" w:cs="Times New Roman"/>
          <w:bCs/>
          <w:sz w:val="24"/>
          <w:szCs w:val="24"/>
          <w:lang w:val="en-GB"/>
        </w:rPr>
        <w:t xml:space="preserve"> </w:t>
      </w:r>
      <w:r w:rsidRPr="00A366B2">
        <w:rPr>
          <w:rFonts w:ascii="Times New Roman" w:eastAsia="Times New Roman" w:hAnsi="Times New Roman" w:cs="Times New Roman"/>
          <w:iCs/>
          <w:sz w:val="24"/>
          <w:szCs w:val="24"/>
          <w:lang w:val="en-GB"/>
        </w:rPr>
        <w:t>Psychology of Women Quarterly</w:t>
      </w:r>
      <w:r w:rsidRPr="00A366B2">
        <w:rPr>
          <w:rFonts w:ascii="Times New Roman" w:eastAsia="Times New Roman" w:hAnsi="Times New Roman" w:cs="Times New Roman"/>
          <w:sz w:val="24"/>
          <w:szCs w:val="24"/>
          <w:lang w:val="en-GB"/>
        </w:rPr>
        <w:t xml:space="preserve">, </w:t>
      </w:r>
      <w:r w:rsidRPr="00A366B2">
        <w:rPr>
          <w:rFonts w:ascii="Times New Roman" w:eastAsia="Times New Roman" w:hAnsi="Times New Roman" w:cs="Times New Roman"/>
          <w:bCs/>
          <w:sz w:val="24"/>
          <w:szCs w:val="24"/>
          <w:lang w:val="en-GB"/>
        </w:rPr>
        <w:t xml:space="preserve">10: </w:t>
      </w:r>
      <w:r w:rsidRPr="00A366B2">
        <w:rPr>
          <w:rFonts w:ascii="Times New Roman" w:eastAsia="Times New Roman" w:hAnsi="Times New Roman" w:cs="Times New Roman"/>
          <w:sz w:val="24"/>
          <w:szCs w:val="24"/>
          <w:lang w:val="en-GB"/>
        </w:rPr>
        <w:t>413-420.</w:t>
      </w:r>
    </w:p>
    <w:p w:rsidR="00497C9A" w:rsidRPr="00A366B2" w:rsidRDefault="00497C9A" w:rsidP="00A366B2">
      <w:pPr>
        <w:pStyle w:val="NormalWeb"/>
        <w:spacing w:before="0" w:beforeAutospacing="0" w:after="0" w:afterAutospacing="0" w:line="360" w:lineRule="auto"/>
        <w:ind w:left="720" w:hanging="720"/>
        <w:contextualSpacing/>
        <w:jc w:val="both"/>
      </w:pPr>
      <w:proofErr w:type="spellStart"/>
      <w:r w:rsidRPr="00A366B2">
        <w:t>Giddens</w:t>
      </w:r>
      <w:proofErr w:type="spellEnd"/>
      <w:proofErr w:type="gramStart"/>
      <w:r w:rsidRPr="00A366B2">
        <w:t>,  N</w:t>
      </w:r>
      <w:proofErr w:type="gramEnd"/>
      <w:r w:rsidRPr="00A366B2">
        <w:t xml:space="preserve">. (2009). </w:t>
      </w:r>
      <w:proofErr w:type="gramStart"/>
      <w:r w:rsidRPr="00A366B2">
        <w:rPr>
          <w:i/>
        </w:rPr>
        <w:t>Framing Theory</w:t>
      </w:r>
      <w:r w:rsidRPr="00A366B2">
        <w:t>.</w:t>
      </w:r>
      <w:proofErr w:type="gramEnd"/>
      <w:r w:rsidRPr="00A366B2">
        <w:t xml:space="preserve"> </w:t>
      </w:r>
      <w:proofErr w:type="gramStart"/>
      <w:r w:rsidRPr="00A366B2">
        <w:t>Annual Review Political Science.</w:t>
      </w:r>
      <w:proofErr w:type="gramEnd"/>
      <w:r w:rsidRPr="00A366B2">
        <w:t xml:space="preserve"> 10:103-126.</w:t>
      </w:r>
    </w:p>
    <w:p w:rsidR="00497C9A" w:rsidRPr="00A366B2" w:rsidRDefault="00497C9A" w:rsidP="00A366B2">
      <w:pPr>
        <w:pStyle w:val="NormalWeb"/>
        <w:spacing w:before="0" w:beforeAutospacing="0" w:after="0" w:afterAutospacing="0" w:line="360" w:lineRule="auto"/>
        <w:ind w:left="720" w:hanging="720"/>
        <w:contextualSpacing/>
        <w:jc w:val="both"/>
      </w:pPr>
      <w:proofErr w:type="gramStart"/>
      <w:r w:rsidRPr="00A366B2">
        <w:t>Global Media Journal.</w:t>
      </w:r>
      <w:proofErr w:type="gramEnd"/>
      <w:r w:rsidRPr="00A366B2">
        <w:t xml:space="preserve"> </w:t>
      </w:r>
      <w:proofErr w:type="gramStart"/>
      <w:r w:rsidRPr="00A366B2">
        <w:t xml:space="preserve">(2008). </w:t>
      </w:r>
      <w:r w:rsidRPr="00A366B2">
        <w:rPr>
          <w:i/>
        </w:rPr>
        <w:t>Agents of Power.</w:t>
      </w:r>
      <w:proofErr w:type="gramEnd"/>
      <w:r w:rsidRPr="00A366B2">
        <w:t xml:space="preserve"> New </w:t>
      </w:r>
      <w:proofErr w:type="gramStart"/>
      <w:r w:rsidRPr="00A366B2">
        <w:t>York :</w:t>
      </w:r>
      <w:proofErr w:type="gramEnd"/>
      <w:r w:rsidRPr="00A366B2">
        <w:t xml:space="preserve"> Longman In Shoemaker, P. and Reese , S. (1996). </w:t>
      </w:r>
      <w:proofErr w:type="gramStart"/>
      <w:r w:rsidRPr="00A366B2">
        <w:rPr>
          <w:i/>
        </w:rPr>
        <w:t>Mediating the Message- Theories of Influences on Media content</w:t>
      </w:r>
      <w:r w:rsidRPr="00A366B2">
        <w:t>.</w:t>
      </w:r>
      <w:proofErr w:type="gramEnd"/>
      <w:r w:rsidRPr="00A366B2">
        <w:t xml:space="preserve"> New York: Longman. </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Goffman</w:t>
      </w:r>
      <w:proofErr w:type="spellEnd"/>
      <w:r w:rsidRPr="00A366B2">
        <w:rPr>
          <w:rFonts w:ascii="Times New Roman" w:hAnsi="Times New Roman" w:cs="Times New Roman"/>
          <w:sz w:val="24"/>
          <w:szCs w:val="24"/>
        </w:rPr>
        <w:t xml:space="preserve">, E. (1974). </w:t>
      </w:r>
      <w:r w:rsidRPr="00A366B2">
        <w:rPr>
          <w:rFonts w:ascii="Times New Roman" w:hAnsi="Times New Roman" w:cs="Times New Roman"/>
          <w:i/>
          <w:iCs/>
          <w:sz w:val="24"/>
          <w:szCs w:val="24"/>
        </w:rPr>
        <w:t>Frame Analysis: An Essay on the Organization of Experience</w:t>
      </w:r>
      <w:r w:rsidRPr="00A366B2">
        <w:rPr>
          <w:rFonts w:ascii="Times New Roman" w:hAnsi="Times New Roman" w:cs="Times New Roman"/>
          <w:sz w:val="24"/>
          <w:szCs w:val="24"/>
        </w:rPr>
        <w:t>. New York: Longman.</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r w:rsidRPr="00A366B2">
        <w:rPr>
          <w:rFonts w:ascii="Times New Roman" w:eastAsia="Times New Roman" w:hAnsi="Times New Roman" w:cs="Times New Roman"/>
          <w:color w:val="000000"/>
          <w:sz w:val="24"/>
          <w:szCs w:val="24"/>
        </w:rPr>
        <w:t xml:space="preserve">Greene B. </w:t>
      </w:r>
      <w:proofErr w:type="gramStart"/>
      <w:r w:rsidRPr="00A366B2">
        <w:rPr>
          <w:rFonts w:ascii="Times New Roman" w:eastAsia="Times New Roman" w:hAnsi="Times New Roman" w:cs="Times New Roman"/>
          <w:color w:val="000000"/>
          <w:sz w:val="24"/>
          <w:szCs w:val="24"/>
        </w:rPr>
        <w:t>( 2007</w:t>
      </w:r>
      <w:proofErr w:type="gramEnd"/>
      <w:r w:rsidRPr="00A366B2">
        <w:rPr>
          <w:rFonts w:ascii="Times New Roman" w:eastAsia="Times New Roman" w:hAnsi="Times New Roman" w:cs="Times New Roman"/>
          <w:color w:val="000000"/>
          <w:sz w:val="24"/>
          <w:szCs w:val="24"/>
        </w:rPr>
        <w:t xml:space="preserve"> ). </w:t>
      </w:r>
      <w:proofErr w:type="gramStart"/>
      <w:r w:rsidRPr="00A366B2">
        <w:rPr>
          <w:rFonts w:ascii="Times New Roman" w:eastAsia="Times New Roman" w:hAnsi="Times New Roman" w:cs="Times New Roman"/>
          <w:i/>
          <w:color w:val="000000"/>
          <w:sz w:val="24"/>
          <w:szCs w:val="24"/>
        </w:rPr>
        <w:t>Mass Communication Theory.</w:t>
      </w:r>
      <w:proofErr w:type="gramEnd"/>
      <w:r w:rsidRPr="00A366B2">
        <w:rPr>
          <w:rFonts w:ascii="Times New Roman" w:eastAsia="Times New Roman" w:hAnsi="Times New Roman" w:cs="Times New Roman"/>
          <w:color w:val="000000"/>
          <w:sz w:val="24"/>
          <w:szCs w:val="24"/>
        </w:rPr>
        <w:t xml:space="preserve"> London: Sage Publishers.</w:t>
      </w:r>
    </w:p>
    <w:p w:rsidR="00497C9A" w:rsidRPr="00A366B2" w:rsidRDefault="00497C9A" w:rsidP="00A366B2">
      <w:pPr>
        <w:shd w:val="clear" w:color="auto" w:fill="FFFFFF" w:themeFill="background1"/>
        <w:spacing w:after="0" w:line="360" w:lineRule="auto"/>
        <w:ind w:left="720" w:right="600" w:hanging="720"/>
        <w:contextualSpacing/>
        <w:jc w:val="both"/>
        <w:rPr>
          <w:rFonts w:ascii="Times New Roman" w:eastAsia="Times New Roman" w:hAnsi="Times New Roman" w:cs="Times New Roman"/>
          <w:sz w:val="24"/>
          <w:szCs w:val="24"/>
          <w:lang w:val="en-GB"/>
        </w:rPr>
      </w:pPr>
      <w:proofErr w:type="gramStart"/>
      <w:r w:rsidRPr="00A366B2">
        <w:rPr>
          <w:rFonts w:ascii="Times New Roman" w:eastAsia="Times New Roman" w:hAnsi="Times New Roman" w:cs="Times New Roman"/>
          <w:sz w:val="24"/>
          <w:szCs w:val="24"/>
          <w:lang w:val="en-GB"/>
        </w:rPr>
        <w:t xml:space="preserve">Gunther, R. and </w:t>
      </w:r>
      <w:proofErr w:type="spellStart"/>
      <w:r w:rsidRPr="00A366B2">
        <w:rPr>
          <w:rFonts w:ascii="Times New Roman" w:eastAsia="Times New Roman" w:hAnsi="Times New Roman" w:cs="Times New Roman"/>
          <w:sz w:val="24"/>
          <w:szCs w:val="24"/>
          <w:lang w:val="en-GB"/>
        </w:rPr>
        <w:t>Mughan</w:t>
      </w:r>
      <w:proofErr w:type="spellEnd"/>
      <w:r w:rsidRPr="00A366B2">
        <w:rPr>
          <w:rFonts w:ascii="Times New Roman" w:eastAsia="Times New Roman" w:hAnsi="Times New Roman" w:cs="Times New Roman"/>
          <w:sz w:val="24"/>
          <w:szCs w:val="24"/>
          <w:lang w:val="en-GB"/>
        </w:rPr>
        <w:t>.</w:t>
      </w:r>
      <w:proofErr w:type="gramEnd"/>
      <w:r w:rsidRPr="00A366B2">
        <w:rPr>
          <w:rFonts w:ascii="Times New Roman" w:eastAsia="Times New Roman" w:hAnsi="Times New Roman" w:cs="Times New Roman"/>
          <w:sz w:val="24"/>
          <w:szCs w:val="24"/>
          <w:lang w:val="en-GB"/>
        </w:rPr>
        <w:t xml:space="preserve"> </w:t>
      </w:r>
      <w:proofErr w:type="gramStart"/>
      <w:r w:rsidRPr="00A366B2">
        <w:rPr>
          <w:rFonts w:ascii="Times New Roman" w:eastAsia="Times New Roman" w:hAnsi="Times New Roman" w:cs="Times New Roman"/>
          <w:sz w:val="24"/>
          <w:szCs w:val="24"/>
          <w:lang w:val="en-GB"/>
        </w:rPr>
        <w:t>A. (2000).</w:t>
      </w:r>
      <w:proofErr w:type="gramEnd"/>
      <w:r w:rsidRPr="00A366B2">
        <w:rPr>
          <w:rFonts w:ascii="Times New Roman" w:eastAsia="Times New Roman" w:hAnsi="Times New Roman" w:cs="Times New Roman"/>
          <w:sz w:val="24"/>
          <w:szCs w:val="24"/>
          <w:lang w:val="en-GB"/>
        </w:rPr>
        <w:t xml:space="preserve"> </w:t>
      </w:r>
      <w:proofErr w:type="gramStart"/>
      <w:r w:rsidRPr="00A366B2">
        <w:rPr>
          <w:rFonts w:ascii="Times New Roman" w:eastAsia="Times New Roman" w:hAnsi="Times New Roman" w:cs="Times New Roman"/>
          <w:i/>
          <w:sz w:val="24"/>
          <w:szCs w:val="24"/>
          <w:lang w:val="en-GB"/>
        </w:rPr>
        <w:t>Democracy and the media, a Comparative Perspective</w:t>
      </w:r>
      <w:r w:rsidRPr="00A366B2">
        <w:rPr>
          <w:rFonts w:ascii="Times New Roman" w:eastAsia="Times New Roman" w:hAnsi="Times New Roman" w:cs="Times New Roman"/>
          <w:sz w:val="24"/>
          <w:szCs w:val="24"/>
          <w:lang w:val="en-GB"/>
        </w:rPr>
        <w:t>.</w:t>
      </w:r>
      <w:proofErr w:type="gramEnd"/>
      <w:r w:rsidRPr="00A366B2">
        <w:rPr>
          <w:rFonts w:ascii="Times New Roman" w:eastAsia="Times New Roman" w:hAnsi="Times New Roman" w:cs="Times New Roman"/>
          <w:sz w:val="24"/>
          <w:szCs w:val="24"/>
          <w:lang w:val="en-GB"/>
        </w:rPr>
        <w:t xml:space="preserve"> London: Library of Congress Cataloguing in Publication Data. </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r w:rsidRPr="00A366B2">
        <w:rPr>
          <w:rFonts w:ascii="Times New Roman" w:eastAsia="Times New Roman" w:hAnsi="Times New Roman" w:cs="Times New Roman"/>
          <w:color w:val="000000"/>
          <w:sz w:val="24"/>
          <w:szCs w:val="24"/>
        </w:rPr>
        <w:t xml:space="preserve">Hall, S. (1980). </w:t>
      </w:r>
      <w:r w:rsidRPr="00A366B2">
        <w:rPr>
          <w:rFonts w:ascii="Times New Roman" w:eastAsia="Times New Roman" w:hAnsi="Times New Roman" w:cs="Times New Roman"/>
          <w:i/>
          <w:color w:val="000000"/>
          <w:sz w:val="24"/>
          <w:szCs w:val="24"/>
        </w:rPr>
        <w:t>Encoding and Decoding</w:t>
      </w:r>
      <w:r w:rsidRPr="00A366B2">
        <w:rPr>
          <w:rFonts w:ascii="Times New Roman" w:eastAsia="Times New Roman" w:hAnsi="Times New Roman" w:cs="Times New Roman"/>
          <w:color w:val="000000"/>
          <w:sz w:val="24"/>
          <w:szCs w:val="24"/>
        </w:rPr>
        <w:t>” in Hall, S. Et al. 1980.Culture, Media, Language. London: Hutchinson.</w:t>
      </w:r>
    </w:p>
    <w:p w:rsidR="00497C9A" w:rsidRPr="00A366B2" w:rsidRDefault="00497C9A" w:rsidP="00A366B2">
      <w:pPr>
        <w:pStyle w:val="NormalWeb"/>
        <w:spacing w:before="0" w:beforeAutospacing="0" w:after="0" w:afterAutospacing="0" w:line="360" w:lineRule="auto"/>
        <w:ind w:left="720" w:hanging="720"/>
        <w:contextualSpacing/>
        <w:jc w:val="both"/>
      </w:pPr>
      <w:proofErr w:type="spellStart"/>
      <w:proofErr w:type="gramStart"/>
      <w:r w:rsidRPr="00A366B2">
        <w:t>Hannan</w:t>
      </w:r>
      <w:proofErr w:type="spellEnd"/>
      <w:r w:rsidRPr="00A366B2">
        <w:t>, R. (1990).</w:t>
      </w:r>
      <w:proofErr w:type="gramEnd"/>
      <w:r w:rsidRPr="00A366B2">
        <w:t xml:space="preserve"> </w:t>
      </w:r>
      <w:proofErr w:type="gramStart"/>
      <w:r w:rsidRPr="00A366B2">
        <w:rPr>
          <w:i/>
        </w:rPr>
        <w:t>The threshold of Public Attention</w:t>
      </w:r>
      <w:r w:rsidRPr="00A366B2">
        <w:t>.</w:t>
      </w:r>
      <w:proofErr w:type="gramEnd"/>
      <w:r w:rsidRPr="00A366B2">
        <w:t xml:space="preserve"> </w:t>
      </w:r>
      <w:proofErr w:type="gramStart"/>
      <w:r w:rsidRPr="00A366B2">
        <w:t>Public Opinion Quarterly, 54, (pp.159-176).</w:t>
      </w:r>
      <w:proofErr w:type="gramEnd"/>
      <w:r w:rsidRPr="00A366B2">
        <w:t xml:space="preserve"> </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proofErr w:type="spellStart"/>
      <w:r w:rsidRPr="00A366B2">
        <w:rPr>
          <w:rFonts w:ascii="Times New Roman" w:eastAsia="Times New Roman" w:hAnsi="Times New Roman" w:cs="Times New Roman"/>
          <w:color w:val="000000"/>
          <w:sz w:val="24"/>
          <w:szCs w:val="24"/>
        </w:rPr>
        <w:t>Keyton</w:t>
      </w:r>
      <w:proofErr w:type="spellEnd"/>
      <w:r w:rsidRPr="00A366B2">
        <w:rPr>
          <w:rFonts w:ascii="Times New Roman" w:eastAsia="Times New Roman" w:hAnsi="Times New Roman" w:cs="Times New Roman"/>
          <w:color w:val="000000"/>
          <w:sz w:val="24"/>
          <w:szCs w:val="24"/>
        </w:rPr>
        <w:t xml:space="preserve">, J. </w:t>
      </w:r>
      <w:proofErr w:type="gramStart"/>
      <w:r w:rsidRPr="00A366B2">
        <w:rPr>
          <w:rFonts w:ascii="Times New Roman" w:eastAsia="Times New Roman" w:hAnsi="Times New Roman" w:cs="Times New Roman"/>
          <w:color w:val="000000"/>
          <w:sz w:val="24"/>
          <w:szCs w:val="24"/>
        </w:rPr>
        <w:t>( 2001</w:t>
      </w:r>
      <w:proofErr w:type="gramEnd"/>
      <w:r w:rsidRPr="00A366B2">
        <w:rPr>
          <w:rFonts w:ascii="Times New Roman" w:eastAsia="Times New Roman" w:hAnsi="Times New Roman" w:cs="Times New Roman"/>
          <w:color w:val="000000"/>
          <w:sz w:val="24"/>
          <w:szCs w:val="24"/>
        </w:rPr>
        <w:t xml:space="preserve">). </w:t>
      </w:r>
      <w:proofErr w:type="gramStart"/>
      <w:r w:rsidRPr="00A366B2">
        <w:rPr>
          <w:rFonts w:ascii="Times New Roman" w:eastAsia="Times New Roman" w:hAnsi="Times New Roman" w:cs="Times New Roman"/>
          <w:i/>
          <w:color w:val="000000"/>
          <w:sz w:val="24"/>
          <w:szCs w:val="24"/>
        </w:rPr>
        <w:t>Communication Research.</w:t>
      </w:r>
      <w:proofErr w:type="gramEnd"/>
      <w:r w:rsidRPr="00A366B2">
        <w:rPr>
          <w:rFonts w:ascii="Times New Roman" w:eastAsia="Times New Roman" w:hAnsi="Times New Roman" w:cs="Times New Roman"/>
          <w:color w:val="000000"/>
          <w:sz w:val="24"/>
          <w:szCs w:val="24"/>
        </w:rPr>
        <w:t xml:space="preserve"> New York: McGraw-Hill.</w:t>
      </w:r>
    </w:p>
    <w:p w:rsidR="00497C9A" w:rsidRPr="00A366B2" w:rsidRDefault="00497C9A" w:rsidP="00A366B2">
      <w:pPr>
        <w:spacing w:after="0" w:line="360" w:lineRule="auto"/>
        <w:ind w:left="720" w:hanging="720"/>
        <w:contextualSpacing/>
        <w:jc w:val="both"/>
        <w:outlineLvl w:val="2"/>
        <w:rPr>
          <w:rFonts w:ascii="Times New Roman" w:hAnsi="Times New Roman" w:cs="Times New Roman"/>
          <w:sz w:val="24"/>
          <w:szCs w:val="24"/>
        </w:rPr>
      </w:pPr>
      <w:proofErr w:type="spellStart"/>
      <w:proofErr w:type="gramStart"/>
      <w:r w:rsidRPr="00A366B2">
        <w:rPr>
          <w:rFonts w:ascii="Times New Roman" w:eastAsia="Times New Roman" w:hAnsi="Times New Roman" w:cs="Times New Roman"/>
          <w:color w:val="000000"/>
          <w:sz w:val="24"/>
          <w:szCs w:val="24"/>
        </w:rPr>
        <w:t>Leard</w:t>
      </w:r>
      <w:proofErr w:type="spellEnd"/>
      <w:r w:rsidRPr="00A366B2">
        <w:rPr>
          <w:rFonts w:ascii="Times New Roman" w:eastAsia="Times New Roman" w:hAnsi="Times New Roman" w:cs="Times New Roman"/>
          <w:color w:val="000000"/>
          <w:sz w:val="24"/>
          <w:szCs w:val="24"/>
        </w:rPr>
        <w:t>, M. (2001).</w:t>
      </w:r>
      <w:proofErr w:type="gramEnd"/>
      <w:r w:rsidRPr="00A366B2">
        <w:rPr>
          <w:rFonts w:ascii="Times New Roman" w:eastAsia="Times New Roman" w:hAnsi="Times New Roman" w:cs="Times New Roman"/>
          <w:color w:val="000000"/>
          <w:sz w:val="24"/>
          <w:szCs w:val="24"/>
        </w:rPr>
        <w:t xml:space="preserve"> </w:t>
      </w:r>
      <w:r w:rsidRPr="00A366B2">
        <w:rPr>
          <w:rFonts w:ascii="Times New Roman" w:eastAsia="Times New Roman" w:hAnsi="Times New Roman" w:cs="Times New Roman"/>
          <w:i/>
          <w:color w:val="000000"/>
          <w:sz w:val="24"/>
          <w:szCs w:val="24"/>
        </w:rPr>
        <w:t>Sociology: Themes and Perspectives</w:t>
      </w:r>
      <w:r w:rsidRPr="00A366B2">
        <w:rPr>
          <w:rFonts w:ascii="Times New Roman" w:eastAsia="Times New Roman" w:hAnsi="Times New Roman" w:cs="Times New Roman"/>
          <w:color w:val="000000"/>
          <w:sz w:val="24"/>
          <w:szCs w:val="24"/>
        </w:rPr>
        <w:t>. London: Bell &amp; Hyman Limited.</w:t>
      </w:r>
    </w:p>
    <w:p w:rsidR="00497C9A" w:rsidRPr="00A366B2" w:rsidRDefault="00497C9A" w:rsidP="00A366B2">
      <w:pPr>
        <w:spacing w:after="0" w:line="360" w:lineRule="auto"/>
        <w:ind w:left="720" w:hanging="720"/>
        <w:contextualSpacing/>
        <w:jc w:val="both"/>
        <w:rPr>
          <w:rFonts w:ascii="Times New Roman" w:eastAsia="Calibri" w:hAnsi="Times New Roman" w:cs="Times New Roman"/>
          <w:sz w:val="24"/>
          <w:szCs w:val="24"/>
        </w:rPr>
      </w:pPr>
      <w:proofErr w:type="spellStart"/>
      <w:proofErr w:type="gramStart"/>
      <w:r w:rsidRPr="00A366B2">
        <w:rPr>
          <w:rFonts w:ascii="Times New Roman" w:hAnsi="Times New Roman" w:cs="Times New Roman"/>
          <w:sz w:val="24"/>
          <w:szCs w:val="24"/>
        </w:rPr>
        <w:t>Leedy</w:t>
      </w:r>
      <w:proofErr w:type="spellEnd"/>
      <w:r w:rsidRPr="00A366B2">
        <w:rPr>
          <w:rFonts w:ascii="Times New Roman" w:hAnsi="Times New Roman" w:cs="Times New Roman"/>
          <w:sz w:val="24"/>
          <w:szCs w:val="24"/>
        </w:rPr>
        <w:t xml:space="preserve">, K and </w:t>
      </w:r>
      <w:proofErr w:type="spellStart"/>
      <w:r w:rsidRPr="00A366B2">
        <w:rPr>
          <w:rFonts w:ascii="Times New Roman" w:hAnsi="Times New Roman" w:cs="Times New Roman"/>
          <w:sz w:val="24"/>
          <w:szCs w:val="24"/>
        </w:rPr>
        <w:t>Ormrod</w:t>
      </w:r>
      <w:proofErr w:type="spellEnd"/>
      <w:r w:rsidRPr="00A366B2">
        <w:rPr>
          <w:rFonts w:ascii="Times New Roman" w:hAnsi="Times New Roman" w:cs="Times New Roman"/>
          <w:sz w:val="24"/>
          <w:szCs w:val="24"/>
        </w:rPr>
        <w:t xml:space="preserve">, </w:t>
      </w:r>
      <w:r w:rsidRPr="00A366B2">
        <w:rPr>
          <w:rFonts w:ascii="Times New Roman" w:eastAsia="Calibri" w:hAnsi="Times New Roman" w:cs="Times New Roman"/>
          <w:sz w:val="24"/>
          <w:szCs w:val="24"/>
        </w:rPr>
        <w:t>R. (2001).</w:t>
      </w:r>
      <w:proofErr w:type="gramEnd"/>
      <w:r w:rsidRPr="00A366B2">
        <w:rPr>
          <w:rFonts w:ascii="Times New Roman" w:eastAsia="Calibri" w:hAnsi="Times New Roman" w:cs="Times New Roman"/>
          <w:sz w:val="24"/>
          <w:szCs w:val="24"/>
        </w:rPr>
        <w:t xml:space="preserve"> </w:t>
      </w:r>
      <w:r w:rsidRPr="00A366B2">
        <w:rPr>
          <w:rFonts w:ascii="Times New Roman" w:eastAsia="Calibri" w:hAnsi="Times New Roman" w:cs="Times New Roman"/>
          <w:i/>
          <w:sz w:val="24"/>
          <w:szCs w:val="24"/>
        </w:rPr>
        <w:t>Case Study research</w:t>
      </w:r>
      <w:r w:rsidRPr="00A366B2">
        <w:rPr>
          <w:rFonts w:ascii="Times New Roman" w:eastAsia="Calibri" w:hAnsi="Times New Roman" w:cs="Times New Roman"/>
          <w:sz w:val="24"/>
          <w:szCs w:val="24"/>
        </w:rPr>
        <w:t>: Design and Methods (3</w:t>
      </w:r>
      <w:r w:rsidRPr="00A366B2">
        <w:rPr>
          <w:rFonts w:ascii="Times New Roman" w:eastAsia="Calibri" w:hAnsi="Times New Roman" w:cs="Times New Roman"/>
          <w:sz w:val="24"/>
          <w:szCs w:val="24"/>
          <w:vertAlign w:val="superscript"/>
        </w:rPr>
        <w:t>rd</w:t>
      </w:r>
      <w:r w:rsidRPr="00A366B2">
        <w:rPr>
          <w:rFonts w:ascii="Times New Roman" w:eastAsia="Calibri" w:hAnsi="Times New Roman" w:cs="Times New Roman"/>
          <w:sz w:val="24"/>
          <w:szCs w:val="24"/>
        </w:rPr>
        <w:t xml:space="preserve"> </w:t>
      </w:r>
      <w:proofErr w:type="spellStart"/>
      <w:proofErr w:type="gramStart"/>
      <w:r w:rsidRPr="00A366B2">
        <w:rPr>
          <w:rFonts w:ascii="Times New Roman" w:eastAsia="Calibri" w:hAnsi="Times New Roman" w:cs="Times New Roman"/>
          <w:sz w:val="24"/>
          <w:szCs w:val="24"/>
        </w:rPr>
        <w:t>ed</w:t>
      </w:r>
      <w:proofErr w:type="spellEnd"/>
      <w:proofErr w:type="gramEnd"/>
      <w:r w:rsidRPr="00A366B2">
        <w:rPr>
          <w:rFonts w:ascii="Times New Roman" w:eastAsia="Calibri" w:hAnsi="Times New Roman" w:cs="Times New Roman"/>
          <w:sz w:val="24"/>
          <w:szCs w:val="24"/>
        </w:rPr>
        <w:t>). Thousand Oaks, CA: Sage.</w:t>
      </w:r>
    </w:p>
    <w:p w:rsidR="00497C9A" w:rsidRPr="00A366B2" w:rsidRDefault="00497C9A" w:rsidP="00A366B2">
      <w:pPr>
        <w:spacing w:after="0" w:line="360" w:lineRule="auto"/>
        <w:ind w:left="720" w:hanging="720"/>
        <w:contextualSpacing/>
        <w:jc w:val="both"/>
        <w:rPr>
          <w:rFonts w:ascii="Times New Roman" w:eastAsia="Calibri" w:hAnsi="Times New Roman" w:cs="Times New Roman"/>
          <w:sz w:val="24"/>
          <w:szCs w:val="24"/>
        </w:rPr>
      </w:pPr>
      <w:proofErr w:type="spellStart"/>
      <w:proofErr w:type="gramStart"/>
      <w:r w:rsidRPr="00A366B2">
        <w:rPr>
          <w:rFonts w:ascii="Times New Roman" w:eastAsia="Times New Roman" w:hAnsi="Times New Roman" w:cs="Times New Roman"/>
          <w:color w:val="000000"/>
          <w:sz w:val="24"/>
          <w:szCs w:val="24"/>
        </w:rPr>
        <w:t>Lippman</w:t>
      </w:r>
      <w:proofErr w:type="spellEnd"/>
      <w:r w:rsidRPr="00A366B2">
        <w:rPr>
          <w:rFonts w:ascii="Times New Roman" w:eastAsia="Times New Roman" w:hAnsi="Times New Roman" w:cs="Times New Roman"/>
          <w:color w:val="000000"/>
          <w:sz w:val="24"/>
          <w:szCs w:val="24"/>
        </w:rPr>
        <w:t>, W. (1922).</w:t>
      </w:r>
      <w:proofErr w:type="gramEnd"/>
      <w:r w:rsidRPr="00A366B2">
        <w:rPr>
          <w:rFonts w:ascii="Times New Roman" w:eastAsia="Times New Roman" w:hAnsi="Times New Roman" w:cs="Times New Roman"/>
          <w:color w:val="000000"/>
          <w:sz w:val="24"/>
          <w:szCs w:val="24"/>
        </w:rPr>
        <w:t xml:space="preserve"> </w:t>
      </w:r>
      <w:proofErr w:type="gramStart"/>
      <w:r w:rsidRPr="00A366B2">
        <w:rPr>
          <w:rFonts w:ascii="Times New Roman" w:eastAsia="Times New Roman" w:hAnsi="Times New Roman" w:cs="Times New Roman"/>
          <w:i/>
          <w:color w:val="000000"/>
          <w:sz w:val="24"/>
          <w:szCs w:val="24"/>
        </w:rPr>
        <w:t>Public Opinion</w:t>
      </w:r>
      <w:r w:rsidRPr="00A366B2">
        <w:rPr>
          <w:rFonts w:ascii="Times New Roman" w:eastAsia="Times New Roman" w:hAnsi="Times New Roman" w:cs="Times New Roman"/>
          <w:color w:val="000000"/>
          <w:sz w:val="24"/>
          <w:szCs w:val="24"/>
        </w:rPr>
        <w:t>.</w:t>
      </w:r>
      <w:proofErr w:type="gramEnd"/>
      <w:r w:rsidRPr="00A366B2">
        <w:rPr>
          <w:rFonts w:ascii="Times New Roman" w:eastAsia="Times New Roman" w:hAnsi="Times New Roman" w:cs="Times New Roman"/>
          <w:color w:val="000000"/>
          <w:sz w:val="24"/>
          <w:szCs w:val="24"/>
        </w:rPr>
        <w:t xml:space="preserve"> New York: Harcourt Brace</w:t>
      </w:r>
    </w:p>
    <w:p w:rsidR="00497C9A" w:rsidRPr="00A366B2" w:rsidRDefault="00497C9A" w:rsidP="00A366B2">
      <w:pPr>
        <w:shd w:val="clear" w:color="auto" w:fill="FFFFFF" w:themeFill="background1"/>
        <w:spacing w:after="0" w:line="360" w:lineRule="auto"/>
        <w:ind w:left="720" w:hanging="720"/>
        <w:contextualSpacing/>
        <w:jc w:val="both"/>
        <w:rPr>
          <w:rFonts w:ascii="Times New Roman" w:hAnsi="Times New Roman" w:cs="Times New Roman"/>
          <w:sz w:val="24"/>
          <w:szCs w:val="24"/>
        </w:rPr>
      </w:pPr>
      <w:proofErr w:type="spellStart"/>
      <w:proofErr w:type="gramStart"/>
      <w:r w:rsidRPr="00A366B2">
        <w:rPr>
          <w:rFonts w:ascii="Times New Roman" w:hAnsi="Times New Roman" w:cs="Times New Roman"/>
          <w:sz w:val="24"/>
          <w:szCs w:val="24"/>
        </w:rPr>
        <w:t>Lober</w:t>
      </w:r>
      <w:proofErr w:type="spellEnd"/>
      <w:r w:rsidRPr="00A366B2">
        <w:rPr>
          <w:rFonts w:ascii="Times New Roman" w:hAnsi="Times New Roman" w:cs="Times New Roman"/>
          <w:sz w:val="24"/>
          <w:szCs w:val="24"/>
        </w:rPr>
        <w:t>, J. (1984).</w:t>
      </w:r>
      <w:proofErr w:type="gramEnd"/>
      <w:r w:rsidRPr="00A366B2">
        <w:rPr>
          <w:rFonts w:ascii="Times New Roman" w:hAnsi="Times New Roman" w:cs="Times New Roman"/>
          <w:sz w:val="24"/>
          <w:szCs w:val="24"/>
        </w:rPr>
        <w:t xml:space="preserve"> </w:t>
      </w:r>
      <w:proofErr w:type="gramStart"/>
      <w:r w:rsidRPr="00A366B2">
        <w:rPr>
          <w:rFonts w:ascii="Times New Roman" w:hAnsi="Times New Roman" w:cs="Times New Roman"/>
          <w:i/>
          <w:sz w:val="24"/>
          <w:szCs w:val="24"/>
        </w:rPr>
        <w:t>On the term gender roles</w:t>
      </w:r>
      <w:r w:rsidRPr="00A366B2">
        <w:rPr>
          <w:rFonts w:ascii="Times New Roman" w:hAnsi="Times New Roman" w:cs="Times New Roman"/>
          <w:sz w:val="24"/>
          <w:szCs w:val="24"/>
        </w:rPr>
        <w:t>.</w:t>
      </w:r>
      <w:proofErr w:type="gramEnd"/>
      <w:r w:rsidRPr="00A366B2">
        <w:rPr>
          <w:rFonts w:ascii="Times New Roman" w:hAnsi="Times New Roman" w:cs="Times New Roman"/>
          <w:sz w:val="24"/>
          <w:szCs w:val="24"/>
        </w:rPr>
        <w:t xml:space="preserve"> Trumansburg: The Crossing Press.</w:t>
      </w:r>
    </w:p>
    <w:p w:rsidR="004B0C83" w:rsidRDefault="00497C9A" w:rsidP="004B0C83">
      <w:pPr>
        <w:shd w:val="clear" w:color="auto" w:fill="FFFFFF" w:themeFill="background1"/>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 xml:space="preserve">Lowe </w:t>
      </w:r>
      <w:proofErr w:type="spellStart"/>
      <w:r w:rsidRPr="00A366B2">
        <w:rPr>
          <w:rFonts w:ascii="Times New Roman" w:hAnsi="Times New Roman" w:cs="Times New Roman"/>
          <w:sz w:val="24"/>
          <w:szCs w:val="24"/>
        </w:rPr>
        <w:t>Morna</w:t>
      </w:r>
      <w:proofErr w:type="spellEnd"/>
      <w:r w:rsidRPr="00A366B2">
        <w:rPr>
          <w:rFonts w:ascii="Times New Roman" w:hAnsi="Times New Roman" w:cs="Times New Roman"/>
          <w:sz w:val="24"/>
          <w:szCs w:val="24"/>
        </w:rPr>
        <w:t xml:space="preserve">, C. </w:t>
      </w:r>
      <w:proofErr w:type="spellStart"/>
      <w:r w:rsidRPr="00A366B2">
        <w:rPr>
          <w:rFonts w:ascii="Times New Roman" w:hAnsi="Times New Roman" w:cs="Times New Roman"/>
          <w:sz w:val="24"/>
          <w:szCs w:val="24"/>
        </w:rPr>
        <w:t>Mpofu</w:t>
      </w:r>
      <w:proofErr w:type="spellEnd"/>
      <w:r w:rsidRPr="00A366B2">
        <w:rPr>
          <w:rFonts w:ascii="Times New Roman" w:hAnsi="Times New Roman" w:cs="Times New Roman"/>
          <w:sz w:val="24"/>
          <w:szCs w:val="24"/>
        </w:rPr>
        <w:t xml:space="preserve">, T. and </w:t>
      </w:r>
      <w:proofErr w:type="spellStart"/>
      <w:r w:rsidRPr="00A366B2">
        <w:rPr>
          <w:rFonts w:ascii="Times New Roman" w:hAnsi="Times New Roman" w:cs="Times New Roman"/>
          <w:sz w:val="24"/>
          <w:szCs w:val="24"/>
        </w:rPr>
        <w:t>Glenwright</w:t>
      </w:r>
      <w:proofErr w:type="spellEnd"/>
      <w:r w:rsidRPr="00A366B2">
        <w:rPr>
          <w:rFonts w:ascii="Times New Roman" w:hAnsi="Times New Roman" w:cs="Times New Roman"/>
          <w:sz w:val="24"/>
          <w:szCs w:val="24"/>
        </w:rPr>
        <w:t>, D. (2010).</w:t>
      </w:r>
      <w:proofErr w:type="gramEnd"/>
      <w:r w:rsidRPr="00A366B2">
        <w:rPr>
          <w:rFonts w:ascii="Times New Roman" w:hAnsi="Times New Roman" w:cs="Times New Roman"/>
          <w:sz w:val="24"/>
          <w:szCs w:val="24"/>
        </w:rPr>
        <w:t xml:space="preserve"> </w:t>
      </w:r>
      <w:r w:rsidRPr="00A366B2">
        <w:rPr>
          <w:rFonts w:ascii="Times New Roman" w:hAnsi="Times New Roman" w:cs="Times New Roman"/>
          <w:i/>
          <w:sz w:val="24"/>
          <w:szCs w:val="24"/>
        </w:rPr>
        <w:t>Gender and media progress study</w:t>
      </w:r>
      <w:r w:rsidRPr="00A366B2">
        <w:rPr>
          <w:rFonts w:ascii="Times New Roman" w:hAnsi="Times New Roman" w:cs="Times New Roman"/>
          <w:sz w:val="24"/>
          <w:szCs w:val="24"/>
        </w:rPr>
        <w:t>: Southern Africa, [online], Available: 12884-gmps-reg-cover-pg14-fin2.pdf [26 November 2013].</w:t>
      </w:r>
    </w:p>
    <w:p w:rsidR="004B0C83" w:rsidRDefault="00497C9A" w:rsidP="004B0C83">
      <w:pPr>
        <w:shd w:val="clear" w:color="auto" w:fill="FFFFFF" w:themeFill="background1"/>
        <w:spacing w:after="0" w:line="360" w:lineRule="auto"/>
        <w:ind w:left="720" w:hanging="720"/>
        <w:contextualSpacing/>
        <w:jc w:val="both"/>
        <w:rPr>
          <w:rFonts w:ascii="Times New Roman" w:hAnsi="Times New Roman" w:cs="Times New Roman"/>
          <w:sz w:val="24"/>
          <w:szCs w:val="24"/>
        </w:rPr>
      </w:pPr>
      <w:proofErr w:type="spellStart"/>
      <w:r w:rsidRPr="004B0C83">
        <w:rPr>
          <w:rFonts w:ascii="Times New Roman" w:hAnsi="Times New Roman" w:cs="Times New Roman"/>
          <w:sz w:val="24"/>
          <w:szCs w:val="24"/>
        </w:rPr>
        <w:t>Manzini</w:t>
      </w:r>
      <w:proofErr w:type="spellEnd"/>
      <w:r w:rsidRPr="004B0C83">
        <w:rPr>
          <w:rFonts w:ascii="Times New Roman" w:hAnsi="Times New Roman" w:cs="Times New Roman"/>
          <w:sz w:val="24"/>
          <w:szCs w:val="24"/>
        </w:rPr>
        <w:t xml:space="preserve">, N. (2004). Zimbabwe: National gender policy launched, [online], Available: </w:t>
      </w:r>
      <w:hyperlink r:id="rId24" w:history="1">
        <w:r w:rsidRPr="004B0C83">
          <w:rPr>
            <w:rStyle w:val="Hyperlink"/>
            <w:rFonts w:ascii="Times New Roman" w:hAnsi="Times New Roman" w:cs="Times New Roman"/>
            <w:sz w:val="24"/>
            <w:szCs w:val="24"/>
          </w:rPr>
          <w:t>http://pambazuka.org/en/category/wgender/21274</w:t>
        </w:r>
      </w:hyperlink>
      <w:r w:rsidRPr="004B0C83">
        <w:rPr>
          <w:rFonts w:ascii="Times New Roman" w:hAnsi="Times New Roman" w:cs="Times New Roman"/>
          <w:sz w:val="24"/>
          <w:szCs w:val="24"/>
        </w:rPr>
        <w:t xml:space="preserve"> [15 October 2013].</w:t>
      </w:r>
    </w:p>
    <w:p w:rsidR="00497C9A" w:rsidRPr="004B0C83" w:rsidRDefault="00497C9A" w:rsidP="004B0C83">
      <w:pPr>
        <w:shd w:val="clear" w:color="auto" w:fill="FFFFFF" w:themeFill="background1"/>
        <w:spacing w:after="0" w:line="360" w:lineRule="auto"/>
        <w:ind w:left="720" w:hanging="720"/>
        <w:contextualSpacing/>
        <w:jc w:val="both"/>
        <w:rPr>
          <w:rFonts w:ascii="Times New Roman" w:hAnsi="Times New Roman" w:cs="Times New Roman"/>
          <w:sz w:val="24"/>
          <w:szCs w:val="24"/>
        </w:rPr>
      </w:pPr>
      <w:proofErr w:type="spellStart"/>
      <w:proofErr w:type="gramStart"/>
      <w:r w:rsidRPr="004B0C83">
        <w:rPr>
          <w:rFonts w:ascii="Times New Roman" w:hAnsi="Times New Roman" w:cs="Times New Roman"/>
          <w:sz w:val="24"/>
          <w:szCs w:val="24"/>
        </w:rPr>
        <w:lastRenderedPageBreak/>
        <w:t>Mavara</w:t>
      </w:r>
      <w:proofErr w:type="spellEnd"/>
      <w:r w:rsidRPr="004B0C83">
        <w:rPr>
          <w:rFonts w:ascii="Times New Roman" w:hAnsi="Times New Roman" w:cs="Times New Roman"/>
          <w:sz w:val="24"/>
          <w:szCs w:val="24"/>
        </w:rPr>
        <w:t xml:space="preserve"> ,</w:t>
      </w:r>
      <w:proofErr w:type="gramEnd"/>
      <w:r w:rsidRPr="004B0C83">
        <w:rPr>
          <w:rFonts w:ascii="Times New Roman" w:hAnsi="Times New Roman" w:cs="Times New Roman"/>
          <w:sz w:val="24"/>
          <w:szCs w:val="24"/>
        </w:rPr>
        <w:t xml:space="preserve"> M. (2013). Align country’s laws with the new constitution. Bulawayo 24, [online], Available: </w:t>
      </w:r>
      <w:hyperlink r:id="rId25" w:history="1">
        <w:r w:rsidRPr="004B0C83">
          <w:rPr>
            <w:rStyle w:val="Hyperlink"/>
            <w:rFonts w:ascii="Times New Roman" w:hAnsi="Times New Roman" w:cs="Times New Roman"/>
            <w:sz w:val="24"/>
            <w:szCs w:val="24"/>
          </w:rPr>
          <w:t>http://bulawayo24.com/index-id-news-sc-national-byo-37180.html</w:t>
        </w:r>
      </w:hyperlink>
      <w:r w:rsidRPr="004B0C83">
        <w:rPr>
          <w:rFonts w:ascii="Times New Roman" w:hAnsi="Times New Roman" w:cs="Times New Roman"/>
          <w:sz w:val="24"/>
          <w:szCs w:val="24"/>
        </w:rPr>
        <w:t xml:space="preserve"> [20 November 2013]. </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McCombs, M. (2002) </w:t>
      </w:r>
      <w:r w:rsidRPr="00A366B2">
        <w:rPr>
          <w:rFonts w:ascii="Times New Roman" w:hAnsi="Times New Roman" w:cs="Times New Roman"/>
          <w:i/>
          <w:sz w:val="24"/>
          <w:szCs w:val="24"/>
        </w:rPr>
        <w:t>Agenda Setting Functions of the Media</w:t>
      </w:r>
      <w:r w:rsidRPr="00A366B2">
        <w:rPr>
          <w:rFonts w:ascii="Times New Roman" w:hAnsi="Times New Roman" w:cs="Times New Roman"/>
          <w:sz w:val="24"/>
          <w:szCs w:val="24"/>
        </w:rPr>
        <w:t xml:space="preserve">. </w:t>
      </w:r>
      <w:proofErr w:type="gramStart"/>
      <w:r w:rsidRPr="00A366B2">
        <w:rPr>
          <w:rFonts w:ascii="Times New Roman" w:hAnsi="Times New Roman" w:cs="Times New Roman"/>
          <w:sz w:val="24"/>
          <w:szCs w:val="24"/>
        </w:rPr>
        <w:t>The Public Opinion Quarterly.</w:t>
      </w:r>
      <w:proofErr w:type="gramEnd"/>
      <w:r w:rsidRPr="00A366B2">
        <w:rPr>
          <w:rFonts w:ascii="Times New Roman" w:hAnsi="Times New Roman" w:cs="Times New Roman"/>
          <w:sz w:val="24"/>
          <w:szCs w:val="24"/>
        </w:rPr>
        <w:t xml:space="preserve"> 36:2. 176-187.</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r w:rsidRPr="00A366B2">
        <w:rPr>
          <w:rFonts w:ascii="Times New Roman" w:eastAsia="Times New Roman" w:hAnsi="Times New Roman" w:cs="Times New Roman"/>
          <w:color w:val="000000"/>
          <w:sz w:val="24"/>
          <w:szCs w:val="24"/>
        </w:rPr>
        <w:t xml:space="preserve">McQuail, D. (2005). </w:t>
      </w:r>
      <w:proofErr w:type="gramStart"/>
      <w:r w:rsidRPr="00A366B2">
        <w:rPr>
          <w:rFonts w:ascii="Times New Roman" w:eastAsia="Times New Roman" w:hAnsi="Times New Roman" w:cs="Times New Roman"/>
          <w:i/>
          <w:color w:val="000000"/>
          <w:sz w:val="24"/>
          <w:szCs w:val="24"/>
        </w:rPr>
        <w:t>Mass Communication Theory</w:t>
      </w:r>
      <w:r w:rsidRPr="00A366B2">
        <w:rPr>
          <w:rFonts w:ascii="Times New Roman" w:eastAsia="Times New Roman" w:hAnsi="Times New Roman" w:cs="Times New Roman"/>
          <w:color w:val="000000"/>
          <w:sz w:val="24"/>
          <w:szCs w:val="24"/>
        </w:rPr>
        <w:t>.</w:t>
      </w:r>
      <w:proofErr w:type="gramEnd"/>
      <w:r w:rsidRPr="00A366B2">
        <w:rPr>
          <w:rFonts w:ascii="Times New Roman" w:eastAsia="Times New Roman" w:hAnsi="Times New Roman" w:cs="Times New Roman"/>
          <w:color w:val="000000"/>
          <w:sz w:val="24"/>
          <w:szCs w:val="24"/>
        </w:rPr>
        <w:t xml:space="preserve"> London: Sage Publishers.</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MMPZ.</w:t>
      </w:r>
      <w:proofErr w:type="gramEnd"/>
      <w:r w:rsidRPr="00A366B2">
        <w:rPr>
          <w:rFonts w:ascii="Times New Roman" w:hAnsi="Times New Roman" w:cs="Times New Roman"/>
          <w:sz w:val="24"/>
          <w:szCs w:val="24"/>
        </w:rPr>
        <w:t xml:space="preserve"> (2013). Media Coverage of Gender and the Constitution-making Process, [online], Available: </w:t>
      </w:r>
      <w:hyperlink r:id="rId26" w:tgtFrame="_blank" w:history="1">
        <w:r w:rsidRPr="00A366B2">
          <w:rPr>
            <w:rStyle w:val="Hyperlink"/>
            <w:rFonts w:ascii="Times New Roman" w:eastAsia="Calibri" w:hAnsi="Times New Roman" w:cs="Times New Roman"/>
            <w:sz w:val="24"/>
            <w:szCs w:val="24"/>
          </w:rPr>
          <w:t>Media Monitoring Project Zimbabwe website</w:t>
        </w:r>
      </w:hyperlink>
      <w:r w:rsidRPr="00A366B2">
        <w:rPr>
          <w:rFonts w:ascii="Times New Roman" w:hAnsi="Times New Roman" w:cs="Times New Roman"/>
          <w:sz w:val="24"/>
          <w:szCs w:val="24"/>
        </w:rPr>
        <w:t xml:space="preserve"> [17 November 2013].</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MMPZ.</w:t>
      </w:r>
      <w:proofErr w:type="gramEnd"/>
      <w:r w:rsidRPr="00A366B2">
        <w:rPr>
          <w:rFonts w:ascii="Times New Roman" w:hAnsi="Times New Roman" w:cs="Times New Roman"/>
          <w:sz w:val="24"/>
          <w:szCs w:val="24"/>
        </w:rPr>
        <w:t xml:space="preserve"> (2012). A question of balance in the Zimbabwean media and the constitution, [online], Available: </w:t>
      </w:r>
      <w:hyperlink r:id="rId27" w:history="1">
        <w:r w:rsidRPr="00A366B2">
          <w:rPr>
            <w:rStyle w:val="Hyperlink"/>
            <w:rFonts w:ascii="Times New Roman" w:hAnsi="Times New Roman" w:cs="Times New Roman"/>
            <w:sz w:val="24"/>
            <w:szCs w:val="24"/>
          </w:rPr>
          <w:t>http://www.mediacoverageofgenderandtheconstitution/kubatana</w:t>
        </w:r>
      </w:hyperlink>
      <w:r w:rsidR="004B0C83">
        <w:rPr>
          <w:rFonts w:ascii="Times New Roman" w:hAnsi="Times New Roman" w:cs="Times New Roman"/>
          <w:sz w:val="24"/>
          <w:szCs w:val="24"/>
        </w:rPr>
        <w:t xml:space="preserve"> </w:t>
      </w:r>
      <w:r w:rsidRPr="00A366B2">
        <w:rPr>
          <w:rFonts w:ascii="Times New Roman" w:hAnsi="Times New Roman" w:cs="Times New Roman"/>
          <w:sz w:val="24"/>
          <w:szCs w:val="24"/>
        </w:rPr>
        <w:t>[12 September 2013].</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proofErr w:type="spellStart"/>
      <w:r w:rsidRPr="00A366B2">
        <w:rPr>
          <w:rStyle w:val="personname"/>
          <w:rFonts w:ascii="Times New Roman" w:hAnsi="Times New Roman" w:cs="Times New Roman"/>
          <w:sz w:val="24"/>
          <w:szCs w:val="24"/>
        </w:rPr>
        <w:t>Mudzamiri</w:t>
      </w:r>
      <w:proofErr w:type="spellEnd"/>
      <w:r w:rsidRPr="00A366B2">
        <w:rPr>
          <w:rStyle w:val="personname"/>
          <w:rFonts w:ascii="Times New Roman" w:hAnsi="Times New Roman" w:cs="Times New Roman"/>
          <w:sz w:val="24"/>
          <w:szCs w:val="24"/>
        </w:rPr>
        <w:t xml:space="preserve">, W. </w:t>
      </w:r>
      <w:r w:rsidRPr="00A366B2">
        <w:rPr>
          <w:rFonts w:ascii="Times New Roman" w:hAnsi="Times New Roman" w:cs="Times New Roman"/>
          <w:sz w:val="24"/>
          <w:szCs w:val="24"/>
        </w:rPr>
        <w:t xml:space="preserve"> (2009) </w:t>
      </w:r>
      <w:r w:rsidRPr="00A366B2">
        <w:rPr>
          <w:rStyle w:val="Emphasis"/>
          <w:rFonts w:ascii="Times New Roman" w:hAnsi="Times New Roman" w:cs="Times New Roman"/>
          <w:sz w:val="24"/>
          <w:szCs w:val="24"/>
        </w:rPr>
        <w:t xml:space="preserve">Framing economic news: an examination of coverage of the Growth, Employment and Redistribution (GEAR) strategy in Business Day. </w:t>
      </w:r>
      <w:proofErr w:type="spellStart"/>
      <w:r w:rsidRPr="00A366B2">
        <w:rPr>
          <w:rFonts w:ascii="Times New Roman" w:hAnsi="Times New Roman" w:cs="Times New Roman"/>
          <w:sz w:val="24"/>
          <w:szCs w:val="24"/>
        </w:rPr>
        <w:t>Masters</w:t>
      </w:r>
      <w:proofErr w:type="spellEnd"/>
      <w:r w:rsidRPr="00A366B2">
        <w:rPr>
          <w:rFonts w:ascii="Times New Roman" w:hAnsi="Times New Roman" w:cs="Times New Roman"/>
          <w:sz w:val="24"/>
          <w:szCs w:val="24"/>
        </w:rPr>
        <w:t xml:space="preserve"> thesis, South Africa: Rhodes University.</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Mullen, A. and </w:t>
      </w:r>
      <w:proofErr w:type="spellStart"/>
      <w:r w:rsidRPr="00A366B2">
        <w:rPr>
          <w:rFonts w:ascii="Times New Roman" w:hAnsi="Times New Roman" w:cs="Times New Roman"/>
          <w:sz w:val="24"/>
          <w:szCs w:val="24"/>
        </w:rPr>
        <w:t>Klaehn</w:t>
      </w:r>
      <w:proofErr w:type="spellEnd"/>
      <w:r w:rsidRPr="00A366B2">
        <w:rPr>
          <w:rFonts w:ascii="Times New Roman" w:hAnsi="Times New Roman" w:cs="Times New Roman"/>
          <w:sz w:val="24"/>
          <w:szCs w:val="24"/>
        </w:rPr>
        <w:t xml:space="preserve">, J. (2010) </w:t>
      </w:r>
      <w:proofErr w:type="gramStart"/>
      <w:r w:rsidRPr="00A366B2">
        <w:rPr>
          <w:rFonts w:ascii="Times New Roman" w:hAnsi="Times New Roman" w:cs="Times New Roman"/>
          <w:i/>
          <w:sz w:val="24"/>
          <w:szCs w:val="24"/>
        </w:rPr>
        <w:t>The</w:t>
      </w:r>
      <w:proofErr w:type="gramEnd"/>
      <w:r w:rsidRPr="00A366B2">
        <w:rPr>
          <w:rFonts w:ascii="Times New Roman" w:hAnsi="Times New Roman" w:cs="Times New Roman"/>
          <w:i/>
          <w:sz w:val="24"/>
          <w:szCs w:val="24"/>
        </w:rPr>
        <w:t xml:space="preserve"> Herman and Chomsky Propaganda Model. </w:t>
      </w:r>
      <w:proofErr w:type="gramStart"/>
      <w:r w:rsidRPr="00A366B2">
        <w:rPr>
          <w:rFonts w:ascii="Times New Roman" w:hAnsi="Times New Roman" w:cs="Times New Roman"/>
          <w:i/>
          <w:sz w:val="24"/>
          <w:szCs w:val="24"/>
        </w:rPr>
        <w:t>A critical Approach to Analysing Mass Media Behaviour.</w:t>
      </w:r>
      <w:proofErr w:type="gramEnd"/>
      <w:r w:rsidRPr="00A366B2">
        <w:rPr>
          <w:rFonts w:ascii="Times New Roman" w:hAnsi="Times New Roman" w:cs="Times New Roman"/>
          <w:i/>
          <w:sz w:val="24"/>
          <w:szCs w:val="24"/>
        </w:rPr>
        <w:t xml:space="preserve"> </w:t>
      </w:r>
      <w:proofErr w:type="spellStart"/>
      <w:r w:rsidRPr="00A366B2">
        <w:rPr>
          <w:rFonts w:ascii="Times New Roman" w:hAnsi="Times New Roman" w:cs="Times New Roman"/>
          <w:sz w:val="24"/>
          <w:szCs w:val="24"/>
        </w:rPr>
        <w:t>NewYork</w:t>
      </w:r>
      <w:proofErr w:type="spellEnd"/>
      <w:r w:rsidRPr="00A366B2">
        <w:rPr>
          <w:rFonts w:ascii="Times New Roman" w:hAnsi="Times New Roman" w:cs="Times New Roman"/>
          <w:i/>
          <w:sz w:val="24"/>
          <w:szCs w:val="24"/>
        </w:rPr>
        <w:t xml:space="preserve">: </w:t>
      </w:r>
      <w:proofErr w:type="spellStart"/>
      <w:r w:rsidRPr="00A366B2">
        <w:rPr>
          <w:rFonts w:ascii="Times New Roman" w:hAnsi="Times New Roman" w:cs="Times New Roman"/>
          <w:sz w:val="24"/>
          <w:szCs w:val="24"/>
        </w:rPr>
        <w:t>Northambia</w:t>
      </w:r>
      <w:proofErr w:type="spellEnd"/>
      <w:r w:rsidRPr="00A366B2">
        <w:rPr>
          <w:rFonts w:ascii="Times New Roman" w:hAnsi="Times New Roman" w:cs="Times New Roman"/>
          <w:sz w:val="24"/>
          <w:szCs w:val="24"/>
        </w:rPr>
        <w:t xml:space="preserve"> University.</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Moran et al, W. (2006).</w:t>
      </w:r>
      <w:proofErr w:type="gramEnd"/>
      <w:r w:rsidRPr="00A366B2">
        <w:rPr>
          <w:rFonts w:ascii="Times New Roman" w:hAnsi="Times New Roman" w:cs="Times New Roman"/>
          <w:sz w:val="24"/>
          <w:szCs w:val="24"/>
        </w:rPr>
        <w:t xml:space="preserve"> </w:t>
      </w:r>
      <w:r w:rsidRPr="00A366B2">
        <w:rPr>
          <w:rFonts w:ascii="Times New Roman" w:hAnsi="Times New Roman" w:cs="Times New Roman"/>
          <w:i/>
          <w:sz w:val="24"/>
          <w:szCs w:val="24"/>
        </w:rPr>
        <w:t xml:space="preserve">Handbook in research and evaluation: A collection of principles, methods, and strategies useful in the planning, design, and evaluation of studies in education and the </w:t>
      </w:r>
      <w:proofErr w:type="spellStart"/>
      <w:r w:rsidRPr="00A366B2">
        <w:rPr>
          <w:rFonts w:ascii="Times New Roman" w:hAnsi="Times New Roman" w:cs="Times New Roman"/>
          <w:i/>
          <w:sz w:val="24"/>
          <w:szCs w:val="24"/>
        </w:rPr>
        <w:t>behavioral</w:t>
      </w:r>
      <w:proofErr w:type="spellEnd"/>
      <w:r w:rsidRPr="00A366B2">
        <w:rPr>
          <w:rFonts w:ascii="Times New Roman" w:hAnsi="Times New Roman" w:cs="Times New Roman"/>
          <w:i/>
          <w:sz w:val="24"/>
          <w:szCs w:val="24"/>
        </w:rPr>
        <w:t xml:space="preserve"> sciences</w:t>
      </w:r>
      <w:r w:rsidRPr="00A366B2">
        <w:rPr>
          <w:rFonts w:ascii="Times New Roman" w:hAnsi="Times New Roman" w:cs="Times New Roman"/>
          <w:sz w:val="24"/>
          <w:szCs w:val="24"/>
        </w:rPr>
        <w:t xml:space="preserve">. </w:t>
      </w:r>
      <w:proofErr w:type="gramStart"/>
      <w:r w:rsidRPr="00A366B2">
        <w:rPr>
          <w:rFonts w:ascii="Times New Roman" w:hAnsi="Times New Roman" w:cs="Times New Roman"/>
          <w:sz w:val="24"/>
          <w:szCs w:val="24"/>
        </w:rPr>
        <w:t>(3rd Ed.).</w:t>
      </w:r>
      <w:proofErr w:type="gramEnd"/>
      <w:r w:rsidRPr="00A366B2">
        <w:rPr>
          <w:rFonts w:ascii="Times New Roman" w:hAnsi="Times New Roman" w:cs="Times New Roman"/>
          <w:sz w:val="24"/>
          <w:szCs w:val="24"/>
        </w:rPr>
        <w:t xml:space="preserve"> San Diego: Educational and Industrial Testing Services.</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bCs/>
          <w:sz w:val="24"/>
          <w:szCs w:val="24"/>
        </w:rPr>
      </w:pPr>
      <w:proofErr w:type="spellStart"/>
      <w:r w:rsidRPr="00A366B2">
        <w:rPr>
          <w:rFonts w:ascii="Times New Roman" w:eastAsia="Times New Roman" w:hAnsi="Times New Roman" w:cs="Times New Roman"/>
          <w:sz w:val="24"/>
          <w:szCs w:val="24"/>
        </w:rPr>
        <w:t>Mwonzora</w:t>
      </w:r>
      <w:proofErr w:type="spellEnd"/>
      <w:r w:rsidRPr="00A366B2">
        <w:rPr>
          <w:rFonts w:ascii="Times New Roman" w:eastAsia="Times New Roman" w:hAnsi="Times New Roman" w:cs="Times New Roman"/>
          <w:sz w:val="24"/>
          <w:szCs w:val="24"/>
        </w:rPr>
        <w:t xml:space="preserve">, G. (2010). </w:t>
      </w:r>
      <w:r w:rsidRPr="00A366B2">
        <w:rPr>
          <w:rFonts w:ascii="Times New Roman" w:eastAsia="Times New Roman" w:hAnsi="Times New Roman" w:cs="Times New Roman"/>
          <w:bCs/>
          <w:i/>
          <w:sz w:val="24"/>
          <w:szCs w:val="24"/>
        </w:rPr>
        <w:t>Constitution Making Process in Zimbabwe</w:t>
      </w:r>
      <w:r w:rsidRPr="00A366B2">
        <w:rPr>
          <w:rFonts w:ascii="Times New Roman" w:eastAsia="Times New Roman" w:hAnsi="Times New Roman" w:cs="Times New Roman"/>
          <w:bCs/>
          <w:sz w:val="24"/>
          <w:szCs w:val="24"/>
        </w:rPr>
        <w:t xml:space="preserve">: A Human Rights Perspective Personal Reflections, [online], Available: </w:t>
      </w:r>
      <w:hyperlink r:id="rId28" w:history="1">
        <w:r w:rsidRPr="00A366B2">
          <w:rPr>
            <w:rStyle w:val="Hyperlink"/>
            <w:rFonts w:ascii="Times New Roman" w:eastAsia="Times New Roman" w:hAnsi="Times New Roman" w:cs="Times New Roman"/>
            <w:sz w:val="24"/>
            <w:szCs w:val="24"/>
          </w:rPr>
          <w:t>www.humanrights.wordpress.com</w:t>
        </w:r>
      </w:hyperlink>
      <w:r w:rsidRPr="00A366B2">
        <w:rPr>
          <w:rFonts w:ascii="Times New Roman" w:eastAsia="Times New Roman" w:hAnsi="Times New Roman" w:cs="Times New Roman"/>
          <w:bCs/>
          <w:sz w:val="24"/>
          <w:szCs w:val="24"/>
        </w:rPr>
        <w:t xml:space="preserve"> [18 November 2013].</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bCs/>
          <w:sz w:val="24"/>
          <w:szCs w:val="24"/>
        </w:rPr>
      </w:pPr>
      <w:proofErr w:type="spellStart"/>
      <w:r w:rsidRPr="00A366B2">
        <w:rPr>
          <w:rFonts w:ascii="Times New Roman" w:hAnsi="Times New Roman" w:cs="Times New Roman"/>
          <w:sz w:val="24"/>
          <w:szCs w:val="24"/>
        </w:rPr>
        <w:t>Neuendorf</w:t>
      </w:r>
      <w:proofErr w:type="spellEnd"/>
      <w:r w:rsidRPr="00A366B2">
        <w:rPr>
          <w:rFonts w:ascii="Times New Roman" w:hAnsi="Times New Roman" w:cs="Times New Roman"/>
          <w:sz w:val="24"/>
          <w:szCs w:val="24"/>
        </w:rPr>
        <w:t xml:space="preserve">, G. (2002). </w:t>
      </w:r>
      <w:proofErr w:type="gramStart"/>
      <w:r w:rsidRPr="00A366B2">
        <w:rPr>
          <w:rFonts w:ascii="Times New Roman" w:hAnsi="Times New Roman" w:cs="Times New Roman"/>
          <w:sz w:val="24"/>
          <w:szCs w:val="24"/>
        </w:rPr>
        <w:t>The use of advanced technologies in special methodologies.</w:t>
      </w:r>
      <w:proofErr w:type="gramEnd"/>
      <w:r w:rsidRPr="00A366B2">
        <w:rPr>
          <w:rFonts w:ascii="Times New Roman" w:hAnsi="Times New Roman" w:cs="Times New Roman"/>
          <w:sz w:val="24"/>
          <w:szCs w:val="24"/>
        </w:rPr>
        <w:t xml:space="preserve"> </w:t>
      </w:r>
      <w:proofErr w:type="gramStart"/>
      <w:r w:rsidRPr="00A366B2">
        <w:rPr>
          <w:rFonts w:ascii="Times New Roman" w:hAnsi="Times New Roman" w:cs="Times New Roman"/>
          <w:i/>
          <w:iCs/>
          <w:sz w:val="24"/>
          <w:szCs w:val="24"/>
        </w:rPr>
        <w:t>Journal of Learning Tools, 20</w:t>
      </w:r>
      <w:r w:rsidRPr="00A366B2">
        <w:rPr>
          <w:rFonts w:ascii="Times New Roman" w:hAnsi="Times New Roman" w:cs="Times New Roman"/>
          <w:sz w:val="24"/>
          <w:szCs w:val="24"/>
        </w:rPr>
        <w:t>(1), 60.</w:t>
      </w:r>
      <w:proofErr w:type="gramEnd"/>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r w:rsidRPr="00A366B2">
        <w:rPr>
          <w:rFonts w:ascii="Times New Roman" w:hAnsi="Times New Roman" w:cs="Times New Roman"/>
          <w:sz w:val="24"/>
          <w:szCs w:val="24"/>
        </w:rPr>
        <w:t xml:space="preserve">Open Society Justice Initiative. (2010). </w:t>
      </w:r>
      <w:r w:rsidRPr="00A366B2">
        <w:rPr>
          <w:rFonts w:ascii="Times New Roman" w:hAnsi="Times New Roman" w:cs="Times New Roman"/>
          <w:i/>
          <w:sz w:val="24"/>
          <w:szCs w:val="24"/>
        </w:rPr>
        <w:t>Between Law and Society: Paralegals and the Provision of Primary Justice Services in Sierra Leone.</w:t>
      </w:r>
      <w:r w:rsidRPr="00A366B2">
        <w:rPr>
          <w:rFonts w:ascii="Times New Roman" w:hAnsi="Times New Roman" w:cs="Times New Roman"/>
          <w:sz w:val="24"/>
          <w:szCs w:val="24"/>
        </w:rPr>
        <w:t xml:space="preserve"> New York: Open Society Foundations.</w:t>
      </w:r>
      <w:r w:rsidRPr="00A366B2">
        <w:rPr>
          <w:rFonts w:ascii="Times New Roman" w:eastAsia="Times New Roman" w:hAnsi="Times New Roman" w:cs="Times New Roman"/>
          <w:color w:val="000000"/>
          <w:sz w:val="24"/>
          <w:szCs w:val="24"/>
        </w:rPr>
        <w:t> </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Opdenakker</w:t>
      </w:r>
      <w:proofErr w:type="spellEnd"/>
      <w:r w:rsidRPr="00A366B2">
        <w:rPr>
          <w:rFonts w:ascii="Times New Roman" w:hAnsi="Times New Roman" w:cs="Times New Roman"/>
          <w:sz w:val="24"/>
          <w:szCs w:val="24"/>
        </w:rPr>
        <w:t xml:space="preserve">, R. (2006). </w:t>
      </w:r>
      <w:proofErr w:type="gramStart"/>
      <w:r w:rsidRPr="00A366B2">
        <w:rPr>
          <w:rFonts w:ascii="Times New Roman" w:hAnsi="Times New Roman" w:cs="Times New Roman"/>
          <w:i/>
          <w:sz w:val="24"/>
          <w:szCs w:val="24"/>
        </w:rPr>
        <w:t>Advantages and Disadvantages of Four Interview Techniques in Qualitative Research.</w:t>
      </w:r>
      <w:proofErr w:type="gramEnd"/>
      <w:r w:rsidRPr="00A366B2">
        <w:rPr>
          <w:rFonts w:ascii="Times New Roman" w:hAnsi="Times New Roman" w:cs="Times New Roman"/>
          <w:sz w:val="24"/>
          <w:szCs w:val="24"/>
        </w:rPr>
        <w:t xml:space="preserve"> London: Sage. </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Patton, K. (2006). </w:t>
      </w:r>
      <w:proofErr w:type="gramStart"/>
      <w:r w:rsidRPr="00A366B2">
        <w:rPr>
          <w:rFonts w:ascii="Times New Roman" w:hAnsi="Times New Roman" w:cs="Times New Roman"/>
          <w:i/>
          <w:iCs/>
          <w:sz w:val="24"/>
          <w:szCs w:val="24"/>
        </w:rPr>
        <w:t>Research Methodology-A Step-by-Step Guide for Beginners</w:t>
      </w:r>
      <w:r w:rsidRPr="00A366B2">
        <w:rPr>
          <w:rFonts w:ascii="Times New Roman" w:hAnsi="Times New Roman" w:cs="Times New Roman"/>
          <w:sz w:val="24"/>
          <w:szCs w:val="24"/>
        </w:rPr>
        <w:t>, (2nd.ed.), Singapore, Pearson Education.</w:t>
      </w:r>
      <w:proofErr w:type="gramEnd"/>
    </w:p>
    <w:p w:rsidR="00497C9A" w:rsidRPr="00A366B2" w:rsidRDefault="00497C9A" w:rsidP="00A366B2">
      <w:pPr>
        <w:spacing w:after="0" w:line="360" w:lineRule="auto"/>
        <w:ind w:left="720" w:hanging="720"/>
        <w:contextualSpacing/>
        <w:jc w:val="both"/>
        <w:rPr>
          <w:rFonts w:ascii="Times New Roman" w:hAnsi="Times New Roman" w:cs="Times New Roman"/>
          <w:bCs/>
          <w:sz w:val="24"/>
          <w:szCs w:val="24"/>
        </w:rPr>
      </w:pPr>
      <w:proofErr w:type="spellStart"/>
      <w:r w:rsidRPr="00A366B2">
        <w:rPr>
          <w:rFonts w:ascii="Times New Roman" w:eastAsia="Times New Roman" w:hAnsi="Times New Roman" w:cs="Times New Roman"/>
          <w:color w:val="000000"/>
          <w:sz w:val="24"/>
          <w:szCs w:val="24"/>
        </w:rPr>
        <w:lastRenderedPageBreak/>
        <w:t>Phiri</w:t>
      </w:r>
      <w:proofErr w:type="spellEnd"/>
      <w:r w:rsidRPr="00A366B2">
        <w:rPr>
          <w:rFonts w:ascii="Times New Roman" w:eastAsia="Times New Roman" w:hAnsi="Times New Roman" w:cs="Times New Roman"/>
          <w:color w:val="000000"/>
          <w:sz w:val="24"/>
          <w:szCs w:val="24"/>
        </w:rPr>
        <w:t>, P. (2011). </w:t>
      </w:r>
      <w:proofErr w:type="gramStart"/>
      <w:r w:rsidRPr="00A366B2">
        <w:rPr>
          <w:rFonts w:ascii="Times New Roman" w:hAnsi="Times New Roman" w:cs="Times New Roman"/>
          <w:bCs/>
          <w:i/>
          <w:sz w:val="24"/>
          <w:szCs w:val="24"/>
        </w:rPr>
        <w:t>Progress towards gender equity in SADC.</w:t>
      </w:r>
      <w:proofErr w:type="gramEnd"/>
      <w:r w:rsidRPr="00A366B2">
        <w:rPr>
          <w:rFonts w:ascii="Times New Roman" w:hAnsi="Times New Roman" w:cs="Times New Roman"/>
          <w:bCs/>
          <w:i/>
          <w:sz w:val="24"/>
          <w:szCs w:val="24"/>
        </w:rPr>
        <w:t xml:space="preserve"> The draft SADC Protocol on Gender and Development,</w:t>
      </w:r>
      <w:r w:rsidRPr="00A366B2">
        <w:rPr>
          <w:rFonts w:ascii="Times New Roman" w:hAnsi="Times New Roman" w:cs="Times New Roman"/>
          <w:bCs/>
          <w:sz w:val="24"/>
          <w:szCs w:val="24"/>
        </w:rPr>
        <w:t xml:space="preserve"> [online], Available: </w:t>
      </w:r>
      <w:hyperlink r:id="rId29" w:history="1">
        <w:r w:rsidRPr="00A366B2">
          <w:rPr>
            <w:rStyle w:val="Hyperlink"/>
            <w:rFonts w:ascii="Times New Roman" w:hAnsi="Times New Roman" w:cs="Times New Roman"/>
            <w:sz w:val="24"/>
            <w:szCs w:val="24"/>
          </w:rPr>
          <w:t>www.sadc-gender-dev-phiri-progress.pdf</w:t>
        </w:r>
      </w:hyperlink>
      <w:r w:rsidRPr="00A366B2">
        <w:rPr>
          <w:rFonts w:ascii="Times New Roman" w:hAnsi="Times New Roman" w:cs="Times New Roman"/>
          <w:bCs/>
          <w:sz w:val="24"/>
          <w:szCs w:val="24"/>
        </w:rPr>
        <w:t xml:space="preserve">  [27 November 2013].</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proofErr w:type="spellStart"/>
      <w:r w:rsidRPr="00A366B2">
        <w:rPr>
          <w:rFonts w:ascii="Times New Roman" w:hAnsi="Times New Roman" w:cs="Times New Roman"/>
          <w:sz w:val="24"/>
          <w:szCs w:val="24"/>
        </w:rPr>
        <w:t>Scheufele</w:t>
      </w:r>
      <w:proofErr w:type="spellEnd"/>
      <w:r w:rsidRPr="00A366B2">
        <w:rPr>
          <w:rFonts w:ascii="Times New Roman" w:hAnsi="Times New Roman" w:cs="Times New Roman"/>
          <w:sz w:val="24"/>
          <w:szCs w:val="24"/>
        </w:rPr>
        <w:t xml:space="preserve">, D. (1999). </w:t>
      </w:r>
      <w:proofErr w:type="gramStart"/>
      <w:r w:rsidRPr="00A366B2">
        <w:rPr>
          <w:rFonts w:ascii="Times New Roman" w:hAnsi="Times New Roman" w:cs="Times New Roman"/>
          <w:i/>
          <w:sz w:val="24"/>
          <w:szCs w:val="24"/>
        </w:rPr>
        <w:t xml:space="preserve">Framing as a theory of Media </w:t>
      </w:r>
      <w:proofErr w:type="spellStart"/>
      <w:r w:rsidRPr="00A366B2">
        <w:rPr>
          <w:rFonts w:ascii="Times New Roman" w:hAnsi="Times New Roman" w:cs="Times New Roman"/>
          <w:i/>
          <w:sz w:val="24"/>
          <w:szCs w:val="24"/>
        </w:rPr>
        <w:t>Effects</w:t>
      </w:r>
      <w:r w:rsidRPr="00A366B2">
        <w:rPr>
          <w:rFonts w:ascii="Times New Roman" w:hAnsi="Times New Roman" w:cs="Times New Roman"/>
          <w:sz w:val="24"/>
          <w:szCs w:val="24"/>
        </w:rPr>
        <w:t>.International</w:t>
      </w:r>
      <w:proofErr w:type="spellEnd"/>
      <w:r w:rsidRPr="00A366B2">
        <w:rPr>
          <w:rFonts w:ascii="Times New Roman" w:hAnsi="Times New Roman" w:cs="Times New Roman"/>
          <w:sz w:val="24"/>
          <w:szCs w:val="24"/>
        </w:rPr>
        <w:t xml:space="preserve"> Communication Journal.</w:t>
      </w:r>
      <w:proofErr w:type="gramEnd"/>
      <w:r w:rsidRPr="00A366B2">
        <w:rPr>
          <w:rFonts w:ascii="Times New Roman" w:hAnsi="Times New Roman" w:cs="Times New Roman"/>
          <w:sz w:val="24"/>
          <w:szCs w:val="24"/>
        </w:rPr>
        <w:t xml:space="preserve"> 4: 103-123.</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sz w:val="24"/>
          <w:szCs w:val="24"/>
        </w:rPr>
      </w:pPr>
      <w:proofErr w:type="spellStart"/>
      <w:proofErr w:type="gramStart"/>
      <w:r w:rsidRPr="00A366B2">
        <w:rPr>
          <w:rFonts w:ascii="Times New Roman" w:eastAsia="Times New Roman" w:hAnsi="Times New Roman" w:cs="Times New Roman"/>
          <w:sz w:val="24"/>
          <w:szCs w:val="24"/>
        </w:rPr>
        <w:t>Schudson</w:t>
      </w:r>
      <w:proofErr w:type="spellEnd"/>
      <w:r w:rsidRPr="00A366B2">
        <w:rPr>
          <w:rFonts w:ascii="Times New Roman" w:eastAsia="Times New Roman" w:hAnsi="Times New Roman" w:cs="Times New Roman"/>
          <w:sz w:val="24"/>
          <w:szCs w:val="24"/>
        </w:rPr>
        <w:t>, M. (1978).</w:t>
      </w:r>
      <w:proofErr w:type="gramEnd"/>
      <w:r w:rsidRPr="00A366B2">
        <w:rPr>
          <w:rFonts w:ascii="Times New Roman" w:eastAsia="Times New Roman" w:hAnsi="Times New Roman" w:cs="Times New Roman"/>
          <w:sz w:val="24"/>
          <w:szCs w:val="24"/>
        </w:rPr>
        <w:t xml:space="preserve"> </w:t>
      </w:r>
      <w:proofErr w:type="gramStart"/>
      <w:r w:rsidRPr="00A366B2">
        <w:rPr>
          <w:rFonts w:ascii="Times New Roman" w:eastAsia="Times New Roman" w:hAnsi="Times New Roman" w:cs="Times New Roman"/>
          <w:i/>
          <w:iCs/>
          <w:sz w:val="24"/>
          <w:szCs w:val="24"/>
        </w:rPr>
        <w:t>Discovering the News: A Social History of American Newspapers.</w:t>
      </w:r>
      <w:proofErr w:type="gramEnd"/>
      <w:r w:rsidRPr="00A366B2">
        <w:rPr>
          <w:rFonts w:ascii="Times New Roman" w:eastAsia="Times New Roman" w:hAnsi="Times New Roman" w:cs="Times New Roman"/>
          <w:sz w:val="24"/>
          <w:szCs w:val="24"/>
        </w:rPr>
        <w:t xml:space="preserve"> New York: Basic Books.</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sz w:val="24"/>
          <w:szCs w:val="24"/>
        </w:rPr>
      </w:pPr>
      <w:r w:rsidRPr="00A366B2">
        <w:rPr>
          <w:rFonts w:ascii="Times New Roman" w:hAnsi="Times New Roman" w:cs="Times New Roman"/>
          <w:sz w:val="24"/>
          <w:szCs w:val="24"/>
        </w:rPr>
        <w:t xml:space="preserve">Scott, R. (1987). </w:t>
      </w:r>
      <w:r w:rsidRPr="00A366B2">
        <w:rPr>
          <w:rFonts w:ascii="Times New Roman" w:hAnsi="Times New Roman" w:cs="Times New Roman"/>
          <w:i/>
          <w:sz w:val="24"/>
          <w:szCs w:val="24"/>
        </w:rPr>
        <w:t xml:space="preserve">Reading </w:t>
      </w:r>
      <w:proofErr w:type="gramStart"/>
      <w:r w:rsidRPr="00A366B2">
        <w:rPr>
          <w:rFonts w:ascii="Times New Roman" w:hAnsi="Times New Roman" w:cs="Times New Roman"/>
          <w:i/>
          <w:sz w:val="24"/>
          <w:szCs w:val="24"/>
        </w:rPr>
        <w:t>Like</w:t>
      </w:r>
      <w:proofErr w:type="gramEnd"/>
      <w:r w:rsidRPr="00A366B2">
        <w:rPr>
          <w:rFonts w:ascii="Times New Roman" w:hAnsi="Times New Roman" w:cs="Times New Roman"/>
          <w:i/>
          <w:sz w:val="24"/>
          <w:szCs w:val="24"/>
        </w:rPr>
        <w:t xml:space="preserve"> A Man</w:t>
      </w:r>
      <w:r w:rsidRPr="00A366B2">
        <w:rPr>
          <w:rFonts w:ascii="Times New Roman" w:hAnsi="Times New Roman" w:cs="Times New Roman"/>
          <w:sz w:val="24"/>
          <w:szCs w:val="24"/>
        </w:rPr>
        <w:t xml:space="preserve">. New York: </w:t>
      </w:r>
      <w:proofErr w:type="spellStart"/>
      <w:r w:rsidRPr="00A366B2">
        <w:rPr>
          <w:rFonts w:ascii="Times New Roman" w:hAnsi="Times New Roman" w:cs="Times New Roman"/>
          <w:sz w:val="24"/>
          <w:szCs w:val="24"/>
        </w:rPr>
        <w:t>Routledge</w:t>
      </w:r>
      <w:proofErr w:type="spellEnd"/>
      <w:r w:rsidRPr="00A366B2">
        <w:rPr>
          <w:rFonts w:ascii="Times New Roman" w:hAnsi="Times New Roman" w:cs="Times New Roman"/>
          <w:sz w:val="24"/>
          <w:szCs w:val="24"/>
        </w:rPr>
        <w:t>.</w:t>
      </w:r>
    </w:p>
    <w:p w:rsidR="00497C9A" w:rsidRPr="00A366B2" w:rsidRDefault="00497C9A" w:rsidP="00A366B2">
      <w:pPr>
        <w:pStyle w:val="NormalWeb"/>
        <w:spacing w:before="0" w:beforeAutospacing="0" w:after="0" w:afterAutospacing="0" w:line="360" w:lineRule="auto"/>
        <w:ind w:left="720" w:hanging="720"/>
        <w:contextualSpacing/>
        <w:jc w:val="both"/>
      </w:pPr>
      <w:proofErr w:type="gramStart"/>
      <w:r w:rsidRPr="00A366B2">
        <w:t>Shanahan, M. (2002).</w:t>
      </w:r>
      <w:proofErr w:type="gramEnd"/>
      <w:r w:rsidRPr="00A366B2">
        <w:t xml:space="preserve"> Setting the Community Agenda, Journalism &amp; Mass Communication Quarterly, 73 (1), (p. 7-16). </w:t>
      </w:r>
    </w:p>
    <w:p w:rsidR="00497C9A" w:rsidRPr="00A366B2" w:rsidRDefault="00497C9A" w:rsidP="00A366B2">
      <w:pPr>
        <w:autoSpaceDE w:val="0"/>
        <w:autoSpaceDN w:val="0"/>
        <w:adjustRightInd w:val="0"/>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 xml:space="preserve">Shaw, E. (1972). </w:t>
      </w:r>
      <w:proofErr w:type="gramStart"/>
      <w:r w:rsidRPr="00A366B2">
        <w:rPr>
          <w:rFonts w:ascii="Times New Roman" w:hAnsi="Times New Roman" w:cs="Times New Roman"/>
          <w:i/>
          <w:sz w:val="24"/>
          <w:szCs w:val="24"/>
        </w:rPr>
        <w:t>Agenda Setting and Mass Communication Theory</w:t>
      </w:r>
      <w:r w:rsidRPr="00A366B2">
        <w:rPr>
          <w:rFonts w:ascii="Times New Roman" w:hAnsi="Times New Roman" w:cs="Times New Roman"/>
          <w:sz w:val="24"/>
          <w:szCs w:val="24"/>
        </w:rPr>
        <w:t>.</w:t>
      </w:r>
      <w:proofErr w:type="gramEnd"/>
      <w:r w:rsidRPr="00A366B2">
        <w:rPr>
          <w:rFonts w:ascii="Times New Roman" w:hAnsi="Times New Roman" w:cs="Times New Roman"/>
          <w:sz w:val="24"/>
          <w:szCs w:val="24"/>
        </w:rPr>
        <w:t xml:space="preserve"> </w:t>
      </w:r>
      <w:proofErr w:type="gramStart"/>
      <w:r w:rsidRPr="00A366B2">
        <w:rPr>
          <w:rFonts w:ascii="Times New Roman" w:hAnsi="Times New Roman" w:cs="Times New Roman"/>
          <w:sz w:val="24"/>
          <w:szCs w:val="24"/>
        </w:rPr>
        <w:t>International Communication Gazette.</w:t>
      </w:r>
      <w:proofErr w:type="gramEnd"/>
      <w:r w:rsidRPr="00A366B2">
        <w:rPr>
          <w:rFonts w:ascii="Times New Roman" w:hAnsi="Times New Roman" w:cs="Times New Roman"/>
          <w:sz w:val="24"/>
          <w:szCs w:val="24"/>
        </w:rPr>
        <w:t xml:space="preserve"> New York: </w:t>
      </w:r>
      <w:proofErr w:type="spellStart"/>
      <w:r w:rsidRPr="00A366B2">
        <w:rPr>
          <w:rFonts w:ascii="Times New Roman" w:hAnsi="Times New Roman" w:cs="Times New Roman"/>
          <w:sz w:val="24"/>
          <w:szCs w:val="24"/>
        </w:rPr>
        <w:t>Routledge</w:t>
      </w:r>
      <w:proofErr w:type="spellEnd"/>
      <w:r w:rsidRPr="00A366B2">
        <w:rPr>
          <w:rFonts w:ascii="Times New Roman" w:hAnsi="Times New Roman" w:cs="Times New Roman"/>
          <w:sz w:val="24"/>
          <w:szCs w:val="24"/>
        </w:rPr>
        <w:t>.</w:t>
      </w:r>
    </w:p>
    <w:p w:rsidR="00497C9A" w:rsidRPr="00A366B2" w:rsidRDefault="00497C9A" w:rsidP="00A366B2">
      <w:pPr>
        <w:spacing w:after="0" w:line="360" w:lineRule="auto"/>
        <w:ind w:left="720" w:hanging="720"/>
        <w:contextualSpacing/>
        <w:jc w:val="both"/>
        <w:rPr>
          <w:rFonts w:ascii="Times New Roman" w:hAnsi="Times New Roman" w:cs="Times New Roman"/>
          <w:bCs/>
          <w:sz w:val="24"/>
          <w:szCs w:val="24"/>
        </w:rPr>
      </w:pPr>
      <w:proofErr w:type="gramStart"/>
      <w:r w:rsidRPr="00A366B2">
        <w:rPr>
          <w:rFonts w:ascii="Times New Roman" w:hAnsi="Times New Roman" w:cs="Times New Roman"/>
          <w:sz w:val="24"/>
          <w:szCs w:val="24"/>
        </w:rPr>
        <w:t>Stake, R. (1995).</w:t>
      </w:r>
      <w:proofErr w:type="gramEnd"/>
      <w:r w:rsidRPr="00A366B2">
        <w:rPr>
          <w:rFonts w:ascii="Times New Roman" w:hAnsi="Times New Roman" w:cs="Times New Roman"/>
          <w:sz w:val="24"/>
          <w:szCs w:val="24"/>
        </w:rPr>
        <w:t xml:space="preserve"> </w:t>
      </w:r>
      <w:r w:rsidRPr="00A366B2">
        <w:rPr>
          <w:rFonts w:ascii="Times New Roman" w:hAnsi="Times New Roman" w:cs="Times New Roman"/>
          <w:i/>
          <w:sz w:val="24"/>
          <w:szCs w:val="24"/>
        </w:rPr>
        <w:t>The Art of Case Study Research:</w:t>
      </w:r>
      <w:r w:rsidRPr="00A366B2">
        <w:rPr>
          <w:rFonts w:ascii="Times New Roman" w:hAnsi="Times New Roman" w:cs="Times New Roman"/>
          <w:sz w:val="24"/>
          <w:szCs w:val="24"/>
        </w:rPr>
        <w:t xml:space="preserve"> </w:t>
      </w:r>
      <w:r w:rsidRPr="00A366B2">
        <w:rPr>
          <w:rFonts w:ascii="Times New Roman" w:hAnsi="Times New Roman" w:cs="Times New Roman"/>
          <w:i/>
          <w:sz w:val="24"/>
          <w:szCs w:val="24"/>
        </w:rPr>
        <w:t>Perspective in Practice</w:t>
      </w:r>
      <w:r w:rsidRPr="00A366B2">
        <w:rPr>
          <w:rFonts w:ascii="Times New Roman" w:hAnsi="Times New Roman" w:cs="Times New Roman"/>
          <w:sz w:val="24"/>
          <w:szCs w:val="24"/>
        </w:rPr>
        <w:t>. London: Sage.</w:t>
      </w:r>
    </w:p>
    <w:p w:rsidR="00497C9A" w:rsidRPr="00A366B2" w:rsidRDefault="00497C9A" w:rsidP="00A366B2">
      <w:pPr>
        <w:pStyle w:val="NormalWeb"/>
        <w:shd w:val="clear" w:color="auto" w:fill="FFFFFF"/>
        <w:spacing w:before="0" w:beforeAutospacing="0" w:after="0" w:afterAutospacing="0" w:line="360" w:lineRule="auto"/>
        <w:ind w:left="720" w:right="150" w:hanging="720"/>
        <w:contextualSpacing/>
        <w:jc w:val="both"/>
        <w:rPr>
          <w:b/>
        </w:rPr>
      </w:pPr>
      <w:proofErr w:type="gramStart"/>
      <w:r w:rsidRPr="00A366B2">
        <w:rPr>
          <w:bCs/>
        </w:rPr>
        <w:t>UNESCO.</w:t>
      </w:r>
      <w:proofErr w:type="gramEnd"/>
      <w:r w:rsidRPr="00A366B2">
        <w:rPr>
          <w:bCs/>
        </w:rPr>
        <w:t xml:space="preserve"> (2013). </w:t>
      </w:r>
      <w:r w:rsidRPr="00A366B2">
        <w:rPr>
          <w:bCs/>
          <w:i/>
        </w:rPr>
        <w:t>Global Forum on Media and Gender, “Towards a Global Alliance</w:t>
      </w:r>
      <w:r w:rsidRPr="00A366B2">
        <w:rPr>
          <w:rStyle w:val="apple-converted-space"/>
          <w:bCs/>
          <w:i/>
        </w:rPr>
        <w:t> </w:t>
      </w:r>
      <w:r w:rsidRPr="00A366B2">
        <w:rPr>
          <w:bCs/>
          <w:i/>
        </w:rPr>
        <w:br/>
        <w:t>on Media and Gender</w:t>
      </w:r>
      <w:r w:rsidRPr="00A366B2">
        <w:rPr>
          <w:bCs/>
        </w:rPr>
        <w:t xml:space="preserve">” [online], Available: </w:t>
      </w:r>
      <w:hyperlink r:id="rId30" w:history="1">
        <w:r w:rsidR="00D92C61" w:rsidRPr="00C62C60">
          <w:rPr>
            <w:rStyle w:val="Hyperlink"/>
            <w:rFonts w:eastAsiaTheme="majorEastAsia"/>
          </w:rPr>
          <w:t>http://www.scoop.co.nz/stories/ WO1311/S00368/unesco-global-forum-on-media-and-gender-2-4-december-2013.htm</w:t>
        </w:r>
      </w:hyperlink>
      <w:r w:rsidRPr="00A366B2">
        <w:t xml:space="preserve">  [23 November 2013].</w:t>
      </w:r>
    </w:p>
    <w:p w:rsidR="00497C9A" w:rsidRPr="00A366B2" w:rsidRDefault="00497C9A" w:rsidP="00A366B2">
      <w:pPr>
        <w:shd w:val="clear" w:color="auto" w:fill="FFFFFF" w:themeFill="background1"/>
        <w:autoSpaceDE w:val="0"/>
        <w:autoSpaceDN w:val="0"/>
        <w:adjustRightInd w:val="0"/>
        <w:spacing w:after="0" w:line="360" w:lineRule="auto"/>
        <w:ind w:left="720" w:hanging="720"/>
        <w:contextualSpacing/>
        <w:jc w:val="both"/>
        <w:rPr>
          <w:rFonts w:ascii="Times New Roman" w:eastAsia="Times New Roman" w:hAnsi="Times New Roman" w:cs="Times New Roman"/>
          <w:sz w:val="24"/>
          <w:szCs w:val="24"/>
          <w:lang w:val="en-GB"/>
        </w:rPr>
      </w:pPr>
      <w:proofErr w:type="gramStart"/>
      <w:r w:rsidRPr="00A366B2">
        <w:rPr>
          <w:rFonts w:ascii="Times New Roman" w:hAnsi="Times New Roman" w:cs="Times New Roman"/>
          <w:sz w:val="24"/>
          <w:szCs w:val="24"/>
        </w:rPr>
        <w:t>United Nations.</w:t>
      </w:r>
      <w:proofErr w:type="gramEnd"/>
      <w:r w:rsidRPr="00A366B2">
        <w:rPr>
          <w:rFonts w:ascii="Times New Roman" w:hAnsi="Times New Roman" w:cs="Times New Roman"/>
          <w:sz w:val="24"/>
          <w:szCs w:val="24"/>
        </w:rPr>
        <w:t xml:space="preserve"> (2013). </w:t>
      </w:r>
      <w:r w:rsidRPr="00A366B2">
        <w:rPr>
          <w:rFonts w:ascii="Times New Roman" w:hAnsi="Times New Roman" w:cs="Times New Roman"/>
          <w:i/>
          <w:sz w:val="24"/>
          <w:szCs w:val="24"/>
        </w:rPr>
        <w:t>Report of the SDSN Thematic Group on Challenges of Social Inclusion: Gender, Inequalities, and Human Rights</w:t>
      </w:r>
      <w:r w:rsidRPr="00A366B2">
        <w:rPr>
          <w:rFonts w:ascii="Times New Roman" w:hAnsi="Times New Roman" w:cs="Times New Roman"/>
          <w:sz w:val="24"/>
          <w:szCs w:val="24"/>
        </w:rPr>
        <w:t xml:space="preserve">, [online], Available: </w:t>
      </w:r>
      <w:hyperlink r:id="rId31" w:history="1">
        <w:r w:rsidR="00D92C61" w:rsidRPr="00C62C60">
          <w:rPr>
            <w:rStyle w:val="Hyperlink"/>
            <w:rFonts w:ascii="Times New Roman" w:hAnsi="Times New Roman" w:cs="Times New Roman"/>
            <w:sz w:val="24"/>
            <w:szCs w:val="24"/>
          </w:rPr>
          <w:t xml:space="preserve">https://www.unfpa.org/ </w:t>
        </w:r>
        <w:proofErr w:type="spellStart"/>
        <w:r w:rsidR="00D92C61" w:rsidRPr="00C62C60">
          <w:rPr>
            <w:rStyle w:val="Hyperlink"/>
            <w:rFonts w:ascii="Times New Roman" w:hAnsi="Times New Roman" w:cs="Times New Roman"/>
            <w:sz w:val="24"/>
            <w:szCs w:val="24"/>
          </w:rPr>
          <w:t>webdav</w:t>
        </w:r>
        <w:proofErr w:type="spellEnd"/>
        <w:r w:rsidR="00D92C61" w:rsidRPr="00C62C60">
          <w:rPr>
            <w:rStyle w:val="Hyperlink"/>
            <w:rFonts w:ascii="Times New Roman" w:hAnsi="Times New Roman" w:cs="Times New Roman"/>
            <w:sz w:val="24"/>
            <w:szCs w:val="24"/>
          </w:rPr>
          <w:t>/site/gender/inequalities/</w:t>
        </w:r>
        <w:proofErr w:type="spellStart"/>
        <w:r w:rsidR="00D92C61" w:rsidRPr="00C62C60">
          <w:rPr>
            <w:rStyle w:val="Hyperlink"/>
            <w:rFonts w:ascii="Times New Roman" w:hAnsi="Times New Roman" w:cs="Times New Roman"/>
            <w:sz w:val="24"/>
            <w:szCs w:val="24"/>
          </w:rPr>
          <w:t>humanrights</w:t>
        </w:r>
        <w:proofErr w:type="spellEnd"/>
        <w:r w:rsidR="00D92C61" w:rsidRPr="00C62C60">
          <w:rPr>
            <w:rStyle w:val="Hyperlink"/>
            <w:rFonts w:ascii="Times New Roman" w:hAnsi="Times New Roman" w:cs="Times New Roman"/>
            <w:sz w:val="24"/>
            <w:szCs w:val="24"/>
          </w:rPr>
          <w:t>/Adolescent.pdf</w:t>
        </w:r>
      </w:hyperlink>
      <w:r w:rsidR="00311777" w:rsidRPr="00A366B2">
        <w:rPr>
          <w:rFonts w:ascii="Times New Roman" w:hAnsi="Times New Roman" w:cs="Times New Roman"/>
          <w:sz w:val="24"/>
          <w:szCs w:val="24"/>
        </w:rPr>
        <w:t xml:space="preserve">. </w:t>
      </w:r>
      <w:r w:rsidRPr="00A366B2">
        <w:rPr>
          <w:rFonts w:ascii="Times New Roman" w:hAnsi="Times New Roman" w:cs="Times New Roman"/>
          <w:sz w:val="24"/>
          <w:szCs w:val="24"/>
        </w:rPr>
        <w:t>[26 November 2013].</w:t>
      </w:r>
    </w:p>
    <w:p w:rsidR="00497C9A" w:rsidRPr="00A366B2" w:rsidRDefault="00497C9A" w:rsidP="00A366B2">
      <w:pPr>
        <w:pStyle w:val="NormalWeb"/>
        <w:spacing w:before="0" w:beforeAutospacing="0" w:after="0" w:afterAutospacing="0" w:line="360" w:lineRule="auto"/>
        <w:ind w:left="720" w:hanging="720"/>
        <w:contextualSpacing/>
        <w:jc w:val="both"/>
        <w:rPr>
          <w:lang w:val="en-GB"/>
        </w:rPr>
      </w:pPr>
      <w:proofErr w:type="gramStart"/>
      <w:r w:rsidRPr="00A366B2">
        <w:t>UN Economic and Social Council, (1948).</w:t>
      </w:r>
      <w:proofErr w:type="gramEnd"/>
      <w:r w:rsidRPr="00A366B2">
        <w:t xml:space="preserve"> </w:t>
      </w:r>
      <w:proofErr w:type="gramStart"/>
      <w:r w:rsidRPr="00A366B2">
        <w:rPr>
          <w:i/>
        </w:rPr>
        <w:t>The people's choice.</w:t>
      </w:r>
      <w:proofErr w:type="gramEnd"/>
      <w:r w:rsidRPr="00A366B2">
        <w:t xml:space="preserve"> New </w:t>
      </w:r>
      <w:proofErr w:type="gramStart"/>
      <w:r w:rsidRPr="00A366B2">
        <w:t>York :</w:t>
      </w:r>
      <w:proofErr w:type="gramEnd"/>
      <w:r w:rsidRPr="00A366B2">
        <w:t xml:space="preserve"> Columbia University Press. </w:t>
      </w:r>
    </w:p>
    <w:p w:rsidR="00497C9A" w:rsidRPr="00A366B2" w:rsidRDefault="00497C9A" w:rsidP="00A366B2">
      <w:pPr>
        <w:shd w:val="clear" w:color="auto" w:fill="FFFFFF" w:themeFill="background1"/>
        <w:autoSpaceDE w:val="0"/>
        <w:autoSpaceDN w:val="0"/>
        <w:adjustRightInd w:val="0"/>
        <w:spacing w:after="0" w:line="360" w:lineRule="auto"/>
        <w:ind w:left="720" w:hanging="720"/>
        <w:contextualSpacing/>
        <w:jc w:val="both"/>
        <w:rPr>
          <w:rFonts w:ascii="Times New Roman" w:eastAsia="Times New Roman" w:hAnsi="Times New Roman" w:cs="Times New Roman"/>
          <w:sz w:val="24"/>
          <w:szCs w:val="24"/>
        </w:rPr>
      </w:pPr>
      <w:proofErr w:type="gramStart"/>
      <w:r w:rsidRPr="00A366B2">
        <w:rPr>
          <w:rFonts w:ascii="Times New Roman" w:eastAsia="Times New Roman" w:hAnsi="Times New Roman" w:cs="Times New Roman"/>
          <w:sz w:val="24"/>
          <w:szCs w:val="24"/>
        </w:rPr>
        <w:t>Universal Periodic Review.</w:t>
      </w:r>
      <w:proofErr w:type="gramEnd"/>
      <w:r w:rsidRPr="00A366B2">
        <w:rPr>
          <w:rFonts w:ascii="Times New Roman" w:eastAsia="Times New Roman" w:hAnsi="Times New Roman" w:cs="Times New Roman"/>
          <w:sz w:val="24"/>
          <w:szCs w:val="24"/>
        </w:rPr>
        <w:t xml:space="preserve"> (2011). </w:t>
      </w:r>
      <w:r w:rsidRPr="00A366B2">
        <w:rPr>
          <w:rFonts w:ascii="Times New Roman" w:eastAsia="Times New Roman" w:hAnsi="Times New Roman" w:cs="Times New Roman"/>
          <w:i/>
          <w:sz w:val="24"/>
          <w:szCs w:val="24"/>
        </w:rPr>
        <w:t>Draft report of the Working Group on the Universal Periodic Review, Zimbabwe, Human Rights Council, Working Group on the Universal Periodic Review, Twelfth session.</w:t>
      </w:r>
      <w:r w:rsidRPr="00A366B2">
        <w:rPr>
          <w:rFonts w:ascii="Times New Roman" w:eastAsia="Times New Roman" w:hAnsi="Times New Roman" w:cs="Times New Roman"/>
          <w:sz w:val="24"/>
          <w:szCs w:val="24"/>
        </w:rPr>
        <w:t xml:space="preserve"> Geneva. October 21, 2011.</w:t>
      </w:r>
    </w:p>
    <w:p w:rsidR="00497C9A" w:rsidRPr="00A366B2" w:rsidRDefault="00497C9A" w:rsidP="00A366B2">
      <w:pPr>
        <w:shd w:val="clear" w:color="auto" w:fill="FFFFFF" w:themeFill="background1"/>
        <w:spacing w:after="0" w:line="360" w:lineRule="auto"/>
        <w:ind w:left="720" w:hanging="720"/>
        <w:contextualSpacing/>
        <w:jc w:val="both"/>
        <w:rPr>
          <w:rFonts w:ascii="Times New Roman" w:eastAsia="Times New Roman" w:hAnsi="Times New Roman" w:cs="Times New Roman"/>
          <w:sz w:val="24"/>
          <w:szCs w:val="24"/>
        </w:rPr>
      </w:pPr>
      <w:proofErr w:type="gramStart"/>
      <w:r w:rsidRPr="00A366B2">
        <w:rPr>
          <w:rFonts w:ascii="Times New Roman" w:eastAsia="Times New Roman" w:hAnsi="Times New Roman" w:cs="Times New Roman"/>
          <w:sz w:val="24"/>
          <w:szCs w:val="24"/>
        </w:rPr>
        <w:t>USAID.</w:t>
      </w:r>
      <w:proofErr w:type="gramEnd"/>
      <w:r w:rsidRPr="00A366B2">
        <w:rPr>
          <w:rFonts w:ascii="Times New Roman" w:eastAsia="Times New Roman" w:hAnsi="Times New Roman" w:cs="Times New Roman"/>
          <w:sz w:val="24"/>
          <w:szCs w:val="24"/>
        </w:rPr>
        <w:t xml:space="preserve"> (1999). </w:t>
      </w:r>
      <w:r w:rsidRPr="00A366B2">
        <w:rPr>
          <w:rFonts w:ascii="Times New Roman" w:eastAsia="Times New Roman" w:hAnsi="Times New Roman" w:cs="Times New Roman"/>
          <w:i/>
          <w:sz w:val="24"/>
          <w:szCs w:val="24"/>
        </w:rPr>
        <w:t xml:space="preserve">Role of the Media in </w:t>
      </w:r>
      <w:proofErr w:type="spellStart"/>
      <w:r w:rsidRPr="00A366B2">
        <w:rPr>
          <w:rFonts w:ascii="Times New Roman" w:eastAsia="Times New Roman" w:hAnsi="Times New Roman" w:cs="Times New Roman"/>
          <w:i/>
          <w:sz w:val="24"/>
          <w:szCs w:val="24"/>
        </w:rPr>
        <w:t>Memocracy</w:t>
      </w:r>
      <w:proofErr w:type="spellEnd"/>
      <w:r w:rsidRPr="00A366B2">
        <w:rPr>
          <w:rFonts w:ascii="Times New Roman" w:eastAsia="Times New Roman" w:hAnsi="Times New Roman" w:cs="Times New Roman"/>
          <w:sz w:val="24"/>
          <w:szCs w:val="24"/>
        </w:rPr>
        <w:t xml:space="preserve">: </w:t>
      </w:r>
      <w:r w:rsidRPr="00A366B2">
        <w:rPr>
          <w:rFonts w:ascii="Times New Roman" w:eastAsia="Times New Roman" w:hAnsi="Times New Roman" w:cs="Times New Roman"/>
          <w:i/>
          <w:sz w:val="24"/>
          <w:szCs w:val="24"/>
        </w:rPr>
        <w:t>A Strategic Approach</w:t>
      </w:r>
      <w:r w:rsidRPr="00A366B2">
        <w:rPr>
          <w:rFonts w:ascii="Times New Roman" w:eastAsia="Times New Roman" w:hAnsi="Times New Roman" w:cs="Times New Roman"/>
          <w:sz w:val="24"/>
          <w:szCs w:val="24"/>
        </w:rPr>
        <w:t xml:space="preserve">. London: Technical Publication Series. </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r w:rsidRPr="00A366B2">
        <w:rPr>
          <w:rFonts w:ascii="Times New Roman" w:hAnsi="Times New Roman" w:cs="Times New Roman"/>
          <w:sz w:val="24"/>
          <w:szCs w:val="24"/>
        </w:rPr>
        <w:t>Williams, T.  (2000). G</w:t>
      </w:r>
      <w:r w:rsidRPr="00A366B2">
        <w:rPr>
          <w:rFonts w:ascii="Times New Roman" w:hAnsi="Times New Roman" w:cs="Times New Roman"/>
          <w:i/>
          <w:sz w:val="24"/>
          <w:szCs w:val="24"/>
        </w:rPr>
        <w:t>ender, media and democracy, The Round Table: The Commonwealth Journal of International Affairs</w:t>
      </w:r>
      <w:r w:rsidRPr="00A366B2">
        <w:rPr>
          <w:rFonts w:ascii="Times New Roman" w:hAnsi="Times New Roman" w:cs="Times New Roman"/>
          <w:sz w:val="24"/>
          <w:szCs w:val="24"/>
        </w:rPr>
        <w:t>. [</w:t>
      </w:r>
      <w:proofErr w:type="gramStart"/>
      <w:r w:rsidRPr="00A366B2">
        <w:rPr>
          <w:rFonts w:ascii="Times New Roman" w:hAnsi="Times New Roman" w:cs="Times New Roman"/>
          <w:sz w:val="24"/>
          <w:szCs w:val="24"/>
        </w:rPr>
        <w:t>online</w:t>
      </w:r>
      <w:proofErr w:type="gramEnd"/>
      <w:r w:rsidRPr="00A366B2">
        <w:rPr>
          <w:rFonts w:ascii="Times New Roman" w:hAnsi="Times New Roman" w:cs="Times New Roman"/>
          <w:sz w:val="24"/>
          <w:szCs w:val="24"/>
        </w:rPr>
        <w:t xml:space="preserve">], Available: </w:t>
      </w:r>
      <w:hyperlink r:id="rId32" w:history="1">
        <w:r w:rsidRPr="00A366B2">
          <w:rPr>
            <w:rStyle w:val="Hyperlink"/>
            <w:rFonts w:ascii="Times New Roman" w:hAnsi="Times New Roman" w:cs="Times New Roman"/>
            <w:sz w:val="24"/>
            <w:szCs w:val="24"/>
          </w:rPr>
          <w:t>http://dx.doi.org/10.1080/003585300225205</w:t>
        </w:r>
      </w:hyperlink>
      <w:r w:rsidRPr="00A366B2">
        <w:rPr>
          <w:rFonts w:ascii="Times New Roman" w:hAnsi="Times New Roman" w:cs="Times New Roman"/>
          <w:sz w:val="24"/>
          <w:szCs w:val="24"/>
        </w:rPr>
        <w:t xml:space="preserve"> [20 November 2013].</w:t>
      </w:r>
    </w:p>
    <w:p w:rsidR="00497C9A" w:rsidRPr="00A366B2" w:rsidRDefault="00497C9A" w:rsidP="00A366B2">
      <w:pPr>
        <w:spacing w:after="0" w:line="360" w:lineRule="auto"/>
        <w:ind w:left="720" w:hanging="720"/>
        <w:contextualSpacing/>
        <w:jc w:val="both"/>
        <w:rPr>
          <w:rFonts w:ascii="Times New Roman" w:eastAsia="Times New Roman" w:hAnsi="Times New Roman" w:cs="Times New Roman"/>
          <w:color w:val="000000"/>
          <w:sz w:val="24"/>
          <w:szCs w:val="24"/>
        </w:rPr>
      </w:pPr>
      <w:r w:rsidRPr="00A366B2">
        <w:rPr>
          <w:rFonts w:ascii="Times New Roman" w:eastAsia="Times New Roman" w:hAnsi="Times New Roman" w:cs="Times New Roman"/>
          <w:color w:val="000000"/>
          <w:sz w:val="24"/>
          <w:szCs w:val="24"/>
        </w:rPr>
        <w:t xml:space="preserve">Williams, K. (2003). </w:t>
      </w:r>
      <w:proofErr w:type="gramStart"/>
      <w:r w:rsidRPr="00A366B2">
        <w:rPr>
          <w:rFonts w:ascii="Times New Roman" w:eastAsia="Times New Roman" w:hAnsi="Times New Roman" w:cs="Times New Roman"/>
          <w:i/>
          <w:color w:val="000000"/>
          <w:sz w:val="24"/>
          <w:szCs w:val="24"/>
        </w:rPr>
        <w:t>Understanding Media Theory.</w:t>
      </w:r>
      <w:proofErr w:type="gramEnd"/>
      <w:r w:rsidRPr="00A366B2">
        <w:rPr>
          <w:rFonts w:ascii="Times New Roman" w:eastAsia="Times New Roman" w:hAnsi="Times New Roman" w:cs="Times New Roman"/>
          <w:color w:val="000000"/>
          <w:sz w:val="24"/>
          <w:szCs w:val="24"/>
        </w:rPr>
        <w:t xml:space="preserve"> London: Arnold.</w:t>
      </w:r>
    </w:p>
    <w:p w:rsidR="00497C9A" w:rsidRPr="00A366B2" w:rsidRDefault="00497C9A" w:rsidP="00A366B2">
      <w:pPr>
        <w:spacing w:after="0" w:line="360" w:lineRule="auto"/>
        <w:ind w:left="720" w:hanging="720"/>
        <w:contextualSpacing/>
        <w:jc w:val="both"/>
        <w:rPr>
          <w:rFonts w:ascii="Times New Roman" w:hAnsi="Times New Roman" w:cs="Times New Roman"/>
          <w:sz w:val="24"/>
          <w:szCs w:val="24"/>
        </w:rPr>
      </w:pPr>
      <w:proofErr w:type="gramStart"/>
      <w:r w:rsidRPr="00A366B2">
        <w:rPr>
          <w:rFonts w:ascii="Times New Roman" w:hAnsi="Times New Roman" w:cs="Times New Roman"/>
          <w:sz w:val="24"/>
          <w:szCs w:val="24"/>
        </w:rPr>
        <w:t>Yin, R. (1984).</w:t>
      </w:r>
      <w:proofErr w:type="gramEnd"/>
      <w:r w:rsidRPr="00A366B2">
        <w:rPr>
          <w:rFonts w:ascii="Times New Roman" w:hAnsi="Times New Roman" w:cs="Times New Roman"/>
          <w:sz w:val="24"/>
          <w:szCs w:val="24"/>
        </w:rPr>
        <w:t xml:space="preserve"> </w:t>
      </w:r>
      <w:r w:rsidRPr="00A366B2">
        <w:rPr>
          <w:rFonts w:ascii="Times New Roman" w:hAnsi="Times New Roman" w:cs="Times New Roman"/>
          <w:i/>
          <w:iCs/>
          <w:sz w:val="24"/>
          <w:szCs w:val="24"/>
        </w:rPr>
        <w:t>Case Study Research: Design and Methods</w:t>
      </w:r>
      <w:r w:rsidRPr="00A366B2">
        <w:rPr>
          <w:rFonts w:ascii="Times New Roman" w:hAnsi="Times New Roman" w:cs="Times New Roman"/>
          <w:i/>
          <w:sz w:val="24"/>
          <w:szCs w:val="24"/>
        </w:rPr>
        <w:t>. Beverly Hills,</w:t>
      </w:r>
      <w:r w:rsidRPr="00A366B2">
        <w:rPr>
          <w:rFonts w:ascii="Times New Roman" w:hAnsi="Times New Roman" w:cs="Times New Roman"/>
          <w:sz w:val="24"/>
          <w:szCs w:val="24"/>
        </w:rPr>
        <w:t xml:space="preserve"> California: Sage Publications. </w:t>
      </w:r>
    </w:p>
    <w:p w:rsidR="004F6344" w:rsidRPr="0081070C" w:rsidRDefault="00AF7A27" w:rsidP="00AF7A27">
      <w:pPr>
        <w:spacing w:after="0" w:line="360" w:lineRule="auto"/>
        <w:jc w:val="both"/>
        <w:rPr>
          <w:rFonts w:ascii="Times New Roman" w:hAnsi="Times New Roman" w:cs="Times New Roman"/>
          <w:b/>
          <w:sz w:val="24"/>
          <w:szCs w:val="24"/>
        </w:rPr>
      </w:pPr>
      <w:proofErr w:type="spellStart"/>
      <w:r w:rsidRPr="0081070C">
        <w:rPr>
          <w:rFonts w:ascii="Times New Roman" w:hAnsi="Times New Roman" w:cs="Times New Roman"/>
          <w:b/>
          <w:sz w:val="24"/>
          <w:szCs w:val="24"/>
        </w:rPr>
        <w:lastRenderedPageBreak/>
        <w:t>Appendice</w:t>
      </w:r>
      <w:proofErr w:type="spellEnd"/>
      <w:r w:rsidRPr="0081070C">
        <w:rPr>
          <w:rFonts w:ascii="Times New Roman" w:hAnsi="Times New Roman" w:cs="Times New Roman"/>
          <w:b/>
          <w:sz w:val="24"/>
          <w:szCs w:val="24"/>
        </w:rPr>
        <w:t xml:space="preserve"> 1 </w:t>
      </w:r>
      <w:r w:rsidR="008A2C36" w:rsidRPr="0081070C">
        <w:rPr>
          <w:rFonts w:ascii="Times New Roman" w:hAnsi="Times New Roman" w:cs="Times New Roman"/>
          <w:b/>
          <w:sz w:val="24"/>
          <w:szCs w:val="24"/>
        </w:rPr>
        <w:t>–</w:t>
      </w:r>
      <w:r w:rsidRPr="0081070C">
        <w:rPr>
          <w:rFonts w:ascii="Times New Roman" w:hAnsi="Times New Roman" w:cs="Times New Roman"/>
          <w:b/>
          <w:sz w:val="24"/>
          <w:szCs w:val="24"/>
        </w:rPr>
        <w:t xml:space="preserve"> Questionnaire</w:t>
      </w:r>
    </w:p>
    <w:p w:rsidR="008A2C36" w:rsidRPr="00AF7A27" w:rsidRDefault="008A2C36" w:rsidP="00AF7A27">
      <w:pPr>
        <w:spacing w:after="0" w:line="360" w:lineRule="auto"/>
        <w:jc w:val="both"/>
        <w:rPr>
          <w:rFonts w:ascii="Times New Roman" w:hAnsi="Times New Roman" w:cs="Times New Roman"/>
          <w:b/>
          <w:sz w:val="24"/>
          <w:szCs w:val="24"/>
          <w:u w:val="single"/>
        </w:rPr>
      </w:pPr>
    </w:p>
    <w:p w:rsidR="00AF7A27" w:rsidRPr="00AF7A27" w:rsidRDefault="00AF7A27" w:rsidP="008A2C36">
      <w:pPr>
        <w:autoSpaceDE w:val="0"/>
        <w:autoSpaceDN w:val="0"/>
        <w:adjustRightInd w:val="0"/>
        <w:spacing w:after="0" w:line="360" w:lineRule="auto"/>
        <w:jc w:val="both"/>
        <w:rPr>
          <w:rFonts w:ascii="Calibri" w:hAnsi="Calibri" w:cs="Calibri"/>
          <w:color w:val="000000"/>
          <w:sz w:val="24"/>
          <w:szCs w:val="24"/>
        </w:rPr>
      </w:pPr>
      <w:r w:rsidRPr="00AF7A27">
        <w:rPr>
          <w:rFonts w:ascii="Calibri" w:hAnsi="Calibri" w:cs="Calibri"/>
          <w:color w:val="000000"/>
          <w:sz w:val="24"/>
          <w:szCs w:val="24"/>
        </w:rPr>
        <w:t xml:space="preserve"> </w:t>
      </w:r>
      <w:r w:rsidRPr="00AF7A27">
        <w:rPr>
          <w:rFonts w:ascii="Times New Roman" w:hAnsi="Times New Roman" w:cs="Times New Roman"/>
          <w:b/>
          <w:bCs/>
          <w:color w:val="000000"/>
          <w:sz w:val="24"/>
          <w:szCs w:val="24"/>
        </w:rPr>
        <w:t xml:space="preserve">QUESTIONNAIRE </w:t>
      </w:r>
    </w:p>
    <w:p w:rsidR="00AF7A27" w:rsidRPr="00AF7A27" w:rsidRDefault="00AF7A27" w:rsidP="008A2C36">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___________________________________________________________________________ </w:t>
      </w:r>
    </w:p>
    <w:p w:rsidR="00AF7A27" w:rsidRPr="00AF7A27" w:rsidRDefault="00AF7A27" w:rsidP="008A2C36">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1. Age: </w:t>
      </w:r>
      <w:r w:rsidRPr="00AF7A27">
        <w:rPr>
          <w:rFonts w:ascii="Times New Roman" w:hAnsi="Times New Roman" w:cs="Times New Roman"/>
          <w:color w:val="000000"/>
          <w:sz w:val="24"/>
          <w:szCs w:val="24"/>
        </w:rPr>
        <w:t>18 and below</w:t>
      </w:r>
      <w:r w:rsidR="00E753B4">
        <w:rPr>
          <w:rFonts w:ascii="Times New Roman" w:hAnsi="Times New Roman" w:cs="Times New Roman"/>
          <w:color w:val="000000"/>
          <w:sz w:val="24"/>
          <w:szCs w:val="24"/>
        </w:rPr>
        <w:t>_</w:t>
      </w:r>
      <w:r w:rsidR="008A2C36">
        <w:rPr>
          <w:rFonts w:ascii="Times New Roman" w:hAnsi="Times New Roman" w:cs="Times New Roman"/>
          <w:color w:val="000000"/>
          <w:sz w:val="24"/>
          <w:szCs w:val="24"/>
        </w:rPr>
        <w:t xml:space="preserve"> </w:t>
      </w:r>
      <w:r w:rsidR="00E753B4">
        <w:rPr>
          <w:rFonts w:ascii="Times New Roman" w:hAnsi="Times New Roman" w:cs="Times New Roman"/>
          <w:color w:val="000000"/>
          <w:sz w:val="24"/>
          <w:szCs w:val="24"/>
        </w:rPr>
        <w:t xml:space="preserve"> </w:t>
      </w:r>
      <w:r w:rsidRPr="00AF7A27">
        <w:rPr>
          <w:rFonts w:ascii="Times New Roman" w:hAnsi="Times New Roman" w:cs="Times New Roman"/>
          <w:color w:val="000000"/>
          <w:sz w:val="24"/>
          <w:szCs w:val="24"/>
        </w:rPr>
        <w:t xml:space="preserve"> 19-30</w:t>
      </w:r>
      <w:proofErr w:type="gramStart"/>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31</w:t>
      </w:r>
      <w:proofErr w:type="gramEnd"/>
      <w:r w:rsidRPr="00AF7A27">
        <w:rPr>
          <w:rFonts w:ascii="Times New Roman" w:hAnsi="Times New Roman" w:cs="Times New Roman"/>
          <w:color w:val="000000"/>
          <w:sz w:val="24"/>
          <w:szCs w:val="24"/>
        </w:rPr>
        <w:t>-40</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41-50</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51 and above</w:t>
      </w:r>
      <w:r w:rsidR="00E753B4">
        <w:rPr>
          <w:rFonts w:ascii="Times New Roman" w:hAnsi="Times New Roman" w:cs="Times New Roman"/>
          <w:color w:val="000000"/>
          <w:sz w:val="24"/>
          <w:szCs w:val="24"/>
        </w:rPr>
        <w:t xml:space="preserve">_ </w:t>
      </w:r>
      <w:r w:rsidRPr="00AF7A27">
        <w:rPr>
          <w:rFonts w:ascii="Times New Roman" w:hAnsi="Times New Roman" w:cs="Times New Roman"/>
          <w:b/>
          <w:bCs/>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2. Sex: </w:t>
      </w:r>
      <w:r w:rsidRPr="00AF7A27">
        <w:rPr>
          <w:rFonts w:ascii="Times New Roman" w:hAnsi="Times New Roman" w:cs="Times New Roman"/>
          <w:color w:val="000000"/>
          <w:sz w:val="24"/>
          <w:szCs w:val="24"/>
        </w:rPr>
        <w:t>Male</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Female</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3. Education Level: </w:t>
      </w:r>
      <w:r w:rsidR="00E753B4">
        <w:rPr>
          <w:rFonts w:ascii="Times New Roman" w:hAnsi="Times New Roman" w:cs="Times New Roman"/>
          <w:color w:val="000000"/>
          <w:sz w:val="24"/>
          <w:szCs w:val="24"/>
        </w:rPr>
        <w:t xml:space="preserve">O-Level_   </w:t>
      </w:r>
      <w:r w:rsidRPr="00AF7A27">
        <w:rPr>
          <w:rFonts w:ascii="Times New Roman" w:hAnsi="Times New Roman" w:cs="Times New Roman"/>
          <w:color w:val="000000"/>
          <w:sz w:val="24"/>
          <w:szCs w:val="24"/>
        </w:rPr>
        <w:t>A-Level</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Tertiary</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University</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4. Place: </w:t>
      </w:r>
      <w:r w:rsidRPr="00AF7A27">
        <w:rPr>
          <w:rFonts w:ascii="Times New Roman" w:hAnsi="Times New Roman" w:cs="Times New Roman"/>
          <w:color w:val="000000"/>
          <w:sz w:val="24"/>
          <w:szCs w:val="24"/>
        </w:rPr>
        <w:t>Low density</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w:t>
      </w:r>
      <w:r w:rsidR="008A2C36">
        <w:rPr>
          <w:rFonts w:ascii="Times New Roman" w:hAnsi="Times New Roman" w:cs="Times New Roman"/>
          <w:color w:val="000000"/>
          <w:sz w:val="24"/>
          <w:szCs w:val="24"/>
        </w:rPr>
        <w:t xml:space="preserve"> </w:t>
      </w:r>
      <w:r w:rsidRPr="00AF7A27">
        <w:rPr>
          <w:rFonts w:ascii="Times New Roman" w:hAnsi="Times New Roman" w:cs="Times New Roman"/>
          <w:color w:val="000000"/>
          <w:sz w:val="24"/>
          <w:szCs w:val="24"/>
        </w:rPr>
        <w:t>High density</w:t>
      </w:r>
      <w:proofErr w:type="gramStart"/>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City</w:t>
      </w:r>
      <w:proofErr w:type="gramEnd"/>
      <w:r w:rsidRPr="00AF7A27">
        <w:rPr>
          <w:rFonts w:ascii="Times New Roman" w:hAnsi="Times New Roman" w:cs="Times New Roman"/>
          <w:color w:val="000000"/>
          <w:sz w:val="24"/>
          <w:szCs w:val="24"/>
        </w:rPr>
        <w:t xml:space="preserve"> centre</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5. How often do you read </w:t>
      </w:r>
      <w:r w:rsidRPr="00AF7A27">
        <w:rPr>
          <w:rFonts w:ascii="Times New Roman" w:hAnsi="Times New Roman" w:cs="Times New Roman"/>
          <w:b/>
          <w:bCs/>
          <w:i/>
          <w:iCs/>
          <w:color w:val="000000"/>
          <w:sz w:val="24"/>
          <w:szCs w:val="24"/>
        </w:rPr>
        <w:t>Chronicle</w:t>
      </w:r>
      <w:r w:rsidRPr="00AF7A27">
        <w:rPr>
          <w:rFonts w:ascii="Times New Roman" w:hAnsi="Times New Roman" w:cs="Times New Roman"/>
          <w:b/>
          <w:bCs/>
          <w:color w:val="000000"/>
          <w:sz w:val="24"/>
          <w:szCs w:val="24"/>
        </w:rPr>
        <w:t xml:space="preserve">? </w:t>
      </w:r>
      <w:r w:rsidRPr="00AF7A27">
        <w:rPr>
          <w:rFonts w:ascii="Times New Roman" w:hAnsi="Times New Roman" w:cs="Times New Roman"/>
          <w:color w:val="000000"/>
          <w:sz w:val="24"/>
          <w:szCs w:val="24"/>
        </w:rPr>
        <w:t>Daily</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Once a week</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More than once a week</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Fortnightly</w:t>
      </w:r>
      <w:proofErr w:type="gramStart"/>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Once</w:t>
      </w:r>
      <w:proofErr w:type="gramEnd"/>
      <w:r w:rsidRPr="00AF7A27">
        <w:rPr>
          <w:rFonts w:ascii="Times New Roman" w:hAnsi="Times New Roman" w:cs="Times New Roman"/>
          <w:color w:val="000000"/>
          <w:sz w:val="24"/>
          <w:szCs w:val="24"/>
        </w:rPr>
        <w:t xml:space="preserve"> a month</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7. Have you heard of the Zimbabwe constitution-making process and constitutional referendum, which took place in 2013? </w:t>
      </w:r>
      <w:r w:rsidRPr="00AF7A27">
        <w:rPr>
          <w:rFonts w:ascii="Times New Roman" w:hAnsi="Times New Roman" w:cs="Times New Roman"/>
          <w:color w:val="000000"/>
          <w:sz w:val="24"/>
          <w:szCs w:val="24"/>
        </w:rPr>
        <w:t>Yes</w:t>
      </w:r>
      <w:proofErr w:type="gramStart"/>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No</w:t>
      </w:r>
      <w:proofErr w:type="gramEnd"/>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8. Where did you get information on constitution and referendum campaigns? </w:t>
      </w:r>
      <w:r w:rsidRPr="00AF7A27">
        <w:rPr>
          <w:rFonts w:ascii="Times New Roman" w:hAnsi="Times New Roman" w:cs="Times New Roman"/>
          <w:color w:val="000000"/>
          <w:sz w:val="24"/>
          <w:szCs w:val="24"/>
        </w:rPr>
        <w:t>Newspapers</w:t>
      </w:r>
      <w:r w:rsidR="008A2C36">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Radio</w:t>
      </w:r>
      <w:r w:rsidR="008A2C36">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TV</w:t>
      </w:r>
      <w:r w:rsidR="008A2C36">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Internet</w:t>
      </w:r>
      <w:r w:rsidR="008A2C36">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Other (explain).....................................................................................................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8. What do you understand by the term gender?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9. How important is gender in the making of a country’s constitution?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Very Important</w:t>
      </w:r>
      <w:proofErr w:type="gramStart"/>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w:t>
      </w:r>
      <w:proofErr w:type="spellStart"/>
      <w:r w:rsidRPr="00AF7A27">
        <w:rPr>
          <w:rFonts w:ascii="Times New Roman" w:hAnsi="Times New Roman" w:cs="Times New Roman"/>
          <w:color w:val="000000"/>
          <w:sz w:val="24"/>
          <w:szCs w:val="24"/>
        </w:rPr>
        <w:t>Important</w:t>
      </w:r>
      <w:proofErr w:type="spellEnd"/>
      <w:proofErr w:type="gramEnd"/>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Not Important</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Explain your answer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10. How would you rate the </w:t>
      </w:r>
      <w:r w:rsidRPr="00AF7A27">
        <w:rPr>
          <w:rFonts w:ascii="Times New Roman" w:hAnsi="Times New Roman" w:cs="Times New Roman"/>
          <w:b/>
          <w:bCs/>
          <w:i/>
          <w:iCs/>
          <w:color w:val="000000"/>
          <w:sz w:val="24"/>
          <w:szCs w:val="24"/>
        </w:rPr>
        <w:t xml:space="preserve">Chronicle </w:t>
      </w:r>
      <w:r w:rsidRPr="00AF7A27">
        <w:rPr>
          <w:rFonts w:ascii="Times New Roman" w:hAnsi="Times New Roman" w:cs="Times New Roman"/>
          <w:b/>
          <w:bCs/>
          <w:color w:val="000000"/>
          <w:sz w:val="24"/>
          <w:szCs w:val="24"/>
        </w:rPr>
        <w:t xml:space="preserve">coverage of gender issues in their stories on the constitution making and referendum campaigns?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Excellent</w:t>
      </w:r>
      <w:proofErr w:type="gramStart"/>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Good</w:t>
      </w:r>
      <w:proofErr w:type="gramEnd"/>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r w:rsidR="00E753B4">
        <w:rPr>
          <w:rFonts w:ascii="Times New Roman" w:hAnsi="Times New Roman" w:cs="Times New Roman"/>
          <w:color w:val="000000"/>
          <w:sz w:val="24"/>
          <w:szCs w:val="24"/>
        </w:rPr>
        <w:t xml:space="preserve">  </w:t>
      </w:r>
      <w:r w:rsidRPr="00AF7A27">
        <w:rPr>
          <w:rFonts w:ascii="Times New Roman" w:hAnsi="Times New Roman" w:cs="Times New Roman"/>
          <w:color w:val="000000"/>
          <w:sz w:val="24"/>
          <w:szCs w:val="24"/>
        </w:rPr>
        <w:t>Average</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 xml:space="preserve"> Poor</w:t>
      </w:r>
      <w:r w:rsidR="00E753B4">
        <w:rPr>
          <w:rFonts w:ascii="Times New Roman" w:hAnsi="Times New Roman" w:cs="Times New Roman"/>
          <w:color w:val="000000"/>
          <w:sz w:val="24"/>
          <w:szCs w:val="24"/>
        </w:rPr>
        <w:t xml:space="preserve">_  </w:t>
      </w:r>
      <w:r w:rsidRPr="00AF7A27">
        <w:rPr>
          <w:rFonts w:ascii="Times New Roman" w:hAnsi="Times New Roman" w:cs="Times New Roman"/>
          <w:color w:val="000000"/>
          <w:sz w:val="24"/>
          <w:szCs w:val="24"/>
        </w:rPr>
        <w:t>Very poor</w:t>
      </w:r>
      <w:r w:rsidR="00E753B4">
        <w:rPr>
          <w:rFonts w:ascii="Times New Roman" w:hAnsi="Times New Roman" w:cs="Times New Roman"/>
          <w:color w:val="000000"/>
          <w:sz w:val="24"/>
          <w:szCs w:val="24"/>
        </w:rPr>
        <w:t>_</w:t>
      </w: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Explain your answer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11. List three gender issues that were most covered by the </w:t>
      </w:r>
      <w:r w:rsidRPr="00AF7A27">
        <w:rPr>
          <w:rFonts w:ascii="Times New Roman" w:hAnsi="Times New Roman" w:cs="Times New Roman"/>
          <w:b/>
          <w:bCs/>
          <w:i/>
          <w:iCs/>
          <w:color w:val="000000"/>
          <w:sz w:val="24"/>
          <w:szCs w:val="24"/>
        </w:rPr>
        <w:t xml:space="preserve">Chronicle </w:t>
      </w:r>
      <w:r w:rsidRPr="00AF7A27">
        <w:rPr>
          <w:rFonts w:ascii="Times New Roman" w:hAnsi="Times New Roman" w:cs="Times New Roman"/>
          <w:b/>
          <w:bCs/>
          <w:color w:val="000000"/>
          <w:sz w:val="24"/>
          <w:szCs w:val="24"/>
        </w:rPr>
        <w:t>during the constitution making and referendum campaigns</w:t>
      </w:r>
      <w:r w:rsidRPr="00AF7A27">
        <w:rPr>
          <w:rFonts w:ascii="Times New Roman" w:hAnsi="Times New Roman" w:cs="Times New Roman"/>
          <w:b/>
          <w:bCs/>
          <w:i/>
          <w:iCs/>
          <w:color w:val="000000"/>
          <w:sz w:val="24"/>
          <w:szCs w:val="24"/>
        </w:rPr>
        <w:t xml:space="preserve">? </w:t>
      </w:r>
    </w:p>
    <w:p w:rsidR="00AF7A27" w:rsidRPr="00AF7A27"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1......................................................................................................................................... </w:t>
      </w:r>
    </w:p>
    <w:p w:rsidR="00E753B4" w:rsidRDefault="00AF7A27"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2.......................................................................................................................................... </w:t>
      </w:r>
    </w:p>
    <w:p w:rsidR="00E753B4" w:rsidRPr="00AF7A27" w:rsidRDefault="00E753B4"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12. In your opinion, which three important gender issues were not adequately or were never covered by the </w:t>
      </w:r>
      <w:r w:rsidRPr="00AF7A27">
        <w:rPr>
          <w:rFonts w:ascii="Times New Roman" w:hAnsi="Times New Roman" w:cs="Times New Roman"/>
          <w:b/>
          <w:bCs/>
          <w:i/>
          <w:iCs/>
          <w:color w:val="000000"/>
          <w:sz w:val="24"/>
          <w:szCs w:val="24"/>
        </w:rPr>
        <w:t xml:space="preserve">Chronicle </w:t>
      </w:r>
      <w:r w:rsidRPr="00AF7A27">
        <w:rPr>
          <w:rFonts w:ascii="Times New Roman" w:hAnsi="Times New Roman" w:cs="Times New Roman"/>
          <w:b/>
          <w:bCs/>
          <w:color w:val="000000"/>
          <w:sz w:val="24"/>
          <w:szCs w:val="24"/>
        </w:rPr>
        <w:t>during the constitution and referendum campaigns</w:t>
      </w:r>
      <w:r w:rsidRPr="00AF7A27">
        <w:rPr>
          <w:rFonts w:ascii="Times New Roman" w:hAnsi="Times New Roman" w:cs="Times New Roman"/>
          <w:b/>
          <w:bCs/>
          <w:i/>
          <w:iCs/>
          <w:color w:val="000000"/>
          <w:sz w:val="24"/>
          <w:szCs w:val="24"/>
        </w:rPr>
        <w:t xml:space="preserve">? </w:t>
      </w:r>
    </w:p>
    <w:p w:rsidR="00E753B4" w:rsidRPr="00AF7A27" w:rsidRDefault="00E753B4"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1.......................................................................................................................................... </w:t>
      </w:r>
    </w:p>
    <w:p w:rsidR="00E753B4" w:rsidRPr="00AF7A27" w:rsidRDefault="00E753B4"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2.......................................................................................................................................... </w:t>
      </w:r>
    </w:p>
    <w:p w:rsidR="00E753B4" w:rsidRPr="00AF7A27" w:rsidRDefault="00E753B4"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color w:val="000000"/>
          <w:sz w:val="24"/>
          <w:szCs w:val="24"/>
        </w:rPr>
        <w:t xml:space="preserve">3.......................................................................................................................................... </w:t>
      </w:r>
    </w:p>
    <w:p w:rsidR="00E753B4" w:rsidRPr="00AF7A27" w:rsidRDefault="00E753B4" w:rsidP="00E753B4">
      <w:pPr>
        <w:autoSpaceDE w:val="0"/>
        <w:autoSpaceDN w:val="0"/>
        <w:adjustRightInd w:val="0"/>
        <w:spacing w:after="0"/>
        <w:jc w:val="both"/>
        <w:rPr>
          <w:rFonts w:ascii="Times New Roman" w:hAnsi="Times New Roman" w:cs="Times New Roman"/>
          <w:color w:val="000000"/>
          <w:sz w:val="24"/>
          <w:szCs w:val="24"/>
        </w:rPr>
      </w:pPr>
      <w:r w:rsidRPr="00AF7A27">
        <w:rPr>
          <w:rFonts w:ascii="Times New Roman" w:hAnsi="Times New Roman" w:cs="Times New Roman"/>
          <w:b/>
          <w:bCs/>
          <w:color w:val="000000"/>
          <w:sz w:val="24"/>
          <w:szCs w:val="24"/>
        </w:rPr>
        <w:t xml:space="preserve">13. Suggest how the </w:t>
      </w:r>
      <w:r w:rsidRPr="00AF7A27">
        <w:rPr>
          <w:rFonts w:ascii="Times New Roman" w:hAnsi="Times New Roman" w:cs="Times New Roman"/>
          <w:b/>
          <w:bCs/>
          <w:i/>
          <w:iCs/>
          <w:color w:val="000000"/>
          <w:sz w:val="24"/>
          <w:szCs w:val="24"/>
        </w:rPr>
        <w:t xml:space="preserve">Chronicle </w:t>
      </w:r>
      <w:r w:rsidRPr="00AF7A27">
        <w:rPr>
          <w:rFonts w:ascii="Times New Roman" w:hAnsi="Times New Roman" w:cs="Times New Roman"/>
          <w:b/>
          <w:bCs/>
          <w:color w:val="000000"/>
          <w:sz w:val="24"/>
          <w:szCs w:val="24"/>
        </w:rPr>
        <w:t xml:space="preserve">can improve its coverage of gender issues. </w:t>
      </w:r>
    </w:p>
    <w:p w:rsidR="00E753B4" w:rsidRDefault="00E753B4" w:rsidP="00E753B4">
      <w:pPr>
        <w:spacing w:after="0"/>
        <w:rPr>
          <w:rFonts w:ascii="Times New Roman" w:hAnsi="Times New Roman" w:cs="Times New Roman"/>
          <w:color w:val="000000"/>
          <w:sz w:val="24"/>
          <w:szCs w:val="24"/>
        </w:rPr>
      </w:pPr>
      <w:r w:rsidRPr="00AF7A27">
        <w:rPr>
          <w:rFonts w:ascii="Times New Roman" w:hAnsi="Times New Roman" w:cs="Times New Roman"/>
          <w:color w:val="000000"/>
          <w:sz w:val="24"/>
          <w:szCs w:val="24"/>
        </w:rPr>
        <w:t>..................................................................................................................................</w:t>
      </w:r>
      <w:r w:rsidRPr="00E753B4">
        <w:rPr>
          <w:rFonts w:ascii="Times New Roman" w:hAnsi="Times New Roman" w:cs="Times New Roman"/>
          <w:color w:val="000000"/>
          <w:sz w:val="24"/>
          <w:szCs w:val="24"/>
        </w:rPr>
        <w:t xml:space="preserve"> </w:t>
      </w:r>
    </w:p>
    <w:p w:rsidR="00E753B4" w:rsidRPr="0095096E" w:rsidRDefault="00E753B4" w:rsidP="00E753B4">
      <w:pPr>
        <w:spacing w:after="0" w:line="240" w:lineRule="auto"/>
        <w:rPr>
          <w:rFonts w:ascii="Times New Roman" w:hAnsi="Times New Roman" w:cs="Times New Roman"/>
          <w:sz w:val="24"/>
          <w:szCs w:val="24"/>
        </w:rPr>
      </w:pPr>
    </w:p>
    <w:p w:rsidR="00E753B4" w:rsidRPr="0095096E" w:rsidRDefault="00E753B4" w:rsidP="00E753B4">
      <w:pPr>
        <w:spacing w:after="0"/>
        <w:rPr>
          <w:rFonts w:ascii="Times New Roman" w:hAnsi="Times New Roman" w:cs="Times New Roman"/>
          <w:sz w:val="24"/>
          <w:szCs w:val="24"/>
        </w:rPr>
      </w:pPr>
    </w:p>
    <w:p w:rsidR="00E753B4" w:rsidRDefault="00E753B4" w:rsidP="00DE301B">
      <w:pPr>
        <w:spacing w:after="0" w:line="360" w:lineRule="auto"/>
        <w:rPr>
          <w:rFonts w:ascii="Times New Roman" w:hAnsi="Times New Roman" w:cs="Times New Roman"/>
          <w:b/>
          <w:sz w:val="24"/>
          <w:szCs w:val="24"/>
          <w:u w:val="single"/>
        </w:rPr>
      </w:pPr>
      <w:proofErr w:type="spellStart"/>
      <w:r w:rsidRPr="0095096E">
        <w:rPr>
          <w:rFonts w:ascii="Times New Roman" w:hAnsi="Times New Roman" w:cs="Times New Roman"/>
          <w:b/>
          <w:sz w:val="24"/>
          <w:szCs w:val="24"/>
          <w:u w:val="single"/>
        </w:rPr>
        <w:lastRenderedPageBreak/>
        <w:t>Appendice</w:t>
      </w:r>
      <w:proofErr w:type="spellEnd"/>
      <w:r w:rsidRPr="0095096E">
        <w:rPr>
          <w:rFonts w:ascii="Times New Roman" w:hAnsi="Times New Roman" w:cs="Times New Roman"/>
          <w:b/>
          <w:sz w:val="24"/>
          <w:szCs w:val="24"/>
          <w:u w:val="single"/>
        </w:rPr>
        <w:t xml:space="preserve"> </w:t>
      </w:r>
      <w:r w:rsidR="00373F65">
        <w:rPr>
          <w:rFonts w:ascii="Times New Roman" w:hAnsi="Times New Roman" w:cs="Times New Roman"/>
          <w:b/>
          <w:sz w:val="24"/>
          <w:szCs w:val="24"/>
          <w:u w:val="single"/>
        </w:rPr>
        <w:t>2</w:t>
      </w:r>
      <w:r w:rsidRPr="0095096E">
        <w:rPr>
          <w:rFonts w:ascii="Times New Roman" w:hAnsi="Times New Roman" w:cs="Times New Roman"/>
          <w:b/>
          <w:sz w:val="24"/>
          <w:szCs w:val="24"/>
          <w:u w:val="single"/>
        </w:rPr>
        <w:t xml:space="preserve"> Semi-structured questions for Interviews for </w:t>
      </w:r>
      <w:proofErr w:type="spellStart"/>
      <w:r w:rsidRPr="0095096E">
        <w:rPr>
          <w:rFonts w:ascii="Times New Roman" w:hAnsi="Times New Roman" w:cs="Times New Roman"/>
          <w:b/>
          <w:sz w:val="24"/>
          <w:szCs w:val="24"/>
          <w:u w:val="single"/>
        </w:rPr>
        <w:t>Copac</w:t>
      </w:r>
      <w:proofErr w:type="spellEnd"/>
      <w:r w:rsidRPr="0095096E">
        <w:rPr>
          <w:rFonts w:ascii="Times New Roman" w:hAnsi="Times New Roman" w:cs="Times New Roman"/>
          <w:b/>
          <w:sz w:val="24"/>
          <w:szCs w:val="24"/>
          <w:u w:val="single"/>
        </w:rPr>
        <w:t xml:space="preserve"> officials</w:t>
      </w:r>
    </w:p>
    <w:p w:rsidR="0089447E" w:rsidRPr="00693577" w:rsidRDefault="0089447E" w:rsidP="00DE301B">
      <w:pPr>
        <w:pStyle w:val="ListParagraph"/>
        <w:numPr>
          <w:ilvl w:val="0"/>
          <w:numId w:val="7"/>
        </w:numPr>
        <w:spacing w:after="0" w:line="360" w:lineRule="auto"/>
        <w:jc w:val="both"/>
        <w:rPr>
          <w:rFonts w:ascii="Times New Roman" w:hAnsi="Times New Roman"/>
          <w:sz w:val="24"/>
          <w:szCs w:val="24"/>
        </w:rPr>
      </w:pPr>
      <w:r w:rsidRPr="00693577">
        <w:rPr>
          <w:rFonts w:ascii="Times New Roman" w:hAnsi="Times New Roman"/>
          <w:sz w:val="24"/>
          <w:szCs w:val="24"/>
        </w:rPr>
        <w:t>What issues regarding gender have been included in the new constitution?</w:t>
      </w:r>
    </w:p>
    <w:p w:rsidR="0089447E" w:rsidRPr="00693577" w:rsidRDefault="0089447E" w:rsidP="00DE301B">
      <w:pPr>
        <w:pStyle w:val="ListParagraph"/>
        <w:numPr>
          <w:ilvl w:val="0"/>
          <w:numId w:val="7"/>
        </w:numPr>
        <w:spacing w:after="0" w:line="360" w:lineRule="auto"/>
        <w:jc w:val="both"/>
        <w:rPr>
          <w:rFonts w:ascii="Times New Roman" w:hAnsi="Times New Roman"/>
          <w:sz w:val="24"/>
          <w:szCs w:val="24"/>
        </w:rPr>
      </w:pPr>
      <w:r w:rsidRPr="00693577">
        <w:rPr>
          <w:rFonts w:ascii="Times New Roman" w:hAnsi="Times New Roman"/>
          <w:sz w:val="24"/>
          <w:szCs w:val="24"/>
        </w:rPr>
        <w:t>Do you think these issues have equally captured men and women?</w:t>
      </w:r>
    </w:p>
    <w:p w:rsidR="0089447E" w:rsidRDefault="0089447E" w:rsidP="0089447E">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Can you say there is bias in terms of gender issues in the new constitution?</w:t>
      </w:r>
    </w:p>
    <w:p w:rsidR="0089447E" w:rsidRDefault="0089447E" w:rsidP="0089447E">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What issues regarding gender have been discussed in the draft constitutional and referendum campaigns?</w:t>
      </w:r>
    </w:p>
    <w:p w:rsidR="0089447E" w:rsidRDefault="0089447E" w:rsidP="0089447E">
      <w:pPr>
        <w:pStyle w:val="ListParagraph"/>
        <w:numPr>
          <w:ilvl w:val="0"/>
          <w:numId w:val="7"/>
        </w:numPr>
        <w:spacing w:after="0" w:line="360" w:lineRule="auto"/>
        <w:jc w:val="both"/>
        <w:rPr>
          <w:rFonts w:ascii="Times New Roman" w:hAnsi="Times New Roman"/>
          <w:sz w:val="24"/>
          <w:szCs w:val="24"/>
        </w:rPr>
      </w:pPr>
      <w:r w:rsidRPr="00693577">
        <w:rPr>
          <w:rFonts w:ascii="Times New Roman" w:hAnsi="Times New Roman"/>
          <w:sz w:val="24"/>
          <w:szCs w:val="24"/>
        </w:rPr>
        <w:t xml:space="preserve">Do you think that </w:t>
      </w:r>
      <w:r>
        <w:rPr>
          <w:rFonts w:ascii="Times New Roman" w:hAnsi="Times New Roman"/>
          <w:sz w:val="24"/>
          <w:szCs w:val="24"/>
        </w:rPr>
        <w:t>the gender provisions in the</w:t>
      </w:r>
      <w:r w:rsidRPr="00693577">
        <w:rPr>
          <w:rFonts w:ascii="Times New Roman" w:hAnsi="Times New Roman"/>
          <w:sz w:val="24"/>
          <w:szCs w:val="24"/>
        </w:rPr>
        <w:t xml:space="preserve"> </w:t>
      </w:r>
      <w:r>
        <w:rPr>
          <w:rFonts w:ascii="Times New Roman" w:hAnsi="Times New Roman"/>
          <w:sz w:val="24"/>
          <w:szCs w:val="24"/>
        </w:rPr>
        <w:t>draft constitutional and referendum campaigns will be helpful to the people of Zimbabwe and how so?</w:t>
      </w:r>
    </w:p>
    <w:p w:rsidR="0089447E" w:rsidRPr="00645825" w:rsidRDefault="0089447E" w:rsidP="0089447E">
      <w:pPr>
        <w:pStyle w:val="ListParagraph"/>
        <w:numPr>
          <w:ilvl w:val="0"/>
          <w:numId w:val="7"/>
        </w:numPr>
        <w:tabs>
          <w:tab w:val="left" w:pos="3339"/>
        </w:tabs>
        <w:spacing w:after="0" w:line="360" w:lineRule="auto"/>
        <w:jc w:val="both"/>
        <w:rPr>
          <w:rFonts w:ascii="Times New Roman" w:hAnsi="Times New Roman"/>
          <w:sz w:val="24"/>
          <w:szCs w:val="24"/>
        </w:rPr>
      </w:pPr>
      <w:r w:rsidRPr="00693577">
        <w:rPr>
          <w:rFonts w:ascii="Times New Roman" w:hAnsi="Times New Roman"/>
          <w:sz w:val="24"/>
          <w:szCs w:val="24"/>
        </w:rPr>
        <w:t xml:space="preserve">What issues do you think were left out regarding gender in the new constitution?  </w:t>
      </w:r>
      <w:r w:rsidRPr="00693577">
        <w:rPr>
          <w:rFonts w:ascii="Times New Roman" w:hAnsi="Times New Roman"/>
          <w:sz w:val="24"/>
          <w:szCs w:val="24"/>
        </w:rPr>
        <w:tab/>
      </w:r>
    </w:p>
    <w:p w:rsidR="0089447E" w:rsidRPr="0095096E" w:rsidRDefault="0089447E" w:rsidP="00E753B4">
      <w:pPr>
        <w:spacing w:line="360" w:lineRule="auto"/>
        <w:rPr>
          <w:rFonts w:ascii="Times New Roman" w:hAnsi="Times New Roman" w:cs="Times New Roman"/>
          <w:b/>
          <w:sz w:val="24"/>
          <w:szCs w:val="24"/>
          <w:u w:val="single"/>
        </w:rPr>
      </w:pPr>
    </w:p>
    <w:p w:rsidR="00E753B4" w:rsidRDefault="00E753B4" w:rsidP="00DE301B">
      <w:pPr>
        <w:spacing w:after="0" w:line="360" w:lineRule="auto"/>
        <w:rPr>
          <w:rFonts w:ascii="Times New Roman" w:hAnsi="Times New Roman" w:cs="Times New Roman"/>
          <w:b/>
          <w:sz w:val="24"/>
          <w:szCs w:val="24"/>
          <w:u w:val="single"/>
        </w:rPr>
      </w:pPr>
      <w:proofErr w:type="spellStart"/>
      <w:r w:rsidRPr="0095096E">
        <w:rPr>
          <w:rFonts w:ascii="Times New Roman" w:hAnsi="Times New Roman" w:cs="Times New Roman"/>
          <w:b/>
          <w:sz w:val="24"/>
          <w:szCs w:val="24"/>
          <w:u w:val="single"/>
        </w:rPr>
        <w:t>Appendice</w:t>
      </w:r>
      <w:proofErr w:type="spellEnd"/>
      <w:r w:rsidRPr="0095096E">
        <w:rPr>
          <w:rFonts w:ascii="Times New Roman" w:hAnsi="Times New Roman" w:cs="Times New Roman"/>
          <w:b/>
          <w:sz w:val="24"/>
          <w:szCs w:val="24"/>
          <w:u w:val="single"/>
        </w:rPr>
        <w:t xml:space="preserve"> </w:t>
      </w:r>
      <w:r w:rsidR="00373F65">
        <w:rPr>
          <w:rFonts w:ascii="Times New Roman" w:hAnsi="Times New Roman" w:cs="Times New Roman"/>
          <w:b/>
          <w:sz w:val="24"/>
          <w:szCs w:val="24"/>
          <w:u w:val="single"/>
        </w:rPr>
        <w:t>3</w:t>
      </w:r>
      <w:r w:rsidRPr="0095096E">
        <w:rPr>
          <w:rFonts w:ascii="Times New Roman" w:hAnsi="Times New Roman" w:cs="Times New Roman"/>
          <w:b/>
          <w:sz w:val="24"/>
          <w:szCs w:val="24"/>
          <w:u w:val="single"/>
        </w:rPr>
        <w:t xml:space="preserve"> Semi-structured questions for Interviews for </w:t>
      </w:r>
      <w:r w:rsidRPr="008D3BCC">
        <w:rPr>
          <w:rFonts w:ascii="Times New Roman" w:hAnsi="Times New Roman" w:cs="Times New Roman"/>
          <w:b/>
          <w:i/>
          <w:sz w:val="24"/>
          <w:szCs w:val="24"/>
          <w:u w:val="single"/>
        </w:rPr>
        <w:t xml:space="preserve">Chronicle </w:t>
      </w:r>
      <w:r w:rsidRPr="0095096E">
        <w:rPr>
          <w:rFonts w:ascii="Times New Roman" w:hAnsi="Times New Roman" w:cs="Times New Roman"/>
          <w:b/>
          <w:sz w:val="24"/>
          <w:szCs w:val="24"/>
          <w:u w:val="single"/>
        </w:rPr>
        <w:t>staff</w:t>
      </w:r>
    </w:p>
    <w:p w:rsidR="008D3BCC" w:rsidRPr="009D506C" w:rsidRDefault="008D3BCC" w:rsidP="00DE301B">
      <w:pPr>
        <w:pStyle w:val="ListParagraph"/>
        <w:numPr>
          <w:ilvl w:val="0"/>
          <w:numId w:val="8"/>
        </w:numPr>
        <w:spacing w:after="0" w:line="360" w:lineRule="auto"/>
        <w:jc w:val="both"/>
        <w:rPr>
          <w:rFonts w:ascii="Times New Roman" w:hAnsi="Times New Roman"/>
          <w:sz w:val="24"/>
          <w:szCs w:val="24"/>
        </w:rPr>
      </w:pPr>
      <w:r w:rsidRPr="009D506C">
        <w:rPr>
          <w:rFonts w:ascii="Times New Roman" w:hAnsi="Times New Roman"/>
          <w:sz w:val="24"/>
          <w:szCs w:val="24"/>
        </w:rPr>
        <w:t xml:space="preserve">What challenges do you face when reporting </w:t>
      </w:r>
      <w:r>
        <w:rPr>
          <w:rFonts w:ascii="Times New Roman" w:hAnsi="Times New Roman"/>
          <w:sz w:val="24"/>
          <w:szCs w:val="24"/>
        </w:rPr>
        <w:t>gender issues</w:t>
      </w:r>
      <w:r w:rsidRPr="009D506C">
        <w:rPr>
          <w:rFonts w:ascii="Times New Roman" w:hAnsi="Times New Roman"/>
          <w:sz w:val="24"/>
          <w:szCs w:val="24"/>
        </w:rPr>
        <w:t>?</w:t>
      </w:r>
    </w:p>
    <w:p w:rsidR="008D3BCC" w:rsidRPr="009D506C" w:rsidRDefault="008D3BCC" w:rsidP="00DE301B">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What influenced the coverage of</w:t>
      </w:r>
      <w:r w:rsidRPr="009D506C">
        <w:rPr>
          <w:rFonts w:ascii="Times New Roman" w:hAnsi="Times New Roman"/>
          <w:sz w:val="24"/>
          <w:szCs w:val="24"/>
        </w:rPr>
        <w:t xml:space="preserve"> issues included in the </w:t>
      </w:r>
      <w:r>
        <w:rPr>
          <w:rFonts w:ascii="Times New Roman" w:hAnsi="Times New Roman"/>
          <w:sz w:val="24"/>
          <w:szCs w:val="24"/>
        </w:rPr>
        <w:t>reporting of the draft constitutional and referendum campaigns</w:t>
      </w:r>
      <w:r w:rsidRPr="009D506C">
        <w:rPr>
          <w:rFonts w:ascii="Times New Roman" w:hAnsi="Times New Roman"/>
          <w:sz w:val="24"/>
          <w:szCs w:val="24"/>
        </w:rPr>
        <w:t>?</w:t>
      </w:r>
    </w:p>
    <w:p w:rsidR="008D3BCC" w:rsidRPr="009D506C" w:rsidRDefault="008D3BCC" w:rsidP="00DE301B">
      <w:pPr>
        <w:pStyle w:val="ListParagraph"/>
        <w:numPr>
          <w:ilvl w:val="0"/>
          <w:numId w:val="8"/>
        </w:numPr>
        <w:spacing w:after="0" w:line="360" w:lineRule="auto"/>
        <w:jc w:val="both"/>
        <w:rPr>
          <w:rFonts w:ascii="Times New Roman" w:hAnsi="Times New Roman"/>
          <w:sz w:val="24"/>
          <w:szCs w:val="24"/>
        </w:rPr>
      </w:pPr>
      <w:r w:rsidRPr="009D506C">
        <w:rPr>
          <w:rFonts w:ascii="Times New Roman" w:hAnsi="Times New Roman"/>
          <w:sz w:val="24"/>
          <w:szCs w:val="24"/>
        </w:rPr>
        <w:t>What influence</w:t>
      </w:r>
      <w:r>
        <w:rPr>
          <w:rFonts w:ascii="Times New Roman" w:hAnsi="Times New Roman"/>
          <w:sz w:val="24"/>
          <w:szCs w:val="24"/>
        </w:rPr>
        <w:t>d the coverage of issues that were</w:t>
      </w:r>
      <w:r w:rsidRPr="009D506C">
        <w:rPr>
          <w:rFonts w:ascii="Times New Roman" w:hAnsi="Times New Roman"/>
          <w:sz w:val="24"/>
          <w:szCs w:val="24"/>
        </w:rPr>
        <w:t xml:space="preserve"> excluded in the </w:t>
      </w:r>
      <w:r>
        <w:rPr>
          <w:rFonts w:ascii="Times New Roman" w:hAnsi="Times New Roman"/>
          <w:sz w:val="24"/>
          <w:szCs w:val="24"/>
        </w:rPr>
        <w:t>draft constitutional and referendum campaigns</w:t>
      </w:r>
      <w:r w:rsidRPr="009D506C">
        <w:rPr>
          <w:rFonts w:ascii="Times New Roman" w:hAnsi="Times New Roman"/>
          <w:sz w:val="24"/>
          <w:szCs w:val="24"/>
        </w:rPr>
        <w:t>?</w:t>
      </w:r>
      <w:r>
        <w:rPr>
          <w:rFonts w:ascii="Times New Roman" w:hAnsi="Times New Roman"/>
          <w:sz w:val="24"/>
          <w:szCs w:val="24"/>
        </w:rPr>
        <w:t xml:space="preserve"> Issues such as equal distribution of resources, rectifying past gender imbalance and discrimination and also gender representation in all institutions and government agencies. These issues being part of the new constitution</w:t>
      </w:r>
    </w:p>
    <w:p w:rsidR="008D3BCC" w:rsidRPr="009D506C" w:rsidRDefault="008D3BCC" w:rsidP="00DE301B">
      <w:pPr>
        <w:pStyle w:val="ListParagraph"/>
        <w:numPr>
          <w:ilvl w:val="0"/>
          <w:numId w:val="8"/>
        </w:numPr>
        <w:spacing w:after="0" w:line="360" w:lineRule="auto"/>
        <w:jc w:val="both"/>
        <w:rPr>
          <w:rFonts w:ascii="Times New Roman" w:hAnsi="Times New Roman"/>
          <w:sz w:val="24"/>
          <w:szCs w:val="24"/>
        </w:rPr>
      </w:pPr>
      <w:r w:rsidRPr="009D506C">
        <w:rPr>
          <w:rFonts w:ascii="Times New Roman" w:hAnsi="Times New Roman"/>
          <w:sz w:val="24"/>
          <w:szCs w:val="24"/>
        </w:rPr>
        <w:t xml:space="preserve">How effective do you think the </w:t>
      </w:r>
      <w:r w:rsidRPr="004E5F1B">
        <w:rPr>
          <w:rFonts w:ascii="Times New Roman" w:hAnsi="Times New Roman"/>
          <w:i/>
          <w:sz w:val="24"/>
          <w:szCs w:val="24"/>
        </w:rPr>
        <w:t>Chronicle</w:t>
      </w:r>
      <w:r>
        <w:rPr>
          <w:rFonts w:ascii="Times New Roman" w:hAnsi="Times New Roman"/>
          <w:i/>
          <w:sz w:val="24"/>
          <w:szCs w:val="24"/>
        </w:rPr>
        <w:t xml:space="preserve"> </w:t>
      </w:r>
      <w:r w:rsidRPr="009D506C">
        <w:rPr>
          <w:rFonts w:ascii="Times New Roman" w:hAnsi="Times New Roman"/>
          <w:sz w:val="24"/>
          <w:szCs w:val="24"/>
        </w:rPr>
        <w:t xml:space="preserve">is in representing </w:t>
      </w:r>
      <w:r>
        <w:rPr>
          <w:rFonts w:ascii="Times New Roman" w:hAnsi="Times New Roman"/>
          <w:sz w:val="24"/>
          <w:szCs w:val="24"/>
        </w:rPr>
        <w:t>gender</w:t>
      </w:r>
      <w:r w:rsidRPr="009D506C">
        <w:rPr>
          <w:rFonts w:ascii="Times New Roman" w:hAnsi="Times New Roman"/>
          <w:sz w:val="24"/>
          <w:szCs w:val="24"/>
        </w:rPr>
        <w:t xml:space="preserve"> issues</w:t>
      </w:r>
      <w:r>
        <w:rPr>
          <w:rFonts w:ascii="Times New Roman" w:hAnsi="Times New Roman"/>
          <w:sz w:val="24"/>
          <w:szCs w:val="24"/>
        </w:rPr>
        <w:t xml:space="preserve"> considering that in a sample of stories that covered the constitution, only 5 stories mentioned gender issues in passing while 26 others did not mention gender issues?</w:t>
      </w:r>
    </w:p>
    <w:p w:rsidR="008D3BCC" w:rsidRDefault="008D3BCC" w:rsidP="00DE301B">
      <w:pPr>
        <w:pStyle w:val="ListParagraph"/>
        <w:numPr>
          <w:ilvl w:val="0"/>
          <w:numId w:val="8"/>
        </w:numPr>
        <w:spacing w:after="0" w:line="360" w:lineRule="auto"/>
        <w:rPr>
          <w:rFonts w:ascii="Times New Roman" w:hAnsi="Times New Roman"/>
          <w:sz w:val="24"/>
          <w:szCs w:val="24"/>
        </w:rPr>
      </w:pPr>
      <w:r>
        <w:rPr>
          <w:rFonts w:ascii="Times New Roman" w:hAnsi="Times New Roman"/>
          <w:sz w:val="24"/>
          <w:szCs w:val="24"/>
        </w:rPr>
        <w:t xml:space="preserve">What issues do you consider when </w:t>
      </w:r>
      <w:r w:rsidRPr="009D506C">
        <w:rPr>
          <w:rFonts w:ascii="Times New Roman" w:hAnsi="Times New Roman"/>
          <w:sz w:val="24"/>
          <w:szCs w:val="24"/>
        </w:rPr>
        <w:t>cover</w:t>
      </w:r>
      <w:r>
        <w:rPr>
          <w:rFonts w:ascii="Times New Roman" w:hAnsi="Times New Roman"/>
          <w:sz w:val="24"/>
          <w:szCs w:val="24"/>
        </w:rPr>
        <w:t>ing</w:t>
      </w:r>
      <w:r w:rsidRPr="009D506C">
        <w:rPr>
          <w:rFonts w:ascii="Times New Roman" w:hAnsi="Times New Roman"/>
          <w:sz w:val="24"/>
          <w:szCs w:val="24"/>
        </w:rPr>
        <w:t xml:space="preserve"> and represent</w:t>
      </w:r>
      <w:r>
        <w:rPr>
          <w:rFonts w:ascii="Times New Roman" w:hAnsi="Times New Roman"/>
          <w:sz w:val="24"/>
          <w:szCs w:val="24"/>
        </w:rPr>
        <w:t>ing</w:t>
      </w:r>
      <w:r w:rsidRPr="009D506C">
        <w:rPr>
          <w:rFonts w:ascii="Times New Roman" w:hAnsi="Times New Roman"/>
          <w:sz w:val="24"/>
          <w:szCs w:val="24"/>
        </w:rPr>
        <w:t xml:space="preserve"> women in comparison to men?</w:t>
      </w:r>
      <w:r>
        <w:rPr>
          <w:rFonts w:ascii="Times New Roman" w:hAnsi="Times New Roman"/>
          <w:sz w:val="24"/>
          <w:szCs w:val="24"/>
        </w:rPr>
        <w:t xml:space="preserve"> </w:t>
      </w:r>
    </w:p>
    <w:p w:rsidR="008D3BCC" w:rsidRPr="00EB51B4" w:rsidRDefault="008D3BCC" w:rsidP="00DE301B">
      <w:pPr>
        <w:pStyle w:val="ListParagraph"/>
        <w:numPr>
          <w:ilvl w:val="0"/>
          <w:numId w:val="8"/>
        </w:numPr>
        <w:spacing w:after="0" w:line="360" w:lineRule="auto"/>
        <w:rPr>
          <w:rFonts w:ascii="Times New Roman" w:hAnsi="Times New Roman"/>
          <w:sz w:val="24"/>
          <w:szCs w:val="24"/>
        </w:rPr>
      </w:pPr>
      <w:r>
        <w:rPr>
          <w:rFonts w:ascii="Times New Roman" w:hAnsi="Times New Roman"/>
          <w:sz w:val="24"/>
          <w:szCs w:val="24"/>
        </w:rPr>
        <w:t>What determines placement of issues in your newspaper?</w:t>
      </w:r>
    </w:p>
    <w:p w:rsidR="008D3BCC" w:rsidRDefault="008D3BCC" w:rsidP="00DE301B">
      <w:pPr>
        <w:pStyle w:val="ListParagraph"/>
        <w:numPr>
          <w:ilvl w:val="0"/>
          <w:numId w:val="8"/>
        </w:numPr>
        <w:spacing w:after="0" w:line="360" w:lineRule="auto"/>
        <w:jc w:val="both"/>
        <w:rPr>
          <w:rFonts w:ascii="Times New Roman" w:hAnsi="Times New Roman"/>
          <w:sz w:val="24"/>
          <w:szCs w:val="24"/>
        </w:rPr>
      </w:pPr>
      <w:r w:rsidRPr="00D40DD4">
        <w:rPr>
          <w:rFonts w:ascii="Times New Roman" w:hAnsi="Times New Roman"/>
          <w:sz w:val="24"/>
          <w:szCs w:val="24"/>
        </w:rPr>
        <w:t xml:space="preserve">How did you choose your sources </w:t>
      </w:r>
      <w:r w:rsidRPr="009D3D46">
        <w:rPr>
          <w:rFonts w:ascii="Times New Roman" w:hAnsi="Times New Roman"/>
          <w:sz w:val="24"/>
          <w:szCs w:val="24"/>
        </w:rPr>
        <w:t>of news on gender issues in the draft constitution and referendum campaigns?</w:t>
      </w:r>
    </w:p>
    <w:p w:rsidR="008D3BCC" w:rsidRDefault="008D3BCC" w:rsidP="00DE301B">
      <w:pPr>
        <w:pStyle w:val="ListParagraph"/>
        <w:numPr>
          <w:ilvl w:val="0"/>
          <w:numId w:val="8"/>
        </w:numPr>
        <w:spacing w:after="0" w:line="360" w:lineRule="auto"/>
        <w:jc w:val="both"/>
        <w:rPr>
          <w:rFonts w:ascii="Times New Roman" w:hAnsi="Times New Roman"/>
          <w:sz w:val="24"/>
          <w:szCs w:val="24"/>
        </w:rPr>
      </w:pPr>
      <w:r w:rsidRPr="009D3D46">
        <w:rPr>
          <w:rFonts w:ascii="Times New Roman" w:hAnsi="Times New Roman"/>
          <w:sz w:val="24"/>
          <w:szCs w:val="24"/>
        </w:rPr>
        <w:t xml:space="preserve">What range of gender issues were covered by the </w:t>
      </w:r>
      <w:r w:rsidRPr="009D3D46">
        <w:rPr>
          <w:rFonts w:ascii="Times New Roman" w:hAnsi="Times New Roman"/>
          <w:i/>
          <w:sz w:val="24"/>
          <w:szCs w:val="24"/>
        </w:rPr>
        <w:t>Chronicle</w:t>
      </w:r>
      <w:r w:rsidRPr="009D3D46">
        <w:rPr>
          <w:rFonts w:ascii="Times New Roman" w:hAnsi="Times New Roman"/>
          <w:sz w:val="24"/>
          <w:szCs w:val="24"/>
        </w:rPr>
        <w:t xml:space="preserve"> in the draft constitution and referendum campaigns?</w:t>
      </w:r>
    </w:p>
    <w:p w:rsidR="008D3BCC" w:rsidRDefault="008D3BCC" w:rsidP="00DE301B">
      <w:pPr>
        <w:pStyle w:val="ListParagraph"/>
        <w:numPr>
          <w:ilvl w:val="0"/>
          <w:numId w:val="8"/>
        </w:numPr>
        <w:spacing w:after="0" w:line="360" w:lineRule="auto"/>
        <w:jc w:val="both"/>
        <w:rPr>
          <w:rFonts w:ascii="Times New Roman" w:hAnsi="Times New Roman"/>
          <w:sz w:val="24"/>
          <w:szCs w:val="24"/>
        </w:rPr>
      </w:pPr>
      <w:r w:rsidRPr="00D40DD4">
        <w:rPr>
          <w:rStyle w:val="Strong"/>
          <w:rFonts w:ascii="Times New Roman" w:hAnsi="Times New Roman"/>
          <w:b w:val="0"/>
          <w:sz w:val="24"/>
          <w:szCs w:val="24"/>
        </w:rPr>
        <w:t>What can be done to ensure mainstreaming of gender issues in the media content</w:t>
      </w:r>
      <w:r w:rsidRPr="00D40DD4">
        <w:rPr>
          <w:rFonts w:ascii="Times New Roman" w:hAnsi="Times New Roman"/>
          <w:sz w:val="24"/>
          <w:szCs w:val="24"/>
        </w:rPr>
        <w:t>?</w:t>
      </w:r>
    </w:p>
    <w:p w:rsidR="0089447E" w:rsidRPr="0095096E" w:rsidRDefault="0089447E" w:rsidP="00E753B4">
      <w:pPr>
        <w:spacing w:line="360" w:lineRule="auto"/>
        <w:rPr>
          <w:b/>
          <w:sz w:val="24"/>
          <w:szCs w:val="24"/>
          <w:u w:val="single"/>
        </w:rPr>
      </w:pPr>
    </w:p>
    <w:p w:rsidR="00AF7A27" w:rsidRPr="005448BD" w:rsidRDefault="00E753B4" w:rsidP="005448BD">
      <w:pPr>
        <w:spacing w:line="360" w:lineRule="auto"/>
        <w:rPr>
          <w:rFonts w:ascii="Times New Roman" w:hAnsi="Times New Roman" w:cs="Times New Roman"/>
          <w:b/>
          <w:sz w:val="24"/>
          <w:szCs w:val="24"/>
          <w:u w:val="single"/>
        </w:rPr>
      </w:pPr>
      <w:proofErr w:type="spellStart"/>
      <w:r w:rsidRPr="0095096E">
        <w:rPr>
          <w:rFonts w:ascii="Times New Roman" w:hAnsi="Times New Roman" w:cs="Times New Roman"/>
          <w:b/>
          <w:sz w:val="24"/>
          <w:szCs w:val="24"/>
          <w:u w:val="single"/>
        </w:rPr>
        <w:t>Appendice</w:t>
      </w:r>
      <w:proofErr w:type="spellEnd"/>
      <w:r w:rsidRPr="0095096E">
        <w:rPr>
          <w:rFonts w:ascii="Times New Roman" w:hAnsi="Times New Roman" w:cs="Times New Roman"/>
          <w:b/>
          <w:sz w:val="24"/>
          <w:szCs w:val="24"/>
          <w:u w:val="single"/>
        </w:rPr>
        <w:t xml:space="preserve"> </w:t>
      </w:r>
      <w:r w:rsidR="00373F65">
        <w:rPr>
          <w:rFonts w:ascii="Times New Roman" w:hAnsi="Times New Roman" w:cs="Times New Roman"/>
          <w:b/>
          <w:sz w:val="24"/>
          <w:szCs w:val="24"/>
          <w:u w:val="single"/>
        </w:rPr>
        <w:t>4</w:t>
      </w:r>
      <w:r w:rsidRPr="0095096E">
        <w:rPr>
          <w:rFonts w:ascii="Times New Roman" w:hAnsi="Times New Roman" w:cs="Times New Roman"/>
          <w:b/>
          <w:sz w:val="24"/>
          <w:szCs w:val="24"/>
          <w:u w:val="single"/>
        </w:rPr>
        <w:t xml:space="preserve"> Stories for content analysis</w:t>
      </w:r>
    </w:p>
    <w:sectPr w:rsidR="00AF7A27" w:rsidRPr="005448BD" w:rsidSect="00D85890">
      <w:footerReference w:type="default" r:id="rId33"/>
      <w:pgSz w:w="12240" w:h="15840"/>
      <w:pgMar w:top="750" w:right="1440" w:bottom="1440" w:left="1440" w:header="720" w:footer="3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82" w:rsidRDefault="00FD5282" w:rsidP="0009046A">
      <w:pPr>
        <w:spacing w:after="0" w:line="240" w:lineRule="auto"/>
      </w:pPr>
      <w:r>
        <w:separator/>
      </w:r>
    </w:p>
  </w:endnote>
  <w:endnote w:type="continuationSeparator" w:id="0">
    <w:p w:rsidR="00FD5282" w:rsidRDefault="00FD5282" w:rsidP="0009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2005"/>
      <w:docPartObj>
        <w:docPartGallery w:val="Page Numbers (Bottom of Page)"/>
        <w:docPartUnique/>
      </w:docPartObj>
    </w:sdtPr>
    <w:sdtEndPr/>
    <w:sdtContent>
      <w:p w:rsidR="005D0D95" w:rsidRDefault="005D0D9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5D0D95" w:rsidRPr="00911621" w:rsidRDefault="005D0D95">
    <w:pPr>
      <w:pStyle w:val="Footer"/>
      <w:rPr>
        <w:color w:val="00206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16178"/>
      <w:docPartObj>
        <w:docPartGallery w:val="Page Numbers (Bottom of Page)"/>
        <w:docPartUnique/>
      </w:docPartObj>
    </w:sdtPr>
    <w:sdtEndPr/>
    <w:sdtContent>
      <w:p w:rsidR="005D0D95" w:rsidRDefault="005D0D95">
        <w:pPr>
          <w:pStyle w:val="Footer"/>
          <w:jc w:val="right"/>
        </w:pPr>
        <w:r>
          <w:fldChar w:fldCharType="begin"/>
        </w:r>
        <w:r>
          <w:instrText xml:space="preserve"> PAGE   \* MERGEFORMAT </w:instrText>
        </w:r>
        <w:r>
          <w:fldChar w:fldCharType="separate"/>
        </w:r>
        <w:r w:rsidR="00D71CB6">
          <w:rPr>
            <w:noProof/>
          </w:rPr>
          <w:t>xi</w:t>
        </w:r>
        <w:r>
          <w:rPr>
            <w:noProof/>
          </w:rPr>
          <w:fldChar w:fldCharType="end"/>
        </w:r>
      </w:p>
    </w:sdtContent>
  </w:sdt>
  <w:p w:rsidR="005D0D95" w:rsidRPr="00911621" w:rsidRDefault="005D0D95">
    <w:pPr>
      <w:pStyle w:val="Footer"/>
      <w:rPr>
        <w:color w:val="00206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95" w:rsidRDefault="005D0D95">
    <w:pPr>
      <w:pStyle w:val="Footer"/>
      <w:jc w:val="right"/>
    </w:pPr>
    <w:r>
      <w:fldChar w:fldCharType="begin"/>
    </w:r>
    <w:r>
      <w:instrText xml:space="preserve"> PAGE   \* MERGEFORMAT </w:instrText>
    </w:r>
    <w:r>
      <w:fldChar w:fldCharType="separate"/>
    </w:r>
    <w:r w:rsidR="00D71CB6">
      <w:rPr>
        <w:noProof/>
      </w:rPr>
      <w:t>3</w:t>
    </w:r>
    <w:r>
      <w:rPr>
        <w:noProof/>
      </w:rPr>
      <w:fldChar w:fldCharType="end"/>
    </w:r>
  </w:p>
  <w:p w:rsidR="005D0D95" w:rsidRPr="00911621" w:rsidRDefault="005D0D95">
    <w:pPr>
      <w:pStyle w:val="Footer"/>
      <w:rPr>
        <w:color w:val="00206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82" w:rsidRDefault="00FD5282" w:rsidP="0009046A">
      <w:pPr>
        <w:spacing w:after="0" w:line="240" w:lineRule="auto"/>
      </w:pPr>
      <w:r>
        <w:separator/>
      </w:r>
    </w:p>
  </w:footnote>
  <w:footnote w:type="continuationSeparator" w:id="0">
    <w:p w:rsidR="00FD5282" w:rsidRDefault="00FD5282" w:rsidP="00090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00D1"/>
    <w:multiLevelType w:val="hybridMultilevel"/>
    <w:tmpl w:val="F57C2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A3908"/>
    <w:multiLevelType w:val="multilevel"/>
    <w:tmpl w:val="66C643D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nsid w:val="1AF851ED"/>
    <w:multiLevelType w:val="hybridMultilevel"/>
    <w:tmpl w:val="6EA6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D432A"/>
    <w:multiLevelType w:val="hybridMultilevel"/>
    <w:tmpl w:val="E5BA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922E6"/>
    <w:multiLevelType w:val="multilevel"/>
    <w:tmpl w:val="353E08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4C845E9"/>
    <w:multiLevelType w:val="multilevel"/>
    <w:tmpl w:val="854C36A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281B5B0B"/>
    <w:multiLevelType w:val="hybridMultilevel"/>
    <w:tmpl w:val="000E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007CB"/>
    <w:multiLevelType w:val="hybridMultilevel"/>
    <w:tmpl w:val="4F9A338E"/>
    <w:lvl w:ilvl="0" w:tplc="1E26090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4113F1"/>
    <w:multiLevelType w:val="hybridMultilevel"/>
    <w:tmpl w:val="7986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B32F97"/>
    <w:multiLevelType w:val="hybridMultilevel"/>
    <w:tmpl w:val="E7AE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07151"/>
    <w:multiLevelType w:val="multilevel"/>
    <w:tmpl w:val="1710104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F832CA0"/>
    <w:multiLevelType w:val="multilevel"/>
    <w:tmpl w:val="4A18FBFC"/>
    <w:lvl w:ilvl="0">
      <w:start w:val="1"/>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510333A9"/>
    <w:multiLevelType w:val="hybridMultilevel"/>
    <w:tmpl w:val="3436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10E73"/>
    <w:multiLevelType w:val="hybridMultilevel"/>
    <w:tmpl w:val="FF9806C8"/>
    <w:lvl w:ilvl="0" w:tplc="7D606D14">
      <w:start w:val="1"/>
      <w:numFmt w:val="decimal"/>
      <w:lvlText w:val="%1"/>
      <w:lvlJc w:val="left"/>
      <w:pPr>
        <w:ind w:left="3225" w:hanging="2865"/>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7FF01E0"/>
    <w:multiLevelType w:val="hybridMultilevel"/>
    <w:tmpl w:val="4A46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BE50DD"/>
    <w:multiLevelType w:val="hybridMultilevel"/>
    <w:tmpl w:val="D6EE11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17E35"/>
    <w:multiLevelType w:val="hybridMultilevel"/>
    <w:tmpl w:val="F34E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9"/>
  </w:num>
  <w:num w:numId="5">
    <w:abstractNumId w:val="16"/>
  </w:num>
  <w:num w:numId="6">
    <w:abstractNumId w:val="1"/>
  </w:num>
  <w:num w:numId="7">
    <w:abstractNumId w:val="15"/>
  </w:num>
  <w:num w:numId="8">
    <w:abstractNumId w:val="0"/>
  </w:num>
  <w:num w:numId="9">
    <w:abstractNumId w:val="12"/>
  </w:num>
  <w:num w:numId="10">
    <w:abstractNumId w:val="6"/>
  </w:num>
  <w:num w:numId="11">
    <w:abstractNumId w:val="2"/>
  </w:num>
  <w:num w:numId="12">
    <w:abstractNumId w:val="10"/>
  </w:num>
  <w:num w:numId="13">
    <w:abstractNumId w:val="7"/>
  </w:num>
  <w:num w:numId="14">
    <w:abstractNumId w:val="14"/>
  </w:num>
  <w:num w:numId="15">
    <w:abstractNumId w:val="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44"/>
    <w:rsid w:val="0000448D"/>
    <w:rsid w:val="00005569"/>
    <w:rsid w:val="00005ED8"/>
    <w:rsid w:val="000062B0"/>
    <w:rsid w:val="00007A21"/>
    <w:rsid w:val="00023F0C"/>
    <w:rsid w:val="00030058"/>
    <w:rsid w:val="00034208"/>
    <w:rsid w:val="00037095"/>
    <w:rsid w:val="000407D8"/>
    <w:rsid w:val="00047941"/>
    <w:rsid w:val="00052965"/>
    <w:rsid w:val="00062D04"/>
    <w:rsid w:val="00063DA2"/>
    <w:rsid w:val="000647B6"/>
    <w:rsid w:val="0007168F"/>
    <w:rsid w:val="00073E38"/>
    <w:rsid w:val="0009046A"/>
    <w:rsid w:val="00090EB6"/>
    <w:rsid w:val="00091D8B"/>
    <w:rsid w:val="000933AE"/>
    <w:rsid w:val="000A1568"/>
    <w:rsid w:val="000A766D"/>
    <w:rsid w:val="000C596D"/>
    <w:rsid w:val="000C754A"/>
    <w:rsid w:val="000D286E"/>
    <w:rsid w:val="000D679F"/>
    <w:rsid w:val="000E0FC4"/>
    <w:rsid w:val="000E4ACC"/>
    <w:rsid w:val="000E5F5B"/>
    <w:rsid w:val="000F401C"/>
    <w:rsid w:val="00104701"/>
    <w:rsid w:val="00105A85"/>
    <w:rsid w:val="00126D41"/>
    <w:rsid w:val="00143EF4"/>
    <w:rsid w:val="00144B6E"/>
    <w:rsid w:val="00144E7A"/>
    <w:rsid w:val="00146E17"/>
    <w:rsid w:val="00172BE5"/>
    <w:rsid w:val="00186C7B"/>
    <w:rsid w:val="001915A9"/>
    <w:rsid w:val="0019164E"/>
    <w:rsid w:val="001B3F88"/>
    <w:rsid w:val="001C3F36"/>
    <w:rsid w:val="001D2BDF"/>
    <w:rsid w:val="001D6D4A"/>
    <w:rsid w:val="001E4B62"/>
    <w:rsid w:val="001F2714"/>
    <w:rsid w:val="001F37AF"/>
    <w:rsid w:val="001F71BB"/>
    <w:rsid w:val="00200292"/>
    <w:rsid w:val="00206182"/>
    <w:rsid w:val="00213AA5"/>
    <w:rsid w:val="00216F0F"/>
    <w:rsid w:val="00251068"/>
    <w:rsid w:val="002535A7"/>
    <w:rsid w:val="00261984"/>
    <w:rsid w:val="0028075A"/>
    <w:rsid w:val="00281028"/>
    <w:rsid w:val="002812AE"/>
    <w:rsid w:val="00297EF4"/>
    <w:rsid w:val="002A05AD"/>
    <w:rsid w:val="002A6E0A"/>
    <w:rsid w:val="002B7E97"/>
    <w:rsid w:val="002C0C14"/>
    <w:rsid w:val="002F3F1B"/>
    <w:rsid w:val="002F4ABD"/>
    <w:rsid w:val="002F6392"/>
    <w:rsid w:val="0030059E"/>
    <w:rsid w:val="00302EFC"/>
    <w:rsid w:val="003043D2"/>
    <w:rsid w:val="00306693"/>
    <w:rsid w:val="00306B35"/>
    <w:rsid w:val="00311777"/>
    <w:rsid w:val="00311DB2"/>
    <w:rsid w:val="00314ECC"/>
    <w:rsid w:val="00323E2C"/>
    <w:rsid w:val="003250A9"/>
    <w:rsid w:val="003320F0"/>
    <w:rsid w:val="00333073"/>
    <w:rsid w:val="00340919"/>
    <w:rsid w:val="003421CC"/>
    <w:rsid w:val="0034619C"/>
    <w:rsid w:val="003472E8"/>
    <w:rsid w:val="00347F8A"/>
    <w:rsid w:val="003559FE"/>
    <w:rsid w:val="003567FC"/>
    <w:rsid w:val="00356F8A"/>
    <w:rsid w:val="00361639"/>
    <w:rsid w:val="00362A0D"/>
    <w:rsid w:val="00370287"/>
    <w:rsid w:val="0037181B"/>
    <w:rsid w:val="003735FD"/>
    <w:rsid w:val="00373F65"/>
    <w:rsid w:val="003750D8"/>
    <w:rsid w:val="0038742D"/>
    <w:rsid w:val="00397508"/>
    <w:rsid w:val="003A1B13"/>
    <w:rsid w:val="003A2470"/>
    <w:rsid w:val="003C0DC0"/>
    <w:rsid w:val="003C6505"/>
    <w:rsid w:val="003D2206"/>
    <w:rsid w:val="003D260C"/>
    <w:rsid w:val="003E59B6"/>
    <w:rsid w:val="003E5CA5"/>
    <w:rsid w:val="003F2310"/>
    <w:rsid w:val="003F55ED"/>
    <w:rsid w:val="0040383B"/>
    <w:rsid w:val="00414A17"/>
    <w:rsid w:val="0042563D"/>
    <w:rsid w:val="00445FED"/>
    <w:rsid w:val="00450B1B"/>
    <w:rsid w:val="004717BD"/>
    <w:rsid w:val="0047512A"/>
    <w:rsid w:val="0048655A"/>
    <w:rsid w:val="00497C9A"/>
    <w:rsid w:val="004A74CB"/>
    <w:rsid w:val="004B0C83"/>
    <w:rsid w:val="004B2FBC"/>
    <w:rsid w:val="004C50E8"/>
    <w:rsid w:val="004C5877"/>
    <w:rsid w:val="004E7B80"/>
    <w:rsid w:val="004F6344"/>
    <w:rsid w:val="00502099"/>
    <w:rsid w:val="0050496A"/>
    <w:rsid w:val="00516916"/>
    <w:rsid w:val="00521C6B"/>
    <w:rsid w:val="00525BA8"/>
    <w:rsid w:val="005268F7"/>
    <w:rsid w:val="00527E06"/>
    <w:rsid w:val="0053741B"/>
    <w:rsid w:val="0054204A"/>
    <w:rsid w:val="0054459F"/>
    <w:rsid w:val="005448BD"/>
    <w:rsid w:val="0054581D"/>
    <w:rsid w:val="00552FF2"/>
    <w:rsid w:val="00555296"/>
    <w:rsid w:val="00556188"/>
    <w:rsid w:val="00563F22"/>
    <w:rsid w:val="005911F8"/>
    <w:rsid w:val="005A3BCB"/>
    <w:rsid w:val="005A5DCA"/>
    <w:rsid w:val="005B1646"/>
    <w:rsid w:val="005B4D92"/>
    <w:rsid w:val="005B6D6F"/>
    <w:rsid w:val="005C756C"/>
    <w:rsid w:val="005D0D95"/>
    <w:rsid w:val="005D17F5"/>
    <w:rsid w:val="005E45EC"/>
    <w:rsid w:val="005E5378"/>
    <w:rsid w:val="005F16FF"/>
    <w:rsid w:val="005F5DC4"/>
    <w:rsid w:val="006033F9"/>
    <w:rsid w:val="006056F3"/>
    <w:rsid w:val="006077B0"/>
    <w:rsid w:val="006078C3"/>
    <w:rsid w:val="006114F2"/>
    <w:rsid w:val="00621DB0"/>
    <w:rsid w:val="00627CCC"/>
    <w:rsid w:val="0063189B"/>
    <w:rsid w:val="00636200"/>
    <w:rsid w:val="0063708F"/>
    <w:rsid w:val="00656997"/>
    <w:rsid w:val="0066145F"/>
    <w:rsid w:val="006634F6"/>
    <w:rsid w:val="006848F5"/>
    <w:rsid w:val="0069109E"/>
    <w:rsid w:val="006B0D38"/>
    <w:rsid w:val="006B2501"/>
    <w:rsid w:val="006B2ABF"/>
    <w:rsid w:val="006B2D6D"/>
    <w:rsid w:val="006B3B9B"/>
    <w:rsid w:val="006C07A7"/>
    <w:rsid w:val="006C7F56"/>
    <w:rsid w:val="006D098A"/>
    <w:rsid w:val="006D23AA"/>
    <w:rsid w:val="006E1882"/>
    <w:rsid w:val="006E641D"/>
    <w:rsid w:val="006E6D7B"/>
    <w:rsid w:val="006E764A"/>
    <w:rsid w:val="006F5EB6"/>
    <w:rsid w:val="00702523"/>
    <w:rsid w:val="00705FE4"/>
    <w:rsid w:val="00723A10"/>
    <w:rsid w:val="00737792"/>
    <w:rsid w:val="00737BF6"/>
    <w:rsid w:val="00753ABC"/>
    <w:rsid w:val="00760C50"/>
    <w:rsid w:val="00760DFF"/>
    <w:rsid w:val="00765B7E"/>
    <w:rsid w:val="00766EE1"/>
    <w:rsid w:val="00767B0E"/>
    <w:rsid w:val="00780D1B"/>
    <w:rsid w:val="00781741"/>
    <w:rsid w:val="00785237"/>
    <w:rsid w:val="00796233"/>
    <w:rsid w:val="007A4921"/>
    <w:rsid w:val="007B606F"/>
    <w:rsid w:val="007B63CB"/>
    <w:rsid w:val="007C603F"/>
    <w:rsid w:val="007E054E"/>
    <w:rsid w:val="00805FDC"/>
    <w:rsid w:val="0081070C"/>
    <w:rsid w:val="00810EB2"/>
    <w:rsid w:val="008113D5"/>
    <w:rsid w:val="00814987"/>
    <w:rsid w:val="00817181"/>
    <w:rsid w:val="00835000"/>
    <w:rsid w:val="00843C39"/>
    <w:rsid w:val="00844EF9"/>
    <w:rsid w:val="00850EB1"/>
    <w:rsid w:val="008538C1"/>
    <w:rsid w:val="00855807"/>
    <w:rsid w:val="00860783"/>
    <w:rsid w:val="00866409"/>
    <w:rsid w:val="00873E06"/>
    <w:rsid w:val="00875AAF"/>
    <w:rsid w:val="008872FD"/>
    <w:rsid w:val="0089447E"/>
    <w:rsid w:val="00895F20"/>
    <w:rsid w:val="00897781"/>
    <w:rsid w:val="008A2C36"/>
    <w:rsid w:val="008B6DAA"/>
    <w:rsid w:val="008D3BCC"/>
    <w:rsid w:val="008D6C45"/>
    <w:rsid w:val="008E1597"/>
    <w:rsid w:val="008E1853"/>
    <w:rsid w:val="008E20A2"/>
    <w:rsid w:val="008E6211"/>
    <w:rsid w:val="008F097C"/>
    <w:rsid w:val="008F4807"/>
    <w:rsid w:val="00900F01"/>
    <w:rsid w:val="00911621"/>
    <w:rsid w:val="00921D1E"/>
    <w:rsid w:val="009349F2"/>
    <w:rsid w:val="00935D6A"/>
    <w:rsid w:val="00936A80"/>
    <w:rsid w:val="00942B41"/>
    <w:rsid w:val="00947933"/>
    <w:rsid w:val="0095096E"/>
    <w:rsid w:val="00950D0C"/>
    <w:rsid w:val="009627E2"/>
    <w:rsid w:val="0097481B"/>
    <w:rsid w:val="00976C93"/>
    <w:rsid w:val="00981AA2"/>
    <w:rsid w:val="009876AA"/>
    <w:rsid w:val="009915A6"/>
    <w:rsid w:val="009A01B5"/>
    <w:rsid w:val="009C3112"/>
    <w:rsid w:val="009C5870"/>
    <w:rsid w:val="009D228A"/>
    <w:rsid w:val="009D2E3C"/>
    <w:rsid w:val="009D3C25"/>
    <w:rsid w:val="009F58F1"/>
    <w:rsid w:val="00A05AF3"/>
    <w:rsid w:val="00A200C6"/>
    <w:rsid w:val="00A35314"/>
    <w:rsid w:val="00A366B2"/>
    <w:rsid w:val="00A36982"/>
    <w:rsid w:val="00A37032"/>
    <w:rsid w:val="00A41052"/>
    <w:rsid w:val="00A41616"/>
    <w:rsid w:val="00A54596"/>
    <w:rsid w:val="00A70E2C"/>
    <w:rsid w:val="00A727F6"/>
    <w:rsid w:val="00A72BEC"/>
    <w:rsid w:val="00A762ED"/>
    <w:rsid w:val="00A84020"/>
    <w:rsid w:val="00A85011"/>
    <w:rsid w:val="00AA43AF"/>
    <w:rsid w:val="00AC360A"/>
    <w:rsid w:val="00AC5F71"/>
    <w:rsid w:val="00AD0D35"/>
    <w:rsid w:val="00AD4281"/>
    <w:rsid w:val="00AD5478"/>
    <w:rsid w:val="00AE3EA4"/>
    <w:rsid w:val="00AF0A75"/>
    <w:rsid w:val="00AF42C8"/>
    <w:rsid w:val="00AF48CF"/>
    <w:rsid w:val="00AF6E7F"/>
    <w:rsid w:val="00AF7A27"/>
    <w:rsid w:val="00B00187"/>
    <w:rsid w:val="00B038E6"/>
    <w:rsid w:val="00B11E34"/>
    <w:rsid w:val="00B126D9"/>
    <w:rsid w:val="00B1547C"/>
    <w:rsid w:val="00B15BAD"/>
    <w:rsid w:val="00B34867"/>
    <w:rsid w:val="00B35DA0"/>
    <w:rsid w:val="00B467F0"/>
    <w:rsid w:val="00B51A90"/>
    <w:rsid w:val="00B528F0"/>
    <w:rsid w:val="00B552B8"/>
    <w:rsid w:val="00B55B51"/>
    <w:rsid w:val="00B648B1"/>
    <w:rsid w:val="00B734F2"/>
    <w:rsid w:val="00B75AA5"/>
    <w:rsid w:val="00B833DE"/>
    <w:rsid w:val="00B92568"/>
    <w:rsid w:val="00B96387"/>
    <w:rsid w:val="00BA12CF"/>
    <w:rsid w:val="00BA6302"/>
    <w:rsid w:val="00BA7C48"/>
    <w:rsid w:val="00BB25B6"/>
    <w:rsid w:val="00BC310F"/>
    <w:rsid w:val="00BC44B7"/>
    <w:rsid w:val="00BC7878"/>
    <w:rsid w:val="00BD3FE5"/>
    <w:rsid w:val="00BF7141"/>
    <w:rsid w:val="00C029F1"/>
    <w:rsid w:val="00C060EE"/>
    <w:rsid w:val="00C064E8"/>
    <w:rsid w:val="00C10C4A"/>
    <w:rsid w:val="00C159AB"/>
    <w:rsid w:val="00C23DBC"/>
    <w:rsid w:val="00C25CFD"/>
    <w:rsid w:val="00C3156E"/>
    <w:rsid w:val="00C371CA"/>
    <w:rsid w:val="00C431CF"/>
    <w:rsid w:val="00C51507"/>
    <w:rsid w:val="00C53280"/>
    <w:rsid w:val="00C53C92"/>
    <w:rsid w:val="00C55939"/>
    <w:rsid w:val="00C560ED"/>
    <w:rsid w:val="00C605A6"/>
    <w:rsid w:val="00C64FA6"/>
    <w:rsid w:val="00C70B14"/>
    <w:rsid w:val="00C857B0"/>
    <w:rsid w:val="00C91AF3"/>
    <w:rsid w:val="00C91BC1"/>
    <w:rsid w:val="00CA52E2"/>
    <w:rsid w:val="00CA593B"/>
    <w:rsid w:val="00CA5BE4"/>
    <w:rsid w:val="00CB0A30"/>
    <w:rsid w:val="00CB0DF7"/>
    <w:rsid w:val="00CC08C8"/>
    <w:rsid w:val="00CC3807"/>
    <w:rsid w:val="00CD3911"/>
    <w:rsid w:val="00CE4560"/>
    <w:rsid w:val="00D00F55"/>
    <w:rsid w:val="00D03B79"/>
    <w:rsid w:val="00D059E5"/>
    <w:rsid w:val="00D141D9"/>
    <w:rsid w:val="00D217EC"/>
    <w:rsid w:val="00D35F9F"/>
    <w:rsid w:val="00D44479"/>
    <w:rsid w:val="00D50380"/>
    <w:rsid w:val="00D52974"/>
    <w:rsid w:val="00D567EB"/>
    <w:rsid w:val="00D71CB6"/>
    <w:rsid w:val="00D73A7F"/>
    <w:rsid w:val="00D7669C"/>
    <w:rsid w:val="00D85890"/>
    <w:rsid w:val="00D92C61"/>
    <w:rsid w:val="00D949E4"/>
    <w:rsid w:val="00DA2A9C"/>
    <w:rsid w:val="00DA3398"/>
    <w:rsid w:val="00DA3822"/>
    <w:rsid w:val="00DB07E7"/>
    <w:rsid w:val="00DD3D7A"/>
    <w:rsid w:val="00DD55F9"/>
    <w:rsid w:val="00DE1781"/>
    <w:rsid w:val="00DE301B"/>
    <w:rsid w:val="00DF3758"/>
    <w:rsid w:val="00E00BC9"/>
    <w:rsid w:val="00E0231F"/>
    <w:rsid w:val="00E06BC7"/>
    <w:rsid w:val="00E07CB6"/>
    <w:rsid w:val="00E25CFE"/>
    <w:rsid w:val="00E277A4"/>
    <w:rsid w:val="00E27B74"/>
    <w:rsid w:val="00E33783"/>
    <w:rsid w:val="00E3673E"/>
    <w:rsid w:val="00E45C60"/>
    <w:rsid w:val="00E47D8F"/>
    <w:rsid w:val="00E50BE0"/>
    <w:rsid w:val="00E51A3D"/>
    <w:rsid w:val="00E52E67"/>
    <w:rsid w:val="00E54CF4"/>
    <w:rsid w:val="00E63B88"/>
    <w:rsid w:val="00E67736"/>
    <w:rsid w:val="00E753B4"/>
    <w:rsid w:val="00E775F6"/>
    <w:rsid w:val="00E776C4"/>
    <w:rsid w:val="00E77C08"/>
    <w:rsid w:val="00E87453"/>
    <w:rsid w:val="00E933BA"/>
    <w:rsid w:val="00E96BB5"/>
    <w:rsid w:val="00EB650E"/>
    <w:rsid w:val="00EB78BF"/>
    <w:rsid w:val="00EC6AC1"/>
    <w:rsid w:val="00EE04D5"/>
    <w:rsid w:val="00EE3678"/>
    <w:rsid w:val="00EE5A02"/>
    <w:rsid w:val="00EE67D2"/>
    <w:rsid w:val="00EF13B9"/>
    <w:rsid w:val="00EF4091"/>
    <w:rsid w:val="00EF5662"/>
    <w:rsid w:val="00EF78F2"/>
    <w:rsid w:val="00F018C8"/>
    <w:rsid w:val="00F11216"/>
    <w:rsid w:val="00F15BAE"/>
    <w:rsid w:val="00F23464"/>
    <w:rsid w:val="00F55180"/>
    <w:rsid w:val="00F57DBB"/>
    <w:rsid w:val="00F7057B"/>
    <w:rsid w:val="00F70D5C"/>
    <w:rsid w:val="00F76AFC"/>
    <w:rsid w:val="00F775B8"/>
    <w:rsid w:val="00F82B51"/>
    <w:rsid w:val="00F859B1"/>
    <w:rsid w:val="00F8638E"/>
    <w:rsid w:val="00F92A16"/>
    <w:rsid w:val="00F93A07"/>
    <w:rsid w:val="00F93D67"/>
    <w:rsid w:val="00F9480F"/>
    <w:rsid w:val="00F9707A"/>
    <w:rsid w:val="00FA08A2"/>
    <w:rsid w:val="00FA6385"/>
    <w:rsid w:val="00FA7374"/>
    <w:rsid w:val="00FA7CFC"/>
    <w:rsid w:val="00FB1D2F"/>
    <w:rsid w:val="00FB4A84"/>
    <w:rsid w:val="00FB518A"/>
    <w:rsid w:val="00FC6B53"/>
    <w:rsid w:val="00FD5282"/>
    <w:rsid w:val="00FE256C"/>
    <w:rsid w:val="00FE3C9F"/>
    <w:rsid w:val="00FE6E03"/>
    <w:rsid w:val="00FF39A7"/>
    <w:rsid w:val="00FF621E"/>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F6344"/>
    <w:pPr>
      <w:keepNext/>
      <w:suppressAutoHyphens/>
      <w:spacing w:before="240" w:after="120"/>
      <w:outlineLvl w:val="0"/>
    </w:pPr>
    <w:rPr>
      <w:rFonts w:ascii="Cambria" w:eastAsia="Calibri" w:hAnsi="Cambria" w:cs="Times New Roman"/>
      <w:b/>
      <w:bCs/>
      <w:kern w:val="32"/>
      <w:sz w:val="24"/>
      <w:szCs w:val="24"/>
      <w:lang w:eastAsia="ar-SA"/>
    </w:rPr>
  </w:style>
  <w:style w:type="paragraph" w:styleId="Heading2">
    <w:name w:val="heading 2"/>
    <w:basedOn w:val="Normal"/>
    <w:next w:val="Normal"/>
    <w:link w:val="Heading2Char"/>
    <w:uiPriority w:val="9"/>
    <w:unhideWhenUsed/>
    <w:qFormat/>
    <w:rsid w:val="004F63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6344"/>
    <w:rPr>
      <w:rFonts w:ascii="Cambria" w:eastAsia="Calibri" w:hAnsi="Cambria" w:cs="Times New Roman"/>
      <w:b/>
      <w:bCs/>
      <w:kern w:val="32"/>
      <w:sz w:val="24"/>
      <w:szCs w:val="24"/>
      <w:lang w:eastAsia="ar-SA"/>
    </w:rPr>
  </w:style>
  <w:style w:type="character" w:customStyle="1" w:styleId="Heading2Char">
    <w:name w:val="Heading 2 Char"/>
    <w:basedOn w:val="DefaultParagraphFont"/>
    <w:link w:val="Heading2"/>
    <w:uiPriority w:val="9"/>
    <w:rsid w:val="004F6344"/>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F634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6344"/>
    <w:rPr>
      <w:rFonts w:ascii="Calibri" w:eastAsia="Calibri" w:hAnsi="Calibri" w:cs="Times New Roman"/>
    </w:rPr>
  </w:style>
  <w:style w:type="paragraph" w:styleId="ListParagraph">
    <w:name w:val="List Paragraph"/>
    <w:basedOn w:val="Normal"/>
    <w:uiPriority w:val="34"/>
    <w:qFormat/>
    <w:rsid w:val="004F6344"/>
    <w:pPr>
      <w:ind w:left="720"/>
      <w:contextualSpacing/>
    </w:pPr>
    <w:rPr>
      <w:rFonts w:ascii="Calibri" w:eastAsia="Calibri" w:hAnsi="Calibri" w:cs="Times New Roman"/>
    </w:rPr>
  </w:style>
  <w:style w:type="paragraph" w:styleId="BodyText2">
    <w:name w:val="Body Text 2"/>
    <w:basedOn w:val="Normal"/>
    <w:link w:val="BodyText2Char"/>
    <w:uiPriority w:val="99"/>
    <w:unhideWhenUsed/>
    <w:rsid w:val="004F634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4F6344"/>
    <w:rPr>
      <w:rFonts w:ascii="Calibri" w:eastAsia="Calibri" w:hAnsi="Calibri" w:cs="Times New Roman"/>
    </w:rPr>
  </w:style>
  <w:style w:type="paragraph" w:styleId="NoSpacing">
    <w:name w:val="No Spacing"/>
    <w:link w:val="NoSpacingChar"/>
    <w:uiPriority w:val="1"/>
    <w:qFormat/>
    <w:rsid w:val="004F634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F6344"/>
    <w:rPr>
      <w:rFonts w:ascii="Calibri" w:eastAsia="Times New Roman" w:hAnsi="Calibri" w:cs="Times New Roman"/>
    </w:rPr>
  </w:style>
  <w:style w:type="paragraph" w:styleId="Title">
    <w:name w:val="Title"/>
    <w:basedOn w:val="Normal"/>
    <w:next w:val="Normal"/>
    <w:link w:val="TitleChar"/>
    <w:uiPriority w:val="99"/>
    <w:qFormat/>
    <w:rsid w:val="004F6344"/>
    <w:pPr>
      <w:spacing w:before="240" w:after="60"/>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uiPriority w:val="99"/>
    <w:rsid w:val="004F6344"/>
    <w:rPr>
      <w:rFonts w:ascii="Cambria" w:eastAsia="Calibri" w:hAnsi="Cambria" w:cs="Times New Roman"/>
      <w:b/>
      <w:bCs/>
      <w:kern w:val="28"/>
      <w:sz w:val="32"/>
      <w:szCs w:val="32"/>
      <w:lang w:val="en-ZW"/>
    </w:rPr>
  </w:style>
  <w:style w:type="character" w:styleId="Strong">
    <w:name w:val="Strong"/>
    <w:uiPriority w:val="99"/>
    <w:qFormat/>
    <w:rsid w:val="004F6344"/>
    <w:rPr>
      <w:b/>
      <w:bCs/>
    </w:rPr>
  </w:style>
  <w:style w:type="character" w:styleId="Hyperlink">
    <w:name w:val="Hyperlink"/>
    <w:basedOn w:val="DefaultParagraphFont"/>
    <w:uiPriority w:val="99"/>
    <w:unhideWhenUsed/>
    <w:rsid w:val="004F6344"/>
    <w:rPr>
      <w:color w:val="0000FF" w:themeColor="hyperlink"/>
      <w:u w:val="single"/>
    </w:rPr>
  </w:style>
  <w:style w:type="paragraph" w:styleId="BalloonText">
    <w:name w:val="Balloon Text"/>
    <w:basedOn w:val="Normal"/>
    <w:link w:val="BalloonTextChar"/>
    <w:uiPriority w:val="99"/>
    <w:semiHidden/>
    <w:unhideWhenUsed/>
    <w:rsid w:val="004F6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44"/>
    <w:rPr>
      <w:rFonts w:ascii="Tahoma" w:hAnsi="Tahoma" w:cs="Tahoma"/>
      <w:sz w:val="16"/>
      <w:szCs w:val="16"/>
    </w:rPr>
  </w:style>
  <w:style w:type="paragraph" w:customStyle="1" w:styleId="Normal1">
    <w:name w:val="Normal+1"/>
    <w:basedOn w:val="Normal"/>
    <w:next w:val="Normal"/>
    <w:uiPriority w:val="99"/>
    <w:rsid w:val="004F6344"/>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Default">
    <w:name w:val="Default"/>
    <w:rsid w:val="004F634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4F63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6344"/>
    <w:rPr>
      <w:i/>
      <w:iCs/>
    </w:rPr>
  </w:style>
  <w:style w:type="character" w:customStyle="1" w:styleId="apple-converted-space">
    <w:name w:val="apple-converted-space"/>
    <w:basedOn w:val="DefaultParagraphFont"/>
    <w:rsid w:val="004F6344"/>
  </w:style>
  <w:style w:type="character" w:customStyle="1" w:styleId="personname">
    <w:name w:val="person_name"/>
    <w:basedOn w:val="DefaultParagraphFont"/>
    <w:rsid w:val="004F6344"/>
  </w:style>
  <w:style w:type="table" w:styleId="TableGrid">
    <w:name w:val="Table Grid"/>
    <w:basedOn w:val="TableNormal"/>
    <w:uiPriority w:val="59"/>
    <w:rsid w:val="004F6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F6344"/>
    <w:pPr>
      <w:spacing w:after="120"/>
    </w:pPr>
  </w:style>
  <w:style w:type="character" w:customStyle="1" w:styleId="BodyTextChar">
    <w:name w:val="Body Text Char"/>
    <w:basedOn w:val="DefaultParagraphFont"/>
    <w:link w:val="BodyText"/>
    <w:uiPriority w:val="99"/>
    <w:semiHidden/>
    <w:rsid w:val="004F6344"/>
  </w:style>
  <w:style w:type="paragraph" w:styleId="Header">
    <w:name w:val="header"/>
    <w:basedOn w:val="Normal"/>
    <w:link w:val="HeaderChar"/>
    <w:uiPriority w:val="99"/>
    <w:semiHidden/>
    <w:unhideWhenUsed/>
    <w:rsid w:val="009116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1621"/>
  </w:style>
  <w:style w:type="character" w:styleId="CommentReference">
    <w:name w:val="annotation reference"/>
    <w:basedOn w:val="DefaultParagraphFont"/>
    <w:uiPriority w:val="99"/>
    <w:semiHidden/>
    <w:unhideWhenUsed/>
    <w:rsid w:val="00CC08C8"/>
    <w:rPr>
      <w:sz w:val="16"/>
      <w:szCs w:val="16"/>
    </w:rPr>
  </w:style>
  <w:style w:type="paragraph" w:styleId="CommentText">
    <w:name w:val="annotation text"/>
    <w:basedOn w:val="Normal"/>
    <w:link w:val="CommentTextChar"/>
    <w:uiPriority w:val="99"/>
    <w:semiHidden/>
    <w:unhideWhenUsed/>
    <w:rsid w:val="00CC08C8"/>
    <w:pPr>
      <w:spacing w:line="240" w:lineRule="auto"/>
    </w:pPr>
    <w:rPr>
      <w:sz w:val="20"/>
      <w:szCs w:val="20"/>
    </w:rPr>
  </w:style>
  <w:style w:type="character" w:customStyle="1" w:styleId="CommentTextChar">
    <w:name w:val="Comment Text Char"/>
    <w:basedOn w:val="DefaultParagraphFont"/>
    <w:link w:val="CommentText"/>
    <w:uiPriority w:val="99"/>
    <w:semiHidden/>
    <w:rsid w:val="00CC08C8"/>
    <w:rPr>
      <w:sz w:val="20"/>
      <w:szCs w:val="20"/>
    </w:rPr>
  </w:style>
  <w:style w:type="paragraph" w:styleId="CommentSubject">
    <w:name w:val="annotation subject"/>
    <w:basedOn w:val="CommentText"/>
    <w:next w:val="CommentText"/>
    <w:link w:val="CommentSubjectChar"/>
    <w:uiPriority w:val="99"/>
    <w:semiHidden/>
    <w:unhideWhenUsed/>
    <w:rsid w:val="00CC08C8"/>
    <w:rPr>
      <w:b/>
      <w:bCs/>
    </w:rPr>
  </w:style>
  <w:style w:type="character" w:customStyle="1" w:styleId="CommentSubjectChar">
    <w:name w:val="Comment Subject Char"/>
    <w:basedOn w:val="CommentTextChar"/>
    <w:link w:val="CommentSubject"/>
    <w:uiPriority w:val="99"/>
    <w:semiHidden/>
    <w:rsid w:val="00CC08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4F6344"/>
    <w:pPr>
      <w:keepNext/>
      <w:suppressAutoHyphens/>
      <w:spacing w:before="240" w:after="120"/>
      <w:outlineLvl w:val="0"/>
    </w:pPr>
    <w:rPr>
      <w:rFonts w:ascii="Cambria" w:eastAsia="Calibri" w:hAnsi="Cambria" w:cs="Times New Roman"/>
      <w:b/>
      <w:bCs/>
      <w:kern w:val="32"/>
      <w:sz w:val="24"/>
      <w:szCs w:val="24"/>
      <w:lang w:eastAsia="ar-SA"/>
    </w:rPr>
  </w:style>
  <w:style w:type="paragraph" w:styleId="Heading2">
    <w:name w:val="heading 2"/>
    <w:basedOn w:val="Normal"/>
    <w:next w:val="Normal"/>
    <w:link w:val="Heading2Char"/>
    <w:uiPriority w:val="9"/>
    <w:unhideWhenUsed/>
    <w:qFormat/>
    <w:rsid w:val="004F63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6344"/>
    <w:rPr>
      <w:rFonts w:ascii="Cambria" w:eastAsia="Calibri" w:hAnsi="Cambria" w:cs="Times New Roman"/>
      <w:b/>
      <w:bCs/>
      <w:kern w:val="32"/>
      <w:sz w:val="24"/>
      <w:szCs w:val="24"/>
      <w:lang w:eastAsia="ar-SA"/>
    </w:rPr>
  </w:style>
  <w:style w:type="character" w:customStyle="1" w:styleId="Heading2Char">
    <w:name w:val="Heading 2 Char"/>
    <w:basedOn w:val="DefaultParagraphFont"/>
    <w:link w:val="Heading2"/>
    <w:uiPriority w:val="9"/>
    <w:rsid w:val="004F6344"/>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F634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F6344"/>
    <w:rPr>
      <w:rFonts w:ascii="Calibri" w:eastAsia="Calibri" w:hAnsi="Calibri" w:cs="Times New Roman"/>
    </w:rPr>
  </w:style>
  <w:style w:type="paragraph" w:styleId="ListParagraph">
    <w:name w:val="List Paragraph"/>
    <w:basedOn w:val="Normal"/>
    <w:uiPriority w:val="34"/>
    <w:qFormat/>
    <w:rsid w:val="004F6344"/>
    <w:pPr>
      <w:ind w:left="720"/>
      <w:contextualSpacing/>
    </w:pPr>
    <w:rPr>
      <w:rFonts w:ascii="Calibri" w:eastAsia="Calibri" w:hAnsi="Calibri" w:cs="Times New Roman"/>
    </w:rPr>
  </w:style>
  <w:style w:type="paragraph" w:styleId="BodyText2">
    <w:name w:val="Body Text 2"/>
    <w:basedOn w:val="Normal"/>
    <w:link w:val="BodyText2Char"/>
    <w:uiPriority w:val="99"/>
    <w:unhideWhenUsed/>
    <w:rsid w:val="004F634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4F6344"/>
    <w:rPr>
      <w:rFonts w:ascii="Calibri" w:eastAsia="Calibri" w:hAnsi="Calibri" w:cs="Times New Roman"/>
    </w:rPr>
  </w:style>
  <w:style w:type="paragraph" w:styleId="NoSpacing">
    <w:name w:val="No Spacing"/>
    <w:link w:val="NoSpacingChar"/>
    <w:uiPriority w:val="1"/>
    <w:qFormat/>
    <w:rsid w:val="004F634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F6344"/>
    <w:rPr>
      <w:rFonts w:ascii="Calibri" w:eastAsia="Times New Roman" w:hAnsi="Calibri" w:cs="Times New Roman"/>
    </w:rPr>
  </w:style>
  <w:style w:type="paragraph" w:styleId="Title">
    <w:name w:val="Title"/>
    <w:basedOn w:val="Normal"/>
    <w:next w:val="Normal"/>
    <w:link w:val="TitleChar"/>
    <w:uiPriority w:val="99"/>
    <w:qFormat/>
    <w:rsid w:val="004F6344"/>
    <w:pPr>
      <w:spacing w:before="240" w:after="60"/>
      <w:jc w:val="center"/>
      <w:outlineLvl w:val="0"/>
    </w:pPr>
    <w:rPr>
      <w:rFonts w:ascii="Cambria" w:eastAsia="Calibri" w:hAnsi="Cambria" w:cs="Times New Roman"/>
      <w:b/>
      <w:bCs/>
      <w:kern w:val="28"/>
      <w:sz w:val="32"/>
      <w:szCs w:val="32"/>
    </w:rPr>
  </w:style>
  <w:style w:type="character" w:customStyle="1" w:styleId="TitleChar">
    <w:name w:val="Title Char"/>
    <w:basedOn w:val="DefaultParagraphFont"/>
    <w:link w:val="Title"/>
    <w:uiPriority w:val="99"/>
    <w:rsid w:val="004F6344"/>
    <w:rPr>
      <w:rFonts w:ascii="Cambria" w:eastAsia="Calibri" w:hAnsi="Cambria" w:cs="Times New Roman"/>
      <w:b/>
      <w:bCs/>
      <w:kern w:val="28"/>
      <w:sz w:val="32"/>
      <w:szCs w:val="32"/>
      <w:lang w:val="en-ZW"/>
    </w:rPr>
  </w:style>
  <w:style w:type="character" w:styleId="Strong">
    <w:name w:val="Strong"/>
    <w:uiPriority w:val="99"/>
    <w:qFormat/>
    <w:rsid w:val="004F6344"/>
    <w:rPr>
      <w:b/>
      <w:bCs/>
    </w:rPr>
  </w:style>
  <w:style w:type="character" w:styleId="Hyperlink">
    <w:name w:val="Hyperlink"/>
    <w:basedOn w:val="DefaultParagraphFont"/>
    <w:uiPriority w:val="99"/>
    <w:unhideWhenUsed/>
    <w:rsid w:val="004F6344"/>
    <w:rPr>
      <w:color w:val="0000FF" w:themeColor="hyperlink"/>
      <w:u w:val="single"/>
    </w:rPr>
  </w:style>
  <w:style w:type="paragraph" w:styleId="BalloonText">
    <w:name w:val="Balloon Text"/>
    <w:basedOn w:val="Normal"/>
    <w:link w:val="BalloonTextChar"/>
    <w:uiPriority w:val="99"/>
    <w:semiHidden/>
    <w:unhideWhenUsed/>
    <w:rsid w:val="004F6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44"/>
    <w:rPr>
      <w:rFonts w:ascii="Tahoma" w:hAnsi="Tahoma" w:cs="Tahoma"/>
      <w:sz w:val="16"/>
      <w:szCs w:val="16"/>
    </w:rPr>
  </w:style>
  <w:style w:type="paragraph" w:customStyle="1" w:styleId="Normal1">
    <w:name w:val="Normal+1"/>
    <w:basedOn w:val="Normal"/>
    <w:next w:val="Normal"/>
    <w:uiPriority w:val="99"/>
    <w:rsid w:val="004F6344"/>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Default">
    <w:name w:val="Default"/>
    <w:rsid w:val="004F634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4F63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6344"/>
    <w:rPr>
      <w:i/>
      <w:iCs/>
    </w:rPr>
  </w:style>
  <w:style w:type="character" w:customStyle="1" w:styleId="apple-converted-space">
    <w:name w:val="apple-converted-space"/>
    <w:basedOn w:val="DefaultParagraphFont"/>
    <w:rsid w:val="004F6344"/>
  </w:style>
  <w:style w:type="character" w:customStyle="1" w:styleId="personname">
    <w:name w:val="person_name"/>
    <w:basedOn w:val="DefaultParagraphFont"/>
    <w:rsid w:val="004F6344"/>
  </w:style>
  <w:style w:type="table" w:styleId="TableGrid">
    <w:name w:val="Table Grid"/>
    <w:basedOn w:val="TableNormal"/>
    <w:uiPriority w:val="59"/>
    <w:rsid w:val="004F6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F6344"/>
    <w:pPr>
      <w:spacing w:after="120"/>
    </w:pPr>
  </w:style>
  <w:style w:type="character" w:customStyle="1" w:styleId="BodyTextChar">
    <w:name w:val="Body Text Char"/>
    <w:basedOn w:val="DefaultParagraphFont"/>
    <w:link w:val="BodyText"/>
    <w:uiPriority w:val="99"/>
    <w:semiHidden/>
    <w:rsid w:val="004F6344"/>
  </w:style>
  <w:style w:type="paragraph" w:styleId="Header">
    <w:name w:val="header"/>
    <w:basedOn w:val="Normal"/>
    <w:link w:val="HeaderChar"/>
    <w:uiPriority w:val="99"/>
    <w:semiHidden/>
    <w:unhideWhenUsed/>
    <w:rsid w:val="009116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1621"/>
  </w:style>
  <w:style w:type="character" w:styleId="CommentReference">
    <w:name w:val="annotation reference"/>
    <w:basedOn w:val="DefaultParagraphFont"/>
    <w:uiPriority w:val="99"/>
    <w:semiHidden/>
    <w:unhideWhenUsed/>
    <w:rsid w:val="00CC08C8"/>
    <w:rPr>
      <w:sz w:val="16"/>
      <w:szCs w:val="16"/>
    </w:rPr>
  </w:style>
  <w:style w:type="paragraph" w:styleId="CommentText">
    <w:name w:val="annotation text"/>
    <w:basedOn w:val="Normal"/>
    <w:link w:val="CommentTextChar"/>
    <w:uiPriority w:val="99"/>
    <w:semiHidden/>
    <w:unhideWhenUsed/>
    <w:rsid w:val="00CC08C8"/>
    <w:pPr>
      <w:spacing w:line="240" w:lineRule="auto"/>
    </w:pPr>
    <w:rPr>
      <w:sz w:val="20"/>
      <w:szCs w:val="20"/>
    </w:rPr>
  </w:style>
  <w:style w:type="character" w:customStyle="1" w:styleId="CommentTextChar">
    <w:name w:val="Comment Text Char"/>
    <w:basedOn w:val="DefaultParagraphFont"/>
    <w:link w:val="CommentText"/>
    <w:uiPriority w:val="99"/>
    <w:semiHidden/>
    <w:rsid w:val="00CC08C8"/>
    <w:rPr>
      <w:sz w:val="20"/>
      <w:szCs w:val="20"/>
    </w:rPr>
  </w:style>
  <w:style w:type="paragraph" w:styleId="CommentSubject">
    <w:name w:val="annotation subject"/>
    <w:basedOn w:val="CommentText"/>
    <w:next w:val="CommentText"/>
    <w:link w:val="CommentSubjectChar"/>
    <w:uiPriority w:val="99"/>
    <w:semiHidden/>
    <w:unhideWhenUsed/>
    <w:rsid w:val="00CC08C8"/>
    <w:rPr>
      <w:b/>
      <w:bCs/>
    </w:rPr>
  </w:style>
  <w:style w:type="character" w:customStyle="1" w:styleId="CommentSubjectChar">
    <w:name w:val="Comment Subject Char"/>
    <w:basedOn w:val="CommentTextChar"/>
    <w:link w:val="CommentSubject"/>
    <w:uiPriority w:val="99"/>
    <w:semiHidden/>
    <w:rsid w:val="00CC0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ndex.php?title=Kimberly_A._Neuendorf&amp;action=edit&amp;redlink=1" TargetMode="External"/><Relationship Id="rId18" Type="http://schemas.openxmlformats.org/officeDocument/2006/relationships/chart" Target="charts/chart5.xml"/><Relationship Id="rId26" Type="http://schemas.openxmlformats.org/officeDocument/2006/relationships/hyperlink" Target="http://www.comminit.com/clickthru/f338fe541ac160f25ba52f63cc74b80b?node=9295153" TargetMode="External"/><Relationship Id="rId3" Type="http://schemas.openxmlformats.org/officeDocument/2006/relationships/styles" Target="styles.xml"/><Relationship Id="rId21" Type="http://schemas.openxmlformats.org/officeDocument/2006/relationships/hyperlink" Target="http://www.republicofzimbabwe/un/agenda/28%20%5b27"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hyperlink" Target="http://bulawayo24.com/index-id-news-sc-national-byo-37180.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www.sadc-gender-dev-phiri-progres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pambazuka.org/en/category/wgender/21274" TargetMode="External"/><Relationship Id="rId32" Type="http://schemas.openxmlformats.org/officeDocument/2006/relationships/hyperlink" Target="http://dx.doi.org/10.1080/003585300225205"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www.genderlinks.org.za/article/sadc-gender-protocol-2012-barometer---zimbabwe-2013-01-18" TargetMode="External"/><Relationship Id="rId28" Type="http://schemas.openxmlformats.org/officeDocument/2006/relationships/hyperlink" Target="http://www.humanrights.wordpress.com"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www.unfpa.org/%20webdav/site/gender/inequalities/humanrights/Adolescent.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n.wikipedia.org/w/index.php?title=Kimberly_A._Neuendorf&amp;action=edit&amp;redlink=1" TargetMode="External"/><Relationship Id="rId22" Type="http://schemas.openxmlformats.org/officeDocument/2006/relationships/hyperlink" Target="http://www.copacorg.zw" TargetMode="External"/><Relationship Id="rId27" Type="http://schemas.openxmlformats.org/officeDocument/2006/relationships/hyperlink" Target="http://www.mediacoverageofgenderandtheconstitution/kubatana" TargetMode="External"/><Relationship Id="rId30" Type="http://schemas.openxmlformats.org/officeDocument/2006/relationships/hyperlink" Target="http://www.scoop.co.nz/stories/%20WO1311/S00368/unesco-global-forum-on-media-and-gender-2-4-december-2013.htm"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Population of the study</c:v>
                </c:pt>
              </c:strCache>
            </c:strRef>
          </c:tx>
          <c:cat>
            <c:strRef>
              <c:f>Sheet1!$A$2:$A$5</c:f>
              <c:strCache>
                <c:ptCount val="4"/>
                <c:pt idx="0">
                  <c:v>Newspapers for content analysis (89) = 61%</c:v>
                </c:pt>
                <c:pt idx="1">
                  <c:v>Men and women to whom questionnaires will be distributed (50) = 34%</c:v>
                </c:pt>
                <c:pt idx="2">
                  <c:v>Chronicle staff who will be interviewed (2) = 3%</c:v>
                </c:pt>
                <c:pt idx="3">
                  <c:v>Copac officials who will be interviewed (2) = 2%</c:v>
                </c:pt>
              </c:strCache>
            </c:strRef>
          </c:cat>
          <c:val>
            <c:numRef>
              <c:f>Sheet1!$B$2:$B$5</c:f>
              <c:numCache>
                <c:formatCode>0%</c:formatCode>
                <c:ptCount val="4"/>
                <c:pt idx="0" formatCode="General">
                  <c:v>0</c:v>
                </c:pt>
                <c:pt idx="1">
                  <c:v>0.3400000000000003</c:v>
                </c:pt>
                <c:pt idx="2">
                  <c:v>3.0000000000000027E-2</c:v>
                </c:pt>
                <c:pt idx="3">
                  <c:v>2.0000000000000014E-2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The coverage of  gender issues in the constitutional referendum and campaigns.</c:v>
                </c:pt>
              </c:strCache>
            </c:strRef>
          </c:tx>
          <c:spPr>
            <a:solidFill>
              <a:srgbClr val="7030A0"/>
            </a:solidFill>
          </c:spPr>
          <c:dPt>
            <c:idx val="0"/>
            <c:bubble3D val="0"/>
            <c:spPr>
              <a:solidFill>
                <a:srgbClr val="FF0000"/>
              </a:solidFill>
            </c:spPr>
          </c:dPt>
          <c:cat>
            <c:strRef>
              <c:f>Sheet1!$A$2:$A$3</c:f>
              <c:strCache>
                <c:ptCount val="2"/>
                <c:pt idx="0">
                  <c:v>Gender</c:v>
                </c:pt>
                <c:pt idx="1">
                  <c:v>Other stories</c:v>
                </c:pt>
              </c:strCache>
            </c:strRef>
          </c:cat>
          <c:val>
            <c:numRef>
              <c:f>Sheet1!$B$2:$B$3</c:f>
              <c:numCache>
                <c:formatCode>0%</c:formatCode>
                <c:ptCount val="2"/>
                <c:pt idx="0">
                  <c:v>0.16</c:v>
                </c:pt>
                <c:pt idx="1">
                  <c:v>0.8400000000000003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The importance of Gender</c:v>
                </c:pt>
              </c:strCache>
            </c:strRef>
          </c:tx>
          <c:invertIfNegative val="0"/>
          <c:dPt>
            <c:idx val="0"/>
            <c:invertIfNegative val="0"/>
            <c:bubble3D val="0"/>
            <c:spPr>
              <a:solidFill>
                <a:srgbClr val="FF0000"/>
              </a:solidFill>
            </c:spPr>
          </c:dPt>
          <c:dPt>
            <c:idx val="1"/>
            <c:invertIfNegative val="0"/>
            <c:bubble3D val="0"/>
            <c:spPr>
              <a:solidFill>
                <a:srgbClr val="00B050"/>
              </a:solidFill>
            </c:spPr>
          </c:dPt>
          <c:dPt>
            <c:idx val="2"/>
            <c:invertIfNegative val="0"/>
            <c:bubble3D val="0"/>
            <c:spPr>
              <a:solidFill>
                <a:srgbClr val="002060"/>
              </a:solidFill>
            </c:spPr>
          </c:dPt>
          <c:cat>
            <c:strRef>
              <c:f>Sheet1!$A$2:$A$4</c:f>
              <c:strCache>
                <c:ptCount val="3"/>
                <c:pt idx="0">
                  <c:v>Very Important 68%</c:v>
                </c:pt>
                <c:pt idx="1">
                  <c:v>Important 30%</c:v>
                </c:pt>
                <c:pt idx="2">
                  <c:v>Not Important 2%</c:v>
                </c:pt>
              </c:strCache>
            </c:strRef>
          </c:cat>
          <c:val>
            <c:numRef>
              <c:f>Sheet1!$B$2:$B$4</c:f>
              <c:numCache>
                <c:formatCode>0%</c:formatCode>
                <c:ptCount val="3"/>
                <c:pt idx="0">
                  <c:v>0.68</c:v>
                </c:pt>
                <c:pt idx="1">
                  <c:v>0.30000000000000032</c:v>
                </c:pt>
                <c:pt idx="2">
                  <c:v>2.0000000000000011E-2</c:v>
                </c:pt>
              </c:numCache>
            </c:numRef>
          </c:val>
        </c:ser>
        <c:dLbls>
          <c:showLegendKey val="0"/>
          <c:showVal val="0"/>
          <c:showCatName val="0"/>
          <c:showSerName val="0"/>
          <c:showPercent val="0"/>
          <c:showBubbleSize val="0"/>
        </c:dLbls>
        <c:gapWidth val="150"/>
        <c:axId val="82865152"/>
        <c:axId val="82866944"/>
      </c:barChart>
      <c:catAx>
        <c:axId val="82865152"/>
        <c:scaling>
          <c:orientation val="minMax"/>
        </c:scaling>
        <c:delete val="0"/>
        <c:axPos val="l"/>
        <c:majorTickMark val="out"/>
        <c:minorTickMark val="none"/>
        <c:tickLblPos val="nextTo"/>
        <c:crossAx val="82866944"/>
        <c:crosses val="autoZero"/>
        <c:auto val="1"/>
        <c:lblAlgn val="ctr"/>
        <c:lblOffset val="100"/>
        <c:noMultiLvlLbl val="0"/>
      </c:catAx>
      <c:valAx>
        <c:axId val="82866944"/>
        <c:scaling>
          <c:orientation val="minMax"/>
        </c:scaling>
        <c:delete val="0"/>
        <c:axPos val="b"/>
        <c:majorGridlines/>
        <c:numFmt formatCode="0%" sourceLinked="1"/>
        <c:majorTickMark val="out"/>
        <c:minorTickMark val="none"/>
        <c:tickLblPos val="nextTo"/>
        <c:crossAx val="828651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cat>
            <c:strRef>
              <c:f>Sheet1!$A$2:$A$4</c:f>
              <c:strCache>
                <c:ptCount val="3"/>
                <c:pt idx="0">
                  <c:v>Women's rights</c:v>
                </c:pt>
                <c:pt idx="1">
                  <c:v>Gender equality</c:v>
                </c:pt>
                <c:pt idx="2">
                  <c:v>Women in positions of power</c:v>
                </c:pt>
              </c:strCache>
            </c:strRef>
          </c:cat>
          <c:val>
            <c:numRef>
              <c:f>Sheet1!$B$2:$B$4</c:f>
              <c:numCache>
                <c:formatCode>General</c:formatCode>
                <c:ptCount val="3"/>
                <c:pt idx="0">
                  <c:v>60</c:v>
                </c:pt>
                <c:pt idx="1">
                  <c:v>20</c:v>
                </c:pt>
                <c:pt idx="2">
                  <c:v>20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spPr>
            <a:solidFill>
              <a:schemeClr val="tx1"/>
            </a:solidFill>
          </c:spPr>
          <c:dPt>
            <c:idx val="1"/>
            <c:bubble3D val="0"/>
            <c:spPr>
              <a:solidFill>
                <a:srgbClr val="FF0000"/>
              </a:solidFill>
            </c:spPr>
          </c:dPt>
          <c:dPt>
            <c:idx val="2"/>
            <c:bubble3D val="0"/>
            <c:spPr>
              <a:solidFill>
                <a:srgbClr val="00B050"/>
              </a:solidFill>
            </c:spPr>
          </c:dPt>
          <c:cat>
            <c:strRef>
              <c:f>Sheet1!$A$2:$A$4</c:f>
              <c:strCache>
                <c:ptCount val="3"/>
                <c:pt idx="0">
                  <c:v>Male</c:v>
                </c:pt>
                <c:pt idx="1">
                  <c:v>Female</c:v>
                </c:pt>
                <c:pt idx="2">
                  <c:v>Unknown </c:v>
                </c:pt>
              </c:strCache>
            </c:strRef>
          </c:cat>
          <c:val>
            <c:numRef>
              <c:f>Sheet1!$B$2:$B$4</c:f>
              <c:numCache>
                <c:formatCode>0%</c:formatCode>
                <c:ptCount val="3"/>
                <c:pt idx="0">
                  <c:v>0.67000000000000048</c:v>
                </c:pt>
                <c:pt idx="1">
                  <c:v>0.28000000000000008</c:v>
                </c:pt>
                <c:pt idx="2">
                  <c:v>0.05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Voices that spoke in the stories that covered gender issues during the making of the constitution</c:v>
                </c:pt>
              </c:strCache>
            </c:strRef>
          </c:tx>
          <c:spPr>
            <a:solidFill>
              <a:srgbClr val="00B050"/>
            </a:solidFill>
          </c:spPr>
          <c:explosion val="25"/>
          <c:dPt>
            <c:idx val="0"/>
            <c:bubble3D val="0"/>
            <c:spPr>
              <a:solidFill>
                <a:srgbClr val="FF0000"/>
              </a:solidFill>
            </c:spPr>
          </c:dPt>
          <c:dPt>
            <c:idx val="1"/>
            <c:bubble3D val="0"/>
            <c:spPr>
              <a:solidFill>
                <a:srgbClr val="00B0F0"/>
              </a:solidFill>
            </c:spPr>
          </c:dPt>
          <c:dPt>
            <c:idx val="2"/>
            <c:bubble3D val="0"/>
            <c:spPr>
              <a:solidFill>
                <a:srgbClr val="FFFF00"/>
              </a:solidFill>
            </c:spPr>
          </c:dPt>
          <c:cat>
            <c:strRef>
              <c:f>Sheet1!$A$2:$A$5</c:f>
              <c:strCache>
                <c:ptCount val="4"/>
                <c:pt idx="0">
                  <c:v>Ordinary Women</c:v>
                </c:pt>
                <c:pt idx="1">
                  <c:v>Ordinary Men</c:v>
                </c:pt>
                <c:pt idx="2">
                  <c:v>Unnamed ordinary citizen </c:v>
                </c:pt>
                <c:pt idx="3">
                  <c:v>The Ruling Elite</c:v>
                </c:pt>
              </c:strCache>
            </c:strRef>
          </c:cat>
          <c:val>
            <c:numRef>
              <c:f>Sheet1!$B$2:$B$5</c:f>
              <c:numCache>
                <c:formatCode>0%</c:formatCode>
                <c:ptCount val="4"/>
                <c:pt idx="0">
                  <c:v>0.05</c:v>
                </c:pt>
                <c:pt idx="1">
                  <c:v>0.05</c:v>
                </c:pt>
                <c:pt idx="2">
                  <c:v>0.05</c:v>
                </c:pt>
                <c:pt idx="3">
                  <c:v>0.85000000000000009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Ratings of the coverage of the gender issues </c:v>
                </c:pt>
              </c:strCache>
            </c:strRef>
          </c:tx>
          <c:invertIfNegative val="0"/>
          <c:dPt>
            <c:idx val="1"/>
            <c:invertIfNegative val="0"/>
            <c:bubble3D val="0"/>
            <c:spPr>
              <a:solidFill>
                <a:schemeClr val="tx1"/>
              </a:solidFill>
            </c:spPr>
          </c:dPt>
          <c:dPt>
            <c:idx val="2"/>
            <c:invertIfNegative val="0"/>
            <c:bubble3D val="0"/>
            <c:spPr>
              <a:solidFill>
                <a:srgbClr val="7030A0"/>
              </a:solidFill>
            </c:spPr>
          </c:dPt>
          <c:dPt>
            <c:idx val="3"/>
            <c:invertIfNegative val="0"/>
            <c:bubble3D val="0"/>
            <c:spPr>
              <a:solidFill>
                <a:srgbClr val="FFFF00"/>
              </a:solidFill>
            </c:spPr>
          </c:dPt>
          <c:dPt>
            <c:idx val="4"/>
            <c:invertIfNegative val="0"/>
            <c:bubble3D val="0"/>
            <c:spPr>
              <a:solidFill>
                <a:srgbClr val="FF0000"/>
              </a:solidFill>
            </c:spPr>
          </c:dPt>
          <c:cat>
            <c:strRef>
              <c:f>Sheet1!$A$2:$A$6</c:f>
              <c:strCache>
                <c:ptCount val="5"/>
                <c:pt idx="0">
                  <c:v>Excellent</c:v>
                </c:pt>
                <c:pt idx="1">
                  <c:v>Good</c:v>
                </c:pt>
                <c:pt idx="2">
                  <c:v>Average</c:v>
                </c:pt>
                <c:pt idx="3">
                  <c:v>Poor</c:v>
                </c:pt>
                <c:pt idx="4">
                  <c:v>very Poor</c:v>
                </c:pt>
              </c:strCache>
            </c:strRef>
          </c:cat>
          <c:val>
            <c:numRef>
              <c:f>Sheet1!$B$2:$B$6</c:f>
              <c:numCache>
                <c:formatCode>0%</c:formatCode>
                <c:ptCount val="5"/>
                <c:pt idx="0">
                  <c:v>0</c:v>
                </c:pt>
                <c:pt idx="1">
                  <c:v>0.14000000000000001</c:v>
                </c:pt>
                <c:pt idx="2">
                  <c:v>0.42000000000000032</c:v>
                </c:pt>
                <c:pt idx="3">
                  <c:v>0.16</c:v>
                </c:pt>
                <c:pt idx="4">
                  <c:v>0.28000000000000008</c:v>
                </c:pt>
              </c:numCache>
            </c:numRef>
          </c:val>
        </c:ser>
        <c:dLbls>
          <c:showLegendKey val="0"/>
          <c:showVal val="0"/>
          <c:showCatName val="0"/>
          <c:showSerName val="0"/>
          <c:showPercent val="0"/>
          <c:showBubbleSize val="0"/>
        </c:dLbls>
        <c:gapWidth val="150"/>
        <c:axId val="83150720"/>
        <c:axId val="83152256"/>
      </c:barChart>
      <c:catAx>
        <c:axId val="83150720"/>
        <c:scaling>
          <c:orientation val="minMax"/>
        </c:scaling>
        <c:delete val="0"/>
        <c:axPos val="b"/>
        <c:majorTickMark val="out"/>
        <c:minorTickMark val="none"/>
        <c:tickLblPos val="nextTo"/>
        <c:crossAx val="83152256"/>
        <c:crosses val="autoZero"/>
        <c:auto val="1"/>
        <c:lblAlgn val="ctr"/>
        <c:lblOffset val="100"/>
        <c:noMultiLvlLbl val="0"/>
      </c:catAx>
      <c:valAx>
        <c:axId val="83152256"/>
        <c:scaling>
          <c:orientation val="minMax"/>
        </c:scaling>
        <c:delete val="0"/>
        <c:axPos val="l"/>
        <c:majorGridlines/>
        <c:numFmt formatCode="0%" sourceLinked="1"/>
        <c:majorTickMark val="out"/>
        <c:minorTickMark val="none"/>
        <c:tickLblPos val="nextTo"/>
        <c:crossAx val="83150720"/>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0.42577</cdr:x>
      <cdr:y>0.18694</cdr:y>
    </cdr:from>
    <cdr:to>
      <cdr:x>0.52322</cdr:x>
      <cdr:y>0.33234</cdr:y>
    </cdr:to>
    <cdr:sp macro="" textlink="">
      <cdr:nvSpPr>
        <cdr:cNvPr id="2" name="TextBox 1"/>
        <cdr:cNvSpPr txBox="1"/>
      </cdr:nvSpPr>
      <cdr:spPr>
        <a:xfrm xmlns:a="http://schemas.openxmlformats.org/drawingml/2006/main">
          <a:off x="2015696" y="518984"/>
          <a:ext cx="461319" cy="40365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solidFill>
                <a:schemeClr val="bg1"/>
              </a:solidFill>
            </a:rPr>
            <a:t>16%</a:t>
          </a:r>
        </a:p>
      </cdr:txBody>
    </cdr:sp>
  </cdr:relSizeAnchor>
  <cdr:relSizeAnchor xmlns:cdr="http://schemas.openxmlformats.org/drawingml/2006/chartDrawing">
    <cdr:from>
      <cdr:x>0.21523</cdr:x>
      <cdr:y>0.5638</cdr:y>
    </cdr:from>
    <cdr:to>
      <cdr:x>0.32659</cdr:x>
      <cdr:y>0.6914</cdr:y>
    </cdr:to>
    <cdr:sp macro="" textlink="">
      <cdr:nvSpPr>
        <cdr:cNvPr id="3" name="TextBox 2"/>
        <cdr:cNvSpPr txBox="1"/>
      </cdr:nvSpPr>
      <cdr:spPr>
        <a:xfrm xmlns:a="http://schemas.openxmlformats.org/drawingml/2006/main">
          <a:off x="1018918" y="1565190"/>
          <a:ext cx="527221" cy="35422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solidFill>
                <a:schemeClr val="bg1"/>
              </a:solidFill>
            </a:rPr>
            <a:t>84%</a:t>
          </a:r>
        </a:p>
      </cdr:txBody>
    </cdr:sp>
  </cdr:relSizeAnchor>
</c:userShapes>
</file>

<file path=word/drawings/drawing2.xml><?xml version="1.0" encoding="utf-8"?>
<c:userShapes xmlns:c="http://schemas.openxmlformats.org/drawingml/2006/chart">
  <cdr:relSizeAnchor xmlns:cdr="http://schemas.openxmlformats.org/drawingml/2006/chartDrawing">
    <cdr:from>
      <cdr:x>0.41094</cdr:x>
      <cdr:y>0.36293</cdr:y>
    </cdr:from>
    <cdr:to>
      <cdr:x>0.52055</cdr:x>
      <cdr:y>0.50193</cdr:y>
    </cdr:to>
    <cdr:sp macro="" textlink="">
      <cdr:nvSpPr>
        <cdr:cNvPr id="2" name="TextBox 1"/>
        <cdr:cNvSpPr txBox="1"/>
      </cdr:nvSpPr>
      <cdr:spPr>
        <a:xfrm xmlns:a="http://schemas.openxmlformats.org/drawingml/2006/main">
          <a:off x="2254593" y="1161535"/>
          <a:ext cx="601362" cy="4448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solidFill>
                <a:schemeClr val="bg1"/>
              </a:solidFill>
            </a:rPr>
            <a:t>60%</a:t>
          </a:r>
        </a:p>
      </cdr:txBody>
    </cdr:sp>
  </cdr:relSizeAnchor>
  <cdr:relSizeAnchor xmlns:cdr="http://schemas.openxmlformats.org/drawingml/2006/chartDrawing">
    <cdr:from>
      <cdr:x>0.0991</cdr:x>
      <cdr:y>0.37838</cdr:y>
    </cdr:from>
    <cdr:to>
      <cdr:x>0.20871</cdr:x>
      <cdr:y>0.51737</cdr:y>
    </cdr:to>
    <cdr:sp macro="" textlink="">
      <cdr:nvSpPr>
        <cdr:cNvPr id="3" name="TextBox 1"/>
        <cdr:cNvSpPr txBox="1"/>
      </cdr:nvSpPr>
      <cdr:spPr>
        <a:xfrm xmlns:a="http://schemas.openxmlformats.org/drawingml/2006/main">
          <a:off x="543698" y="1210962"/>
          <a:ext cx="601362" cy="4448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solidFill>
                <a:sysClr val="window" lastClr="FFFFFF"/>
              </a:solidFill>
            </a:rPr>
            <a:t>20%</a:t>
          </a:r>
        </a:p>
      </cdr:txBody>
    </cdr:sp>
  </cdr:relSizeAnchor>
  <cdr:relSizeAnchor xmlns:cdr="http://schemas.openxmlformats.org/drawingml/2006/chartDrawing">
    <cdr:from>
      <cdr:x>0.2027</cdr:x>
      <cdr:y>0.20335</cdr:y>
    </cdr:from>
    <cdr:to>
      <cdr:x>0.31231</cdr:x>
      <cdr:y>0.34234</cdr:y>
    </cdr:to>
    <cdr:sp macro="" textlink="">
      <cdr:nvSpPr>
        <cdr:cNvPr id="4" name="TextBox 1"/>
        <cdr:cNvSpPr txBox="1"/>
      </cdr:nvSpPr>
      <cdr:spPr>
        <a:xfrm xmlns:a="http://schemas.openxmlformats.org/drawingml/2006/main">
          <a:off x="1112109" y="650790"/>
          <a:ext cx="601362" cy="44484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b="1">
              <a:solidFill>
                <a:sysClr val="window" lastClr="FFFFFF"/>
              </a:solidFill>
            </a:rPr>
            <a:t>20%</a:t>
          </a:r>
        </a:p>
      </cdr:txBody>
    </cdr:sp>
  </cdr:relSizeAnchor>
</c:userShapes>
</file>

<file path=word/drawings/drawing3.xml><?xml version="1.0" encoding="utf-8"?>
<c:userShapes xmlns:c="http://schemas.openxmlformats.org/drawingml/2006/chart">
  <cdr:relSizeAnchor xmlns:cdr="http://schemas.openxmlformats.org/drawingml/2006/chartDrawing">
    <cdr:from>
      <cdr:x>0.50456</cdr:x>
      <cdr:y>0.46921</cdr:y>
    </cdr:from>
    <cdr:to>
      <cdr:x>0.61359</cdr:x>
      <cdr:y>0.59531</cdr:y>
    </cdr:to>
    <cdr:sp macro="" textlink="">
      <cdr:nvSpPr>
        <cdr:cNvPr id="2" name="TextBox 1"/>
        <cdr:cNvSpPr txBox="1"/>
      </cdr:nvSpPr>
      <cdr:spPr>
        <a:xfrm xmlns:a="http://schemas.openxmlformats.org/drawingml/2006/main">
          <a:off x="2592345" y="1318054"/>
          <a:ext cx="560173" cy="35422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solidFill>
                <a:schemeClr val="bg1"/>
              </a:solidFill>
            </a:rPr>
            <a:t>67%</a:t>
          </a:r>
        </a:p>
      </cdr:txBody>
    </cdr:sp>
  </cdr:relSizeAnchor>
  <cdr:relSizeAnchor xmlns:cdr="http://schemas.openxmlformats.org/drawingml/2006/chartDrawing">
    <cdr:from>
      <cdr:x>0.1422</cdr:x>
      <cdr:y>0.21114</cdr:y>
    </cdr:from>
    <cdr:to>
      <cdr:x>0.2849</cdr:x>
      <cdr:y>0.3695</cdr:y>
    </cdr:to>
    <cdr:sp macro="" textlink="">
      <cdr:nvSpPr>
        <cdr:cNvPr id="3" name="TextBox 2"/>
        <cdr:cNvSpPr txBox="1"/>
      </cdr:nvSpPr>
      <cdr:spPr>
        <a:xfrm xmlns:a="http://schemas.openxmlformats.org/drawingml/2006/main">
          <a:off x="730593" y="593124"/>
          <a:ext cx="733168" cy="4448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solidFill>
                <a:schemeClr val="bg1"/>
              </a:solidFill>
            </a:rPr>
            <a:t>28%</a:t>
          </a:r>
        </a:p>
      </cdr:txBody>
    </cdr:sp>
  </cdr:relSizeAnchor>
</c:userShapes>
</file>

<file path=word/drawings/drawing4.xml><?xml version="1.0" encoding="utf-8"?>
<c:userShapes xmlns:c="http://schemas.openxmlformats.org/drawingml/2006/chart">
  <cdr:relSizeAnchor xmlns:cdr="http://schemas.openxmlformats.org/drawingml/2006/chartDrawing">
    <cdr:from>
      <cdr:x>0.45038</cdr:x>
      <cdr:y>0.17152</cdr:y>
    </cdr:from>
    <cdr:to>
      <cdr:x>0.52772</cdr:x>
      <cdr:y>0.27832</cdr:y>
    </cdr:to>
    <cdr:sp macro="" textlink="">
      <cdr:nvSpPr>
        <cdr:cNvPr id="2" name="TextBox 1"/>
        <cdr:cNvSpPr txBox="1"/>
      </cdr:nvSpPr>
      <cdr:spPr>
        <a:xfrm xmlns:a="http://schemas.openxmlformats.org/drawingml/2006/main">
          <a:off x="2254593" y="436605"/>
          <a:ext cx="387179" cy="2718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5%</a:t>
          </a:r>
        </a:p>
      </cdr:txBody>
    </cdr:sp>
  </cdr:relSizeAnchor>
  <cdr:relSizeAnchor xmlns:cdr="http://schemas.openxmlformats.org/drawingml/2006/chartDrawing">
    <cdr:from>
      <cdr:x>0.39772</cdr:x>
      <cdr:y>0.06149</cdr:y>
    </cdr:from>
    <cdr:to>
      <cdr:x>0.47835</cdr:x>
      <cdr:y>0.15858</cdr:y>
    </cdr:to>
    <cdr:sp macro="" textlink="">
      <cdr:nvSpPr>
        <cdr:cNvPr id="3" name="TextBox 2"/>
        <cdr:cNvSpPr txBox="1"/>
      </cdr:nvSpPr>
      <cdr:spPr>
        <a:xfrm xmlns:a="http://schemas.openxmlformats.org/drawingml/2006/main">
          <a:off x="1990982" y="156518"/>
          <a:ext cx="403654" cy="24713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4%</a:t>
          </a:r>
        </a:p>
      </cdr:txBody>
    </cdr:sp>
  </cdr:relSizeAnchor>
  <cdr:relSizeAnchor xmlns:cdr="http://schemas.openxmlformats.org/drawingml/2006/chartDrawing">
    <cdr:from>
      <cdr:x>0.31215</cdr:x>
      <cdr:y>0.04854</cdr:y>
    </cdr:from>
    <cdr:to>
      <cdr:x>0.38949</cdr:x>
      <cdr:y>0.13916</cdr:y>
    </cdr:to>
    <cdr:sp macro="" textlink="">
      <cdr:nvSpPr>
        <cdr:cNvPr id="4" name="TextBox 3"/>
        <cdr:cNvSpPr txBox="1"/>
      </cdr:nvSpPr>
      <cdr:spPr>
        <a:xfrm xmlns:a="http://schemas.openxmlformats.org/drawingml/2006/main">
          <a:off x="1562615" y="123567"/>
          <a:ext cx="387178" cy="23066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A0DF9-8CE3-455A-8220-2B3E52C8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62</Pages>
  <Words>18563</Words>
  <Characters>105811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Guest</cp:lastModifiedBy>
  <cp:revision>8</cp:revision>
  <dcterms:created xsi:type="dcterms:W3CDTF">2014-06-03T15:38:00Z</dcterms:created>
  <dcterms:modified xsi:type="dcterms:W3CDTF">2015-08-25T07:36:00Z</dcterms:modified>
</cp:coreProperties>
</file>